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BA2" w:rsidRPr="00E91ED3" w:rsidRDefault="00FC13CF">
      <w:pPr>
        <w:rPr>
          <w:lang w:eastAsia="zh-CN"/>
        </w:rPr>
      </w:pPr>
      <w:r w:rsidRPr="00E91ED3">
        <w:rPr>
          <w:noProof/>
          <w:lang w:eastAsia="zh-CN"/>
        </w:rPr>
        <w:drawing>
          <wp:inline distT="0" distB="0" distL="0" distR="0">
            <wp:extent cx="2352675" cy="800100"/>
            <wp:effectExtent l="0" t="0" r="9525" b="0"/>
            <wp:docPr id="16" name="图片 1" descr="C:\Users\Administrator\AppData\Roaming\Tencent\Users\419805680\QQ\WinTemp\RichOle\4}0S}ZUFV1GFGR$(FD3NZ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419805680\QQ\WinTemp\RichOle\4}0S}ZUFV1GFGR$(FD3NZ97.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800100"/>
                    </a:xfrm>
                    <a:prstGeom prst="rect">
                      <a:avLst/>
                    </a:prstGeom>
                    <a:noFill/>
                    <a:ln>
                      <a:noFill/>
                    </a:ln>
                  </pic:spPr>
                </pic:pic>
              </a:graphicData>
            </a:graphic>
          </wp:inline>
        </w:drawing>
      </w:r>
    </w:p>
    <w:p w:rsidR="00E46BA2" w:rsidRPr="00E91ED3" w:rsidRDefault="00E46BA2">
      <w:pPr>
        <w:jc w:val="right"/>
        <w:rPr>
          <w:lang w:eastAsia="zh-CN"/>
        </w:rPr>
      </w:pPr>
    </w:p>
    <w:p w:rsidR="00E46BA2" w:rsidRPr="00E91ED3" w:rsidRDefault="00E46BA2">
      <w:pPr>
        <w:rPr>
          <w:sz w:val="44"/>
          <w:szCs w:val="44"/>
          <w:lang w:eastAsia="zh-CN"/>
        </w:rPr>
      </w:pPr>
    </w:p>
    <w:p w:rsidR="00E46BA2" w:rsidRPr="00E91ED3" w:rsidRDefault="00AA7AB2">
      <w:pPr>
        <w:rPr>
          <w:sz w:val="44"/>
          <w:szCs w:val="44"/>
          <w:lang w:eastAsia="zh-CN"/>
        </w:rPr>
      </w:pPr>
      <w:r>
        <w:rPr>
          <w:sz w:val="44"/>
          <w:szCs w:val="44"/>
          <w:lang w:eastAsia="zh-CN"/>
        </w:rPr>
        <w:pict>
          <v:line id="_x0000_s1049" style="position:absolute;z-index:-251592704;mso-position-horizontal-relative:page;mso-position-vertical-relative:page" from="91pt,190.85pt" to="91pt,333.5pt" strokecolor="#4f82bd" strokeweight="3pt">
            <w10:wrap anchorx="page" anchory="page"/>
          </v:line>
        </w:pict>
      </w:r>
    </w:p>
    <w:p w:rsidR="00E46BA2" w:rsidRPr="00E91ED3" w:rsidRDefault="00C776C1">
      <w:pPr>
        <w:jc w:val="center"/>
        <w:rPr>
          <w:rFonts w:ascii="宋体" w:hAnsi="宋体"/>
          <w:b/>
          <w:sz w:val="72"/>
          <w:szCs w:val="72"/>
          <w:lang w:eastAsia="zh-CN"/>
        </w:rPr>
      </w:pPr>
      <w:r w:rsidRPr="00E91ED3">
        <w:rPr>
          <w:rFonts w:ascii="宋体" w:hAnsi="宋体" w:hint="eastAsia"/>
          <w:b/>
          <w:sz w:val="72"/>
          <w:szCs w:val="72"/>
          <w:lang w:eastAsia="zh-CN"/>
        </w:rPr>
        <w:t xml:space="preserve"> </w:t>
      </w:r>
      <w:r w:rsidR="00AB224E" w:rsidRPr="00E91ED3">
        <w:rPr>
          <w:rFonts w:ascii="宋体" w:hAnsi="宋体" w:hint="eastAsia"/>
          <w:b/>
          <w:sz w:val="72"/>
          <w:szCs w:val="72"/>
          <w:lang w:eastAsia="zh-CN"/>
        </w:rPr>
        <w:t>“浙江制造”认证</w:t>
      </w:r>
    </w:p>
    <w:p w:rsidR="00E46BA2" w:rsidRPr="00E91ED3" w:rsidRDefault="00E46BA2">
      <w:pPr>
        <w:jc w:val="center"/>
        <w:rPr>
          <w:rFonts w:ascii="宋体"/>
          <w:b/>
          <w:sz w:val="44"/>
          <w:szCs w:val="44"/>
          <w:lang w:eastAsia="zh-CN"/>
        </w:rPr>
      </w:pPr>
    </w:p>
    <w:p w:rsidR="00E46BA2" w:rsidRPr="00E91ED3" w:rsidRDefault="00C776C1" w:rsidP="00C776C1">
      <w:pPr>
        <w:spacing w:line="360" w:lineRule="auto"/>
        <w:ind w:firstLineChars="200" w:firstLine="1446"/>
        <w:rPr>
          <w:rFonts w:ascii="黑体" w:eastAsia="黑体" w:hAnsi="黑体" w:cs="黑体"/>
          <w:sz w:val="72"/>
          <w:szCs w:val="72"/>
          <w:lang w:eastAsia="zh-CN"/>
        </w:rPr>
      </w:pPr>
      <w:r w:rsidRPr="00E91ED3">
        <w:rPr>
          <w:rFonts w:ascii="宋体" w:hAnsi="宋体"/>
          <w:b/>
          <w:sz w:val="72"/>
          <w:szCs w:val="72"/>
          <w:lang w:eastAsia="zh-CN"/>
        </w:rPr>
        <w:t>201</w:t>
      </w:r>
      <w:r>
        <w:rPr>
          <w:rFonts w:ascii="宋体" w:hAnsi="宋体" w:hint="eastAsia"/>
          <w:b/>
          <w:sz w:val="72"/>
          <w:szCs w:val="72"/>
          <w:lang w:eastAsia="zh-CN"/>
        </w:rPr>
        <w:t>8</w:t>
      </w:r>
      <w:r w:rsidRPr="00E91ED3">
        <w:rPr>
          <w:rFonts w:ascii="宋体" w:hAnsi="宋体" w:hint="eastAsia"/>
          <w:b/>
          <w:sz w:val="72"/>
          <w:szCs w:val="72"/>
          <w:lang w:eastAsia="zh-CN"/>
        </w:rPr>
        <w:t>年</w:t>
      </w:r>
      <w:r w:rsidR="00AB224E" w:rsidRPr="00E91ED3">
        <w:rPr>
          <w:rFonts w:ascii="黑体" w:eastAsia="黑体" w:hAnsi="黑体" w:cs="黑体" w:hint="eastAsia"/>
          <w:sz w:val="72"/>
          <w:szCs w:val="72"/>
          <w:lang w:eastAsia="zh-CN"/>
        </w:rPr>
        <w:t>质</w:t>
      </w:r>
      <w:r w:rsidR="00AB224E" w:rsidRPr="00E91ED3">
        <w:rPr>
          <w:rFonts w:ascii="黑体" w:eastAsia="黑体" w:hAnsi="黑体" w:cs="黑体" w:hint="eastAsia"/>
          <w:spacing w:val="-3"/>
          <w:sz w:val="72"/>
          <w:szCs w:val="72"/>
          <w:lang w:eastAsia="zh-CN"/>
        </w:rPr>
        <w:t>量</w:t>
      </w:r>
      <w:r w:rsidR="00AB224E" w:rsidRPr="00E91ED3">
        <w:rPr>
          <w:rFonts w:ascii="黑体" w:eastAsia="黑体" w:hAnsi="黑体" w:cs="黑体" w:hint="eastAsia"/>
          <w:sz w:val="72"/>
          <w:szCs w:val="72"/>
          <w:lang w:eastAsia="zh-CN"/>
        </w:rPr>
        <w:t>诚信报告</w:t>
      </w:r>
    </w:p>
    <w:p w:rsidR="00E46BA2" w:rsidRPr="00E91ED3" w:rsidRDefault="00E46BA2">
      <w:pPr>
        <w:jc w:val="center"/>
        <w:rPr>
          <w:sz w:val="44"/>
          <w:szCs w:val="44"/>
          <w:lang w:eastAsia="zh-CN"/>
        </w:rPr>
      </w:pPr>
    </w:p>
    <w:p w:rsidR="00E46BA2" w:rsidRPr="00E91ED3" w:rsidRDefault="00FC13CF">
      <w:pPr>
        <w:jc w:val="center"/>
        <w:rPr>
          <w:sz w:val="44"/>
          <w:szCs w:val="44"/>
          <w:lang w:eastAsia="zh-CN"/>
        </w:rPr>
      </w:pPr>
      <w:r w:rsidRPr="00E91ED3">
        <w:rPr>
          <w:rFonts w:ascii="华文中宋" w:eastAsia="华文中宋" w:hAnsi="华文中宋"/>
          <w:noProof/>
          <w:sz w:val="40"/>
          <w:szCs w:val="40"/>
          <w:lang w:eastAsia="zh-CN"/>
        </w:rPr>
        <w:drawing>
          <wp:inline distT="0" distB="0" distL="0" distR="0">
            <wp:extent cx="5553075" cy="3454354"/>
            <wp:effectExtent l="0" t="0" r="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9105458176.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0439" cy="3458935"/>
                    </a:xfrm>
                    <a:prstGeom prst="rect">
                      <a:avLst/>
                    </a:prstGeom>
                  </pic:spPr>
                </pic:pic>
              </a:graphicData>
            </a:graphic>
          </wp:inline>
        </w:drawing>
      </w:r>
    </w:p>
    <w:p w:rsidR="00E46BA2" w:rsidRPr="00E91ED3" w:rsidRDefault="00E46BA2">
      <w:pPr>
        <w:jc w:val="center"/>
        <w:rPr>
          <w:sz w:val="44"/>
          <w:szCs w:val="44"/>
          <w:lang w:eastAsia="zh-CN"/>
        </w:rPr>
      </w:pPr>
    </w:p>
    <w:p w:rsidR="00E46BA2" w:rsidRPr="00E91ED3" w:rsidRDefault="00FC13CF">
      <w:pPr>
        <w:jc w:val="center"/>
        <w:rPr>
          <w:b/>
          <w:sz w:val="48"/>
          <w:szCs w:val="48"/>
          <w:lang w:eastAsia="zh-CN"/>
        </w:rPr>
      </w:pPr>
      <w:r w:rsidRPr="00E91ED3">
        <w:rPr>
          <w:rFonts w:hint="eastAsia"/>
          <w:b/>
          <w:sz w:val="48"/>
          <w:szCs w:val="48"/>
          <w:lang w:eastAsia="zh-CN"/>
        </w:rPr>
        <w:t>浙江大森缝纫机有限公司</w:t>
      </w:r>
    </w:p>
    <w:p w:rsidR="00E46BA2" w:rsidRPr="00E91ED3" w:rsidRDefault="00E46BA2">
      <w:pPr>
        <w:jc w:val="center"/>
        <w:rPr>
          <w:sz w:val="44"/>
          <w:szCs w:val="44"/>
          <w:lang w:eastAsia="zh-CN"/>
        </w:rPr>
      </w:pPr>
    </w:p>
    <w:p w:rsidR="00E46BA2" w:rsidRPr="00E91ED3" w:rsidRDefault="00AB224E">
      <w:pPr>
        <w:jc w:val="center"/>
        <w:rPr>
          <w:rFonts w:ascii="楷体" w:eastAsia="楷体" w:hAnsi="楷体"/>
          <w:sz w:val="48"/>
          <w:szCs w:val="44"/>
          <w:lang w:eastAsia="zh-CN"/>
        </w:rPr>
      </w:pPr>
      <w:r w:rsidRPr="00E91ED3">
        <w:rPr>
          <w:rFonts w:ascii="楷体" w:eastAsia="楷体" w:hAnsi="楷体" w:hint="eastAsia"/>
          <w:sz w:val="48"/>
          <w:szCs w:val="44"/>
          <w:lang w:eastAsia="zh-CN"/>
        </w:rPr>
        <w:t>二零一九年</w:t>
      </w:r>
      <w:r w:rsidR="00FC13CF" w:rsidRPr="00E91ED3">
        <w:rPr>
          <w:rFonts w:ascii="楷体" w:eastAsia="楷体" w:hAnsi="楷体" w:hint="eastAsia"/>
          <w:sz w:val="48"/>
          <w:szCs w:val="44"/>
          <w:lang w:eastAsia="zh-CN"/>
        </w:rPr>
        <w:t>五</w:t>
      </w:r>
      <w:r w:rsidRPr="00E91ED3">
        <w:rPr>
          <w:rFonts w:ascii="楷体" w:eastAsia="楷体" w:hAnsi="楷体" w:hint="eastAsia"/>
          <w:sz w:val="48"/>
          <w:szCs w:val="44"/>
          <w:lang w:eastAsia="zh-CN"/>
        </w:rPr>
        <w:t>月八日</w:t>
      </w:r>
    </w:p>
    <w:p w:rsidR="00E46BA2" w:rsidRPr="00E91ED3" w:rsidRDefault="00E46BA2">
      <w:pPr>
        <w:pStyle w:val="Heading11"/>
        <w:spacing w:before="39"/>
        <w:ind w:left="3933" w:right="4153"/>
        <w:jc w:val="center"/>
        <w:rPr>
          <w:lang w:eastAsia="zh-CN"/>
        </w:rPr>
      </w:pPr>
    </w:p>
    <w:p w:rsidR="00E46BA2" w:rsidRPr="00E91ED3" w:rsidRDefault="00E46BA2">
      <w:pPr>
        <w:pStyle w:val="Heading11"/>
        <w:spacing w:before="39"/>
        <w:ind w:left="3933" w:right="4153"/>
        <w:jc w:val="center"/>
        <w:rPr>
          <w:lang w:eastAsia="zh-CN"/>
        </w:rPr>
      </w:pPr>
    </w:p>
    <w:p w:rsidR="00E46BA2" w:rsidRPr="00E91ED3" w:rsidRDefault="00E46BA2">
      <w:pPr>
        <w:pStyle w:val="Heading11"/>
        <w:spacing w:before="39"/>
        <w:ind w:left="3933" w:right="4153"/>
        <w:jc w:val="center"/>
        <w:rPr>
          <w:lang w:eastAsia="zh-CN"/>
        </w:rPr>
      </w:pPr>
    </w:p>
    <w:p w:rsidR="00E46BA2" w:rsidRPr="00E91ED3" w:rsidRDefault="00AB224E">
      <w:pPr>
        <w:pStyle w:val="Heading11"/>
        <w:spacing w:before="39"/>
        <w:ind w:left="3933" w:right="4153"/>
        <w:jc w:val="center"/>
        <w:rPr>
          <w:lang w:eastAsia="zh-CN"/>
        </w:rPr>
      </w:pPr>
      <w:r w:rsidRPr="00E91ED3">
        <w:rPr>
          <w:rFonts w:hint="eastAsia"/>
          <w:lang w:eastAsia="zh-CN"/>
        </w:rPr>
        <w:t>郑重声明</w:t>
      </w: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E46BA2">
      <w:pPr>
        <w:spacing w:before="7" w:line="200" w:lineRule="exact"/>
        <w:rPr>
          <w:sz w:val="20"/>
          <w:szCs w:val="20"/>
          <w:lang w:eastAsia="zh-CN"/>
        </w:rPr>
      </w:pPr>
    </w:p>
    <w:p w:rsidR="00E46BA2" w:rsidRPr="00E91ED3" w:rsidRDefault="00AB224E">
      <w:pPr>
        <w:pStyle w:val="a4"/>
        <w:spacing w:line="360" w:lineRule="auto"/>
        <w:ind w:left="227" w:right="454" w:firstLine="522"/>
        <w:jc w:val="both"/>
        <w:rPr>
          <w:lang w:eastAsia="zh-CN"/>
        </w:rPr>
      </w:pPr>
      <w:r w:rsidRPr="00E91ED3">
        <w:rPr>
          <w:rFonts w:hint="eastAsia"/>
          <w:w w:val="95"/>
          <w:lang w:eastAsia="zh-CN"/>
        </w:rPr>
        <w:t>本公司</w:t>
      </w:r>
      <w:r w:rsidRPr="00E91ED3">
        <w:rPr>
          <w:rFonts w:hint="eastAsia"/>
          <w:spacing w:val="1"/>
          <w:w w:val="95"/>
          <w:lang w:eastAsia="zh-CN"/>
        </w:rPr>
        <w:t>出</w:t>
      </w:r>
      <w:r w:rsidRPr="00E91ED3">
        <w:rPr>
          <w:rFonts w:hint="eastAsia"/>
          <w:w w:val="95"/>
          <w:lang w:eastAsia="zh-CN"/>
        </w:rPr>
        <w:t>具的</w:t>
      </w:r>
      <w:r w:rsidRPr="00E91ED3">
        <w:rPr>
          <w:rFonts w:hint="eastAsia"/>
          <w:spacing w:val="1"/>
          <w:w w:val="95"/>
          <w:lang w:eastAsia="zh-CN"/>
        </w:rPr>
        <w:t>质</w:t>
      </w:r>
      <w:r w:rsidRPr="00E91ED3">
        <w:rPr>
          <w:rFonts w:hint="eastAsia"/>
          <w:w w:val="95"/>
          <w:lang w:eastAsia="zh-CN"/>
        </w:rPr>
        <w:t>量</w:t>
      </w:r>
      <w:r w:rsidRPr="00E91ED3">
        <w:rPr>
          <w:rFonts w:hint="eastAsia"/>
          <w:spacing w:val="1"/>
          <w:w w:val="95"/>
          <w:lang w:eastAsia="zh-CN"/>
        </w:rPr>
        <w:t>诚</w:t>
      </w:r>
      <w:r w:rsidRPr="00E91ED3">
        <w:rPr>
          <w:rFonts w:hint="eastAsia"/>
          <w:w w:val="95"/>
          <w:lang w:eastAsia="zh-CN"/>
        </w:rPr>
        <w:t>信报告</w:t>
      </w:r>
      <w:r w:rsidRPr="00E91ED3">
        <w:rPr>
          <w:rFonts w:hint="eastAsia"/>
          <w:spacing w:val="-36"/>
          <w:w w:val="95"/>
          <w:lang w:eastAsia="zh-CN"/>
        </w:rPr>
        <w:t>，</w:t>
      </w:r>
      <w:r w:rsidRPr="00E91ED3">
        <w:rPr>
          <w:rFonts w:hint="eastAsia"/>
          <w:spacing w:val="1"/>
          <w:w w:val="95"/>
          <w:lang w:eastAsia="zh-CN"/>
        </w:rPr>
        <w:t>是</w:t>
      </w:r>
      <w:r w:rsidRPr="00E91ED3">
        <w:rPr>
          <w:rFonts w:hint="eastAsia"/>
          <w:w w:val="95"/>
          <w:lang w:eastAsia="zh-CN"/>
        </w:rPr>
        <w:t>依据</w:t>
      </w:r>
      <w:r w:rsidRPr="00E91ED3">
        <w:rPr>
          <w:rFonts w:hint="eastAsia"/>
          <w:spacing w:val="1"/>
          <w:w w:val="95"/>
          <w:lang w:eastAsia="zh-CN"/>
        </w:rPr>
        <w:t>国家</w:t>
      </w:r>
      <w:r w:rsidRPr="00E91ED3">
        <w:rPr>
          <w:rFonts w:hint="eastAsia"/>
          <w:w w:val="95"/>
          <w:lang w:eastAsia="zh-CN"/>
        </w:rPr>
        <w:t>有关质</w:t>
      </w:r>
      <w:r w:rsidRPr="00E91ED3">
        <w:rPr>
          <w:rFonts w:hint="eastAsia"/>
          <w:spacing w:val="1"/>
          <w:w w:val="95"/>
          <w:lang w:eastAsia="zh-CN"/>
        </w:rPr>
        <w:t>量</w:t>
      </w:r>
      <w:r w:rsidRPr="00E91ED3">
        <w:rPr>
          <w:rFonts w:hint="eastAsia"/>
          <w:w w:val="95"/>
          <w:lang w:eastAsia="zh-CN"/>
        </w:rPr>
        <w:t>法律</w:t>
      </w:r>
      <w:r w:rsidRPr="00E91ED3">
        <w:rPr>
          <w:rFonts w:hint="eastAsia"/>
          <w:spacing w:val="1"/>
          <w:w w:val="95"/>
          <w:lang w:eastAsia="zh-CN"/>
        </w:rPr>
        <w:t>法规</w:t>
      </w:r>
      <w:r w:rsidRPr="00E91ED3">
        <w:rPr>
          <w:rFonts w:hint="eastAsia"/>
          <w:spacing w:val="-36"/>
          <w:w w:val="95"/>
          <w:lang w:eastAsia="zh-CN"/>
        </w:rPr>
        <w:t>、</w:t>
      </w:r>
      <w:r w:rsidRPr="00E91ED3">
        <w:rPr>
          <w:rFonts w:hint="eastAsia"/>
          <w:w w:val="95"/>
          <w:lang w:eastAsia="zh-CN"/>
        </w:rPr>
        <w:t>规章及相关行业</w:t>
      </w:r>
      <w:r w:rsidRPr="00E91ED3">
        <w:rPr>
          <w:rFonts w:hint="eastAsia"/>
          <w:spacing w:val="1"/>
          <w:w w:val="95"/>
          <w:lang w:eastAsia="zh-CN"/>
        </w:rPr>
        <w:t>质</w:t>
      </w:r>
      <w:r w:rsidRPr="00E91ED3">
        <w:rPr>
          <w:rFonts w:hint="eastAsia"/>
          <w:w w:val="95"/>
          <w:lang w:eastAsia="zh-CN"/>
        </w:rPr>
        <w:t>量标</w:t>
      </w:r>
      <w:r w:rsidRPr="00E91ED3">
        <w:rPr>
          <w:rFonts w:hint="eastAsia"/>
          <w:spacing w:val="1"/>
          <w:w w:val="95"/>
          <w:lang w:eastAsia="zh-CN"/>
        </w:rPr>
        <w:t>准</w:t>
      </w:r>
      <w:r w:rsidRPr="00E91ED3">
        <w:rPr>
          <w:rFonts w:hint="eastAsia"/>
          <w:spacing w:val="-54"/>
          <w:w w:val="95"/>
          <w:lang w:eastAsia="zh-CN"/>
        </w:rPr>
        <w:t>、</w:t>
      </w:r>
      <w:r w:rsidRPr="00E91ED3">
        <w:rPr>
          <w:rFonts w:hint="eastAsia"/>
          <w:spacing w:val="1"/>
          <w:w w:val="95"/>
          <w:lang w:eastAsia="zh-CN"/>
        </w:rPr>
        <w:t>规</w:t>
      </w:r>
      <w:r w:rsidRPr="00E91ED3">
        <w:rPr>
          <w:rFonts w:hint="eastAsia"/>
          <w:w w:val="95"/>
          <w:lang w:eastAsia="zh-CN"/>
        </w:rPr>
        <w:t>范等进</w:t>
      </w:r>
      <w:r w:rsidRPr="00E91ED3">
        <w:rPr>
          <w:rFonts w:hint="eastAsia"/>
          <w:spacing w:val="1"/>
          <w:w w:val="95"/>
          <w:lang w:eastAsia="zh-CN"/>
        </w:rPr>
        <w:t>行</w:t>
      </w:r>
      <w:r w:rsidRPr="00E91ED3">
        <w:rPr>
          <w:rFonts w:hint="eastAsia"/>
          <w:w w:val="95"/>
          <w:lang w:eastAsia="zh-CN"/>
        </w:rPr>
        <w:t>编制</w:t>
      </w:r>
      <w:r w:rsidRPr="00E91ED3">
        <w:rPr>
          <w:rFonts w:hint="eastAsia"/>
          <w:spacing w:val="-51"/>
          <w:w w:val="95"/>
          <w:lang w:eastAsia="zh-CN"/>
        </w:rPr>
        <w:t>。</w:t>
      </w:r>
      <w:r w:rsidRPr="00E91ED3">
        <w:rPr>
          <w:rFonts w:hint="eastAsia"/>
          <w:w w:val="95"/>
          <w:lang w:eastAsia="zh-CN"/>
        </w:rPr>
        <w:t>报</w:t>
      </w:r>
      <w:r w:rsidRPr="00E91ED3">
        <w:rPr>
          <w:rFonts w:hint="eastAsia"/>
          <w:spacing w:val="1"/>
          <w:w w:val="95"/>
          <w:lang w:eastAsia="zh-CN"/>
        </w:rPr>
        <w:t>告</w:t>
      </w:r>
      <w:r w:rsidRPr="00E91ED3">
        <w:rPr>
          <w:rFonts w:hint="eastAsia"/>
          <w:w w:val="95"/>
          <w:lang w:eastAsia="zh-CN"/>
        </w:rPr>
        <w:t>中关于</w:t>
      </w:r>
      <w:r w:rsidRPr="00E91ED3">
        <w:rPr>
          <w:rFonts w:hint="eastAsia"/>
          <w:spacing w:val="1"/>
          <w:w w:val="95"/>
          <w:lang w:eastAsia="zh-CN"/>
        </w:rPr>
        <w:t>公</w:t>
      </w:r>
      <w:r w:rsidRPr="00E91ED3">
        <w:rPr>
          <w:rFonts w:hint="eastAsia"/>
          <w:w w:val="95"/>
          <w:lang w:eastAsia="zh-CN"/>
        </w:rPr>
        <w:t>司质</w:t>
      </w:r>
      <w:r w:rsidRPr="00E91ED3">
        <w:rPr>
          <w:rFonts w:hint="eastAsia"/>
          <w:spacing w:val="1"/>
          <w:w w:val="95"/>
          <w:lang w:eastAsia="zh-CN"/>
        </w:rPr>
        <w:t>量</w:t>
      </w:r>
      <w:r w:rsidRPr="00E91ED3">
        <w:rPr>
          <w:rFonts w:hint="eastAsia"/>
          <w:w w:val="95"/>
          <w:lang w:eastAsia="zh-CN"/>
        </w:rPr>
        <w:t>诚</w:t>
      </w:r>
      <w:r w:rsidRPr="00E91ED3">
        <w:rPr>
          <w:rFonts w:hint="eastAsia"/>
          <w:spacing w:val="1"/>
          <w:w w:val="95"/>
          <w:lang w:eastAsia="zh-CN"/>
        </w:rPr>
        <w:t>信</w:t>
      </w:r>
      <w:r w:rsidRPr="00E91ED3">
        <w:rPr>
          <w:rFonts w:hint="eastAsia"/>
          <w:w w:val="95"/>
          <w:lang w:eastAsia="zh-CN"/>
        </w:rPr>
        <w:t>和质量</w:t>
      </w:r>
      <w:r w:rsidRPr="00E91ED3">
        <w:rPr>
          <w:rFonts w:hint="eastAsia"/>
          <w:spacing w:val="1"/>
          <w:w w:val="95"/>
          <w:lang w:eastAsia="zh-CN"/>
        </w:rPr>
        <w:t>管</w:t>
      </w:r>
      <w:r w:rsidRPr="00E91ED3">
        <w:rPr>
          <w:rFonts w:hint="eastAsia"/>
          <w:w w:val="95"/>
          <w:lang w:eastAsia="zh-CN"/>
        </w:rPr>
        <w:t>理情况是公司</w:t>
      </w:r>
      <w:r w:rsidRPr="00E91ED3">
        <w:rPr>
          <w:rFonts w:hint="eastAsia"/>
          <w:spacing w:val="1"/>
          <w:w w:val="95"/>
          <w:lang w:eastAsia="zh-CN"/>
        </w:rPr>
        <w:t>现</w:t>
      </w:r>
      <w:r w:rsidRPr="00E91ED3">
        <w:rPr>
          <w:rFonts w:hint="eastAsia"/>
          <w:w w:val="95"/>
          <w:lang w:eastAsia="zh-CN"/>
        </w:rPr>
        <w:t>状的</w:t>
      </w:r>
      <w:r w:rsidRPr="00E91ED3">
        <w:rPr>
          <w:rFonts w:hint="eastAsia"/>
          <w:spacing w:val="1"/>
          <w:w w:val="95"/>
          <w:lang w:eastAsia="zh-CN"/>
        </w:rPr>
        <w:t>真</w:t>
      </w:r>
      <w:r w:rsidRPr="00E91ED3">
        <w:rPr>
          <w:rFonts w:hint="eastAsia"/>
          <w:w w:val="95"/>
          <w:lang w:eastAsia="zh-CN"/>
        </w:rPr>
        <w:t>实</w:t>
      </w:r>
      <w:r w:rsidRPr="00E91ED3">
        <w:rPr>
          <w:rFonts w:hint="eastAsia"/>
          <w:spacing w:val="1"/>
          <w:w w:val="95"/>
          <w:lang w:eastAsia="zh-CN"/>
        </w:rPr>
        <w:t>反</w:t>
      </w:r>
      <w:r w:rsidRPr="00E91ED3">
        <w:rPr>
          <w:rFonts w:hint="eastAsia"/>
          <w:w w:val="95"/>
          <w:lang w:eastAsia="zh-CN"/>
        </w:rPr>
        <w:t>映</w:t>
      </w:r>
      <w:r w:rsidRPr="00E91ED3">
        <w:rPr>
          <w:rFonts w:hint="eastAsia"/>
          <w:spacing w:val="-54"/>
          <w:w w:val="95"/>
          <w:lang w:eastAsia="zh-CN"/>
        </w:rPr>
        <w:t>，</w:t>
      </w:r>
      <w:r w:rsidRPr="00E91ED3">
        <w:rPr>
          <w:rFonts w:hint="eastAsia"/>
          <w:w w:val="95"/>
          <w:lang w:eastAsia="zh-CN"/>
        </w:rPr>
        <w:t>本</w:t>
      </w:r>
      <w:r w:rsidRPr="00E91ED3">
        <w:rPr>
          <w:rFonts w:hint="eastAsia"/>
          <w:spacing w:val="1"/>
          <w:w w:val="95"/>
          <w:lang w:eastAsia="zh-CN"/>
        </w:rPr>
        <w:t>公</w:t>
      </w:r>
      <w:r w:rsidRPr="00E91ED3">
        <w:rPr>
          <w:rFonts w:hint="eastAsia"/>
          <w:w w:val="95"/>
          <w:lang w:eastAsia="zh-CN"/>
        </w:rPr>
        <w:t>司对</w:t>
      </w:r>
      <w:r w:rsidRPr="00E91ED3">
        <w:rPr>
          <w:rFonts w:hint="eastAsia"/>
          <w:spacing w:val="1"/>
          <w:w w:val="95"/>
          <w:lang w:eastAsia="zh-CN"/>
        </w:rPr>
        <w:t>报</w:t>
      </w:r>
      <w:r w:rsidRPr="00E91ED3">
        <w:rPr>
          <w:rFonts w:hint="eastAsia"/>
          <w:w w:val="95"/>
          <w:lang w:eastAsia="zh-CN"/>
        </w:rPr>
        <w:t>告</w:t>
      </w:r>
      <w:r w:rsidRPr="00E91ED3">
        <w:rPr>
          <w:rFonts w:hint="eastAsia"/>
          <w:spacing w:val="1"/>
          <w:w w:val="95"/>
          <w:lang w:eastAsia="zh-CN"/>
        </w:rPr>
        <w:t>内</w:t>
      </w:r>
      <w:r w:rsidRPr="00E91ED3">
        <w:rPr>
          <w:rFonts w:hint="eastAsia"/>
          <w:w w:val="95"/>
          <w:lang w:eastAsia="zh-CN"/>
        </w:rPr>
        <w:t>容的客</w:t>
      </w:r>
      <w:r w:rsidRPr="00E91ED3">
        <w:rPr>
          <w:rFonts w:hint="eastAsia"/>
          <w:spacing w:val="1"/>
          <w:w w:val="95"/>
          <w:lang w:eastAsia="zh-CN"/>
        </w:rPr>
        <w:t>观</w:t>
      </w:r>
      <w:r w:rsidRPr="00E91ED3">
        <w:rPr>
          <w:rFonts w:hint="eastAsia"/>
          <w:w w:val="95"/>
          <w:lang w:eastAsia="zh-CN"/>
        </w:rPr>
        <w:t>性负</w:t>
      </w:r>
      <w:r w:rsidRPr="00E91ED3">
        <w:rPr>
          <w:rFonts w:hint="eastAsia"/>
          <w:spacing w:val="1"/>
          <w:w w:val="95"/>
          <w:lang w:eastAsia="zh-CN"/>
        </w:rPr>
        <w:t>责</w:t>
      </w:r>
      <w:r w:rsidRPr="00E91ED3">
        <w:rPr>
          <w:rFonts w:hint="eastAsia"/>
          <w:spacing w:val="-54"/>
          <w:w w:val="95"/>
          <w:lang w:eastAsia="zh-CN"/>
        </w:rPr>
        <w:t>，</w:t>
      </w:r>
      <w:r w:rsidRPr="00E91ED3">
        <w:rPr>
          <w:rFonts w:hint="eastAsia"/>
          <w:spacing w:val="1"/>
          <w:w w:val="95"/>
          <w:lang w:eastAsia="zh-CN"/>
        </w:rPr>
        <w:t>对</w:t>
      </w:r>
      <w:r w:rsidRPr="00E91ED3">
        <w:rPr>
          <w:rFonts w:hint="eastAsia"/>
          <w:w w:val="95"/>
          <w:lang w:eastAsia="zh-CN"/>
        </w:rPr>
        <w:t>相关论</w:t>
      </w:r>
      <w:r w:rsidRPr="00E91ED3">
        <w:rPr>
          <w:rFonts w:hint="eastAsia"/>
          <w:spacing w:val="1"/>
          <w:w w:val="95"/>
          <w:lang w:eastAsia="zh-CN"/>
        </w:rPr>
        <w:t>述</w:t>
      </w:r>
      <w:r w:rsidRPr="00E91ED3">
        <w:rPr>
          <w:rFonts w:hint="eastAsia"/>
          <w:w w:val="95"/>
          <w:lang w:eastAsia="zh-CN"/>
        </w:rPr>
        <w:t>和结论</w:t>
      </w:r>
      <w:r w:rsidRPr="00E91ED3">
        <w:rPr>
          <w:rFonts w:hint="eastAsia"/>
          <w:lang w:eastAsia="zh-CN"/>
        </w:rPr>
        <w:t>真实性</w:t>
      </w:r>
      <w:r w:rsidRPr="00E91ED3">
        <w:rPr>
          <w:rFonts w:hint="eastAsia"/>
          <w:spacing w:val="2"/>
          <w:lang w:eastAsia="zh-CN"/>
        </w:rPr>
        <w:t>和</w:t>
      </w:r>
      <w:r w:rsidRPr="00E91ED3">
        <w:rPr>
          <w:rFonts w:hint="eastAsia"/>
          <w:lang w:eastAsia="zh-CN"/>
        </w:rPr>
        <w:t>科学</w:t>
      </w:r>
      <w:r w:rsidRPr="00E91ED3">
        <w:rPr>
          <w:rFonts w:hint="eastAsia"/>
          <w:spacing w:val="2"/>
          <w:lang w:eastAsia="zh-CN"/>
        </w:rPr>
        <w:t>性</w:t>
      </w:r>
      <w:r w:rsidRPr="00E91ED3">
        <w:rPr>
          <w:rFonts w:hint="eastAsia"/>
          <w:lang w:eastAsia="zh-CN"/>
        </w:rPr>
        <w:t>负</w:t>
      </w:r>
      <w:r w:rsidRPr="00E91ED3">
        <w:rPr>
          <w:rFonts w:hint="eastAsia"/>
          <w:spacing w:val="2"/>
          <w:lang w:eastAsia="zh-CN"/>
        </w:rPr>
        <w:t>责</w:t>
      </w:r>
      <w:r w:rsidRPr="00E91ED3">
        <w:rPr>
          <w:rFonts w:hint="eastAsia"/>
          <w:lang w:eastAsia="zh-CN"/>
        </w:rPr>
        <w:t>。</w:t>
      </w:r>
    </w:p>
    <w:p w:rsidR="00E46BA2" w:rsidRPr="00E91ED3" w:rsidRDefault="00E46BA2">
      <w:pPr>
        <w:spacing w:before="10" w:line="130" w:lineRule="exact"/>
        <w:rPr>
          <w:sz w:val="13"/>
          <w:szCs w:val="13"/>
          <w:lang w:eastAsia="zh-CN"/>
        </w:rPr>
      </w:pP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E46BA2">
      <w:pPr>
        <w:spacing w:line="200" w:lineRule="exact"/>
        <w:rPr>
          <w:sz w:val="20"/>
          <w:szCs w:val="20"/>
          <w:lang w:eastAsia="zh-CN"/>
        </w:rPr>
      </w:pPr>
    </w:p>
    <w:p w:rsidR="00E46BA2" w:rsidRPr="00E91ED3" w:rsidRDefault="00FC13CF" w:rsidP="00FC13CF">
      <w:pPr>
        <w:pStyle w:val="a4"/>
        <w:spacing w:line="480" w:lineRule="auto"/>
        <w:ind w:firstLineChars="1900" w:firstLine="4959"/>
        <w:rPr>
          <w:b/>
          <w:lang w:eastAsia="zh-CN"/>
        </w:rPr>
      </w:pPr>
      <w:r w:rsidRPr="00E91ED3">
        <w:rPr>
          <w:rFonts w:hint="eastAsia"/>
          <w:b/>
          <w:lang w:eastAsia="zh-CN"/>
        </w:rPr>
        <w:t>浙江大森缝纫机有限公司</w:t>
      </w:r>
    </w:p>
    <w:p w:rsidR="00E46BA2" w:rsidRPr="00E91ED3" w:rsidRDefault="00AB224E">
      <w:pPr>
        <w:pStyle w:val="a4"/>
        <w:spacing w:line="480" w:lineRule="auto"/>
        <w:ind w:firstLineChars="2100" w:firstLine="5481"/>
        <w:rPr>
          <w:b/>
          <w:lang w:eastAsia="zh-CN"/>
        </w:rPr>
      </w:pPr>
      <w:r w:rsidRPr="00E91ED3">
        <w:rPr>
          <w:rFonts w:hint="eastAsia"/>
          <w:b/>
          <w:lang w:eastAsia="zh-CN"/>
        </w:rPr>
        <w:t>2019年</w:t>
      </w:r>
      <w:r w:rsidR="00FC13CF" w:rsidRPr="00E91ED3">
        <w:rPr>
          <w:rFonts w:hint="eastAsia"/>
          <w:b/>
          <w:lang w:eastAsia="zh-CN"/>
        </w:rPr>
        <w:t>5</w:t>
      </w:r>
      <w:r w:rsidRPr="00E91ED3">
        <w:rPr>
          <w:rFonts w:hint="eastAsia"/>
          <w:b/>
          <w:lang w:eastAsia="zh-CN"/>
        </w:rPr>
        <w:t>月8日</w:t>
      </w:r>
    </w:p>
    <w:p w:rsidR="00E46BA2" w:rsidRPr="00E91ED3" w:rsidRDefault="00E46BA2">
      <w:pPr>
        <w:rPr>
          <w:lang w:eastAsia="zh-CN"/>
        </w:rPr>
        <w:sectPr w:rsidR="00E46BA2" w:rsidRPr="00E91ED3">
          <w:footerReference w:type="default" r:id="rId11"/>
          <w:pgSz w:w="11907" w:h="16840"/>
          <w:pgMar w:top="1480" w:right="1140" w:bottom="1160" w:left="1360" w:header="849" w:footer="979" w:gutter="0"/>
          <w:pgNumType w:start="1"/>
          <w:cols w:space="720"/>
        </w:sectPr>
      </w:pPr>
    </w:p>
    <w:p w:rsidR="00E46BA2" w:rsidRPr="00E91ED3" w:rsidRDefault="00AB224E">
      <w:pPr>
        <w:pStyle w:val="a4"/>
        <w:spacing w:before="53"/>
        <w:rPr>
          <w:rFonts w:ascii="黑体" w:eastAsia="黑体" w:hAnsi="黑体" w:cs="黑体"/>
          <w:lang w:eastAsia="zh-CN"/>
        </w:rPr>
      </w:pPr>
      <w:r w:rsidRPr="00E91ED3">
        <w:rPr>
          <w:rFonts w:ascii="黑体" w:eastAsia="黑体" w:hAnsi="黑体" w:cs="黑体" w:hint="eastAsia"/>
          <w:lang w:eastAsia="zh-CN"/>
        </w:rPr>
        <w:lastRenderedPageBreak/>
        <w:t>组织范</w:t>
      </w:r>
      <w:r w:rsidRPr="00E91ED3">
        <w:rPr>
          <w:rFonts w:ascii="黑体" w:eastAsia="黑体" w:hAnsi="黑体" w:cs="黑体" w:hint="eastAsia"/>
          <w:spacing w:val="2"/>
          <w:lang w:eastAsia="zh-CN"/>
        </w:rPr>
        <w:t>围</w:t>
      </w:r>
      <w:r w:rsidRPr="00E91ED3">
        <w:rPr>
          <w:rFonts w:ascii="黑体" w:eastAsia="黑体" w:hAnsi="黑体" w:cs="黑体" w:hint="eastAsia"/>
          <w:lang w:eastAsia="zh-CN"/>
        </w:rPr>
        <w:t>：</w:t>
      </w:r>
    </w:p>
    <w:p w:rsidR="00E46BA2" w:rsidRPr="00E91ED3" w:rsidRDefault="00E46BA2">
      <w:pPr>
        <w:spacing w:before="6" w:line="110" w:lineRule="exact"/>
        <w:rPr>
          <w:sz w:val="11"/>
          <w:szCs w:val="11"/>
          <w:lang w:eastAsia="zh-CN"/>
        </w:rPr>
      </w:pPr>
    </w:p>
    <w:p w:rsidR="00E46BA2" w:rsidRPr="00E91ED3" w:rsidRDefault="00FC13CF">
      <w:pPr>
        <w:pStyle w:val="a4"/>
        <w:ind w:left="678"/>
        <w:rPr>
          <w:lang w:eastAsia="zh-CN"/>
        </w:rPr>
      </w:pPr>
      <w:r w:rsidRPr="00E91ED3">
        <w:rPr>
          <w:rFonts w:hint="eastAsia"/>
          <w:lang w:eastAsia="zh-CN"/>
        </w:rPr>
        <w:t>浙江大森缝纫机有限公司</w:t>
      </w:r>
    </w:p>
    <w:p w:rsidR="00E46BA2" w:rsidRPr="00E91ED3" w:rsidRDefault="00E46BA2">
      <w:pPr>
        <w:spacing w:before="6" w:line="110" w:lineRule="exact"/>
        <w:rPr>
          <w:sz w:val="11"/>
          <w:szCs w:val="11"/>
          <w:lang w:eastAsia="zh-CN"/>
        </w:rPr>
      </w:pPr>
    </w:p>
    <w:p w:rsidR="00E46BA2" w:rsidRPr="00E91ED3" w:rsidRDefault="00AB224E">
      <w:pPr>
        <w:pStyle w:val="a4"/>
        <w:rPr>
          <w:rFonts w:ascii="黑体" w:eastAsia="黑体" w:hAnsi="黑体" w:cs="黑体"/>
          <w:lang w:eastAsia="zh-CN"/>
        </w:rPr>
      </w:pPr>
      <w:r w:rsidRPr="00E91ED3">
        <w:rPr>
          <w:rFonts w:ascii="黑体" w:eastAsia="黑体" w:hAnsi="黑体" w:cs="黑体" w:hint="eastAsia"/>
          <w:lang w:eastAsia="zh-CN"/>
        </w:rPr>
        <w:t>报告时</w:t>
      </w:r>
      <w:r w:rsidRPr="00E91ED3">
        <w:rPr>
          <w:rFonts w:ascii="黑体" w:eastAsia="黑体" w:hAnsi="黑体" w:cs="黑体" w:hint="eastAsia"/>
          <w:spacing w:val="2"/>
          <w:lang w:eastAsia="zh-CN"/>
        </w:rPr>
        <w:t>间</w:t>
      </w:r>
      <w:r w:rsidRPr="00E91ED3">
        <w:rPr>
          <w:rFonts w:ascii="黑体" w:eastAsia="黑体" w:hAnsi="黑体" w:cs="黑体" w:hint="eastAsia"/>
          <w:lang w:eastAsia="zh-CN"/>
        </w:rPr>
        <w:t>：</w:t>
      </w:r>
    </w:p>
    <w:p w:rsidR="00E46BA2" w:rsidRPr="00E91ED3" w:rsidRDefault="00E46BA2">
      <w:pPr>
        <w:spacing w:before="8" w:line="110" w:lineRule="exact"/>
        <w:rPr>
          <w:sz w:val="11"/>
          <w:szCs w:val="11"/>
          <w:lang w:eastAsia="zh-CN"/>
        </w:rPr>
      </w:pPr>
    </w:p>
    <w:p w:rsidR="00E46BA2" w:rsidRPr="00E91ED3" w:rsidRDefault="00AB224E">
      <w:pPr>
        <w:pStyle w:val="a4"/>
        <w:ind w:left="678"/>
        <w:rPr>
          <w:lang w:eastAsia="zh-CN"/>
        </w:rPr>
      </w:pPr>
      <w:r w:rsidRPr="00E91ED3">
        <w:rPr>
          <w:rFonts w:cs="宋体"/>
          <w:lang w:eastAsia="zh-CN"/>
        </w:rPr>
        <w:t>201</w:t>
      </w:r>
      <w:r w:rsidRPr="00E91ED3">
        <w:rPr>
          <w:rFonts w:cs="宋体" w:hint="eastAsia"/>
          <w:lang w:eastAsia="zh-CN"/>
        </w:rPr>
        <w:t>8</w:t>
      </w:r>
      <w:r w:rsidRPr="00E91ED3">
        <w:rPr>
          <w:rFonts w:hint="eastAsia"/>
          <w:lang w:eastAsia="zh-CN"/>
        </w:rPr>
        <w:t>年</w:t>
      </w:r>
      <w:r w:rsidRPr="00E91ED3">
        <w:rPr>
          <w:rFonts w:cs="宋体" w:hint="eastAsia"/>
          <w:lang w:eastAsia="zh-CN"/>
        </w:rPr>
        <w:t>1</w:t>
      </w:r>
      <w:r w:rsidRPr="00E91ED3">
        <w:rPr>
          <w:rFonts w:hint="eastAsia"/>
          <w:lang w:eastAsia="zh-CN"/>
        </w:rPr>
        <w:t>月</w:t>
      </w:r>
      <w:r w:rsidRPr="00E91ED3">
        <w:rPr>
          <w:rFonts w:hint="eastAsia"/>
          <w:spacing w:val="2"/>
          <w:lang w:eastAsia="zh-CN"/>
        </w:rPr>
        <w:t>至</w:t>
      </w:r>
      <w:r w:rsidRPr="00E91ED3">
        <w:rPr>
          <w:rFonts w:cs="宋体"/>
          <w:lang w:eastAsia="zh-CN"/>
        </w:rPr>
        <w:t>201</w:t>
      </w:r>
      <w:r w:rsidRPr="00E91ED3">
        <w:rPr>
          <w:rFonts w:cs="宋体" w:hint="eastAsia"/>
          <w:spacing w:val="3"/>
          <w:lang w:eastAsia="zh-CN"/>
        </w:rPr>
        <w:t>8</w:t>
      </w:r>
      <w:r w:rsidRPr="00E91ED3">
        <w:rPr>
          <w:rFonts w:hint="eastAsia"/>
          <w:lang w:eastAsia="zh-CN"/>
        </w:rPr>
        <w:t>年12月</w:t>
      </w:r>
    </w:p>
    <w:p w:rsidR="00E46BA2" w:rsidRPr="00E91ED3" w:rsidRDefault="00E46BA2">
      <w:pPr>
        <w:spacing w:before="6" w:line="110" w:lineRule="exact"/>
        <w:rPr>
          <w:sz w:val="11"/>
          <w:szCs w:val="11"/>
          <w:lang w:eastAsia="zh-CN"/>
        </w:rPr>
      </w:pPr>
    </w:p>
    <w:p w:rsidR="00E46BA2" w:rsidRPr="00E91ED3" w:rsidRDefault="00AB224E">
      <w:pPr>
        <w:pStyle w:val="a4"/>
        <w:rPr>
          <w:rFonts w:ascii="黑体" w:eastAsia="黑体" w:hAnsi="黑体" w:cs="黑体"/>
          <w:lang w:eastAsia="zh-CN"/>
        </w:rPr>
      </w:pPr>
      <w:r w:rsidRPr="00E91ED3">
        <w:rPr>
          <w:rFonts w:ascii="黑体" w:eastAsia="黑体" w:hAnsi="黑体" w:cs="黑体" w:hint="eastAsia"/>
          <w:lang w:eastAsia="zh-CN"/>
        </w:rPr>
        <w:t>发布周</w:t>
      </w:r>
      <w:r w:rsidRPr="00E91ED3">
        <w:rPr>
          <w:rFonts w:ascii="黑体" w:eastAsia="黑体" w:hAnsi="黑体" w:cs="黑体" w:hint="eastAsia"/>
          <w:spacing w:val="2"/>
          <w:lang w:eastAsia="zh-CN"/>
        </w:rPr>
        <w:t>期</w:t>
      </w:r>
      <w:r w:rsidRPr="00E91ED3">
        <w:rPr>
          <w:rFonts w:ascii="黑体" w:eastAsia="黑体" w:hAnsi="黑体" w:cs="黑体"/>
          <w:lang w:eastAsia="zh-CN"/>
        </w:rPr>
        <w:t>:</w:t>
      </w:r>
    </w:p>
    <w:p w:rsidR="00E46BA2" w:rsidRPr="00E91ED3" w:rsidRDefault="00E46BA2">
      <w:pPr>
        <w:spacing w:before="6" w:line="110" w:lineRule="exact"/>
        <w:rPr>
          <w:sz w:val="11"/>
          <w:szCs w:val="11"/>
          <w:lang w:eastAsia="zh-CN"/>
        </w:rPr>
      </w:pPr>
    </w:p>
    <w:p w:rsidR="00E46BA2" w:rsidRPr="00E91ED3" w:rsidRDefault="00AB224E">
      <w:pPr>
        <w:pStyle w:val="a4"/>
        <w:ind w:left="807"/>
        <w:rPr>
          <w:lang w:eastAsia="zh-CN"/>
        </w:rPr>
      </w:pPr>
      <w:r w:rsidRPr="00E91ED3">
        <w:rPr>
          <w:rFonts w:hint="eastAsia"/>
          <w:lang w:eastAsia="zh-CN"/>
        </w:rPr>
        <w:t>一年</w:t>
      </w:r>
    </w:p>
    <w:p w:rsidR="00E46BA2" w:rsidRPr="00E91ED3" w:rsidRDefault="00E46BA2">
      <w:pPr>
        <w:spacing w:before="9" w:line="110" w:lineRule="exact"/>
        <w:rPr>
          <w:sz w:val="11"/>
          <w:szCs w:val="11"/>
          <w:lang w:eastAsia="zh-CN"/>
        </w:rPr>
      </w:pPr>
    </w:p>
    <w:p w:rsidR="00E46BA2" w:rsidRPr="00E91ED3" w:rsidRDefault="00AB224E">
      <w:pPr>
        <w:pStyle w:val="a4"/>
        <w:rPr>
          <w:rFonts w:ascii="黑体" w:eastAsia="黑体" w:hAnsi="黑体" w:cs="黑体"/>
          <w:lang w:eastAsia="zh-CN"/>
        </w:rPr>
      </w:pPr>
      <w:r w:rsidRPr="00E91ED3">
        <w:rPr>
          <w:rFonts w:ascii="黑体" w:eastAsia="黑体" w:hAnsi="黑体" w:cs="黑体" w:hint="eastAsia"/>
          <w:lang w:eastAsia="zh-CN"/>
        </w:rPr>
        <w:t>报告获</w:t>
      </w:r>
      <w:r w:rsidRPr="00E91ED3">
        <w:rPr>
          <w:rFonts w:ascii="黑体" w:eastAsia="黑体" w:hAnsi="黑体" w:cs="黑体" w:hint="eastAsia"/>
          <w:spacing w:val="2"/>
          <w:lang w:eastAsia="zh-CN"/>
        </w:rPr>
        <w:t>取</w:t>
      </w:r>
      <w:r w:rsidRPr="00E91ED3">
        <w:rPr>
          <w:rFonts w:ascii="黑体" w:eastAsia="黑体" w:hAnsi="黑体" w:cs="黑体" w:hint="eastAsia"/>
          <w:lang w:eastAsia="zh-CN"/>
        </w:rPr>
        <w:t>方式</w:t>
      </w:r>
      <w:r w:rsidRPr="00E91ED3">
        <w:rPr>
          <w:rFonts w:ascii="黑体" w:eastAsia="黑体" w:hAnsi="黑体" w:cs="黑体"/>
          <w:lang w:eastAsia="zh-CN"/>
        </w:rPr>
        <w:t>:</w:t>
      </w:r>
    </w:p>
    <w:p w:rsidR="00E46BA2" w:rsidRPr="00E91ED3" w:rsidRDefault="00E46BA2">
      <w:pPr>
        <w:spacing w:before="6" w:line="110" w:lineRule="exact"/>
        <w:rPr>
          <w:sz w:val="11"/>
          <w:szCs w:val="11"/>
          <w:lang w:eastAsia="zh-CN"/>
        </w:rPr>
      </w:pPr>
    </w:p>
    <w:p w:rsidR="00E46BA2" w:rsidRPr="00E91ED3" w:rsidRDefault="00AB224E">
      <w:pPr>
        <w:pStyle w:val="a4"/>
        <w:ind w:left="807"/>
        <w:rPr>
          <w:lang w:eastAsia="zh-CN"/>
        </w:rPr>
      </w:pPr>
      <w:r w:rsidRPr="00E91ED3">
        <w:rPr>
          <w:rFonts w:hint="eastAsia"/>
          <w:w w:val="95"/>
          <w:lang w:eastAsia="zh-CN"/>
        </w:rPr>
        <w:t>通</w:t>
      </w:r>
      <w:r w:rsidRPr="00E91ED3">
        <w:rPr>
          <w:rFonts w:hint="eastAsia"/>
          <w:spacing w:val="1"/>
          <w:w w:val="95"/>
          <w:lang w:eastAsia="zh-CN"/>
        </w:rPr>
        <w:t>过</w:t>
      </w:r>
      <w:r w:rsidRPr="00E91ED3">
        <w:rPr>
          <w:rFonts w:hint="eastAsia"/>
          <w:w w:val="95"/>
          <w:lang w:eastAsia="zh-CN"/>
        </w:rPr>
        <w:t>公司</w:t>
      </w:r>
      <w:r w:rsidRPr="00E91ED3">
        <w:rPr>
          <w:rFonts w:hint="eastAsia"/>
          <w:spacing w:val="1"/>
          <w:w w:val="95"/>
          <w:lang w:eastAsia="zh-CN"/>
        </w:rPr>
        <w:t>网</w:t>
      </w:r>
      <w:r w:rsidRPr="00E91ED3">
        <w:rPr>
          <w:rFonts w:hint="eastAsia"/>
          <w:w w:val="95"/>
          <w:lang w:eastAsia="zh-CN"/>
        </w:rPr>
        <w:t>站</w:t>
      </w:r>
      <w:r w:rsidRPr="00E91ED3">
        <w:rPr>
          <w:w w:val="95"/>
          <w:lang w:eastAsia="zh-CN"/>
        </w:rPr>
        <w:t xml:space="preserve"> </w:t>
      </w:r>
      <w:r w:rsidR="00FC13CF" w:rsidRPr="00E91ED3">
        <w:rPr>
          <w:rFonts w:cs="宋体"/>
          <w:color w:val="0000FF"/>
          <w:w w:val="95"/>
          <w:u w:val="single" w:color="0000FF"/>
          <w:lang w:eastAsia="zh-CN"/>
        </w:rPr>
        <w:t>http://www.chinadoso.com/</w:t>
      </w:r>
      <w:r w:rsidRPr="00E91ED3">
        <w:rPr>
          <w:rFonts w:hint="eastAsia"/>
          <w:color w:val="000000"/>
          <w:w w:val="95"/>
          <w:lang w:eastAsia="zh-CN"/>
        </w:rPr>
        <w:t>下载</w:t>
      </w:r>
    </w:p>
    <w:p w:rsidR="00E46BA2" w:rsidRPr="00E91ED3" w:rsidRDefault="00E46BA2">
      <w:pPr>
        <w:rPr>
          <w:lang w:eastAsia="zh-CN"/>
        </w:rPr>
        <w:sectPr w:rsidR="00E46BA2" w:rsidRPr="00E91ED3">
          <w:pgSz w:w="11907" w:h="16840"/>
          <w:pgMar w:top="1540" w:right="1100" w:bottom="1160" w:left="1300" w:header="849" w:footer="979" w:gutter="0"/>
          <w:cols w:space="720"/>
        </w:sectPr>
      </w:pPr>
    </w:p>
    <w:p w:rsidR="00E46BA2" w:rsidRPr="00E91ED3" w:rsidRDefault="00AA7AB2">
      <w:pPr>
        <w:pStyle w:val="Heading21"/>
        <w:spacing w:line="381" w:lineRule="exact"/>
        <w:ind w:hanging="560"/>
        <w:jc w:val="center"/>
        <w:rPr>
          <w:rFonts w:cs="宋体"/>
          <w:color w:val="161616"/>
          <w:sz w:val="31"/>
          <w:szCs w:val="31"/>
          <w:lang w:eastAsia="zh-CN"/>
        </w:rPr>
      </w:pPr>
      <w:r w:rsidRPr="00AA7AB2">
        <w:rPr>
          <w:lang w:eastAsia="zh-CN"/>
        </w:rPr>
        <w:lastRenderedPageBreak/>
        <w:pict>
          <v:group id="_x0000_s1045" style="position:absolute;left:0;text-align:left;margin-left:0;margin-top:836.25pt;width:594.3pt;height:.1pt;z-index:-251657216;mso-position-horizontal-relative:page;mso-position-vertical-relative:page" coordorigin=",16725" coordsize="11886,2203">
            <v:shape id="_x0000_s1046" style="position:absolute;top:16725;width:11886;height:2" coordorigin=",16725" coordsize="11886,0" path="m,16725r11886,e" filled="f" strokecolor="#1c1c18" strokeweight=".16928mm">
              <v:path arrowok="t"/>
            </v:shape>
            <w10:wrap anchorx="page" anchory="page"/>
          </v:group>
        </w:pict>
      </w:r>
      <w:r w:rsidR="00AB224E" w:rsidRPr="00E91ED3">
        <w:rPr>
          <w:rFonts w:cs="宋体" w:hint="eastAsia"/>
          <w:color w:val="161616"/>
          <w:sz w:val="31"/>
          <w:szCs w:val="31"/>
          <w:lang w:eastAsia="zh-CN"/>
        </w:rPr>
        <w:t>总经理致辞</w:t>
      </w:r>
    </w:p>
    <w:p w:rsidR="00E46BA2" w:rsidRPr="00E91ED3" w:rsidRDefault="00E46BA2">
      <w:pPr>
        <w:pStyle w:val="Heading21"/>
        <w:spacing w:line="381" w:lineRule="exact"/>
        <w:ind w:hanging="560"/>
        <w:jc w:val="center"/>
        <w:rPr>
          <w:bCs/>
          <w:lang w:eastAsia="zh-CN"/>
        </w:rPr>
      </w:pPr>
    </w:p>
    <w:p w:rsidR="00FC13CF" w:rsidRPr="00E91ED3" w:rsidRDefault="00FC13CF" w:rsidP="00FC13CF">
      <w:pPr>
        <w:pStyle w:val="af"/>
        <w:spacing w:line="360" w:lineRule="auto"/>
        <w:rPr>
          <w:rFonts w:ascii="宋体" w:hAnsi="宋体" w:cs="宋体"/>
          <w:sz w:val="24"/>
          <w:szCs w:val="24"/>
          <w:lang w:eastAsia="zh-CN"/>
        </w:rPr>
      </w:pPr>
      <w:r w:rsidRPr="00E91ED3">
        <w:rPr>
          <w:rFonts w:ascii="宋体" w:hAnsi="宋体" w:cs="宋体" w:hint="eastAsia"/>
          <w:sz w:val="24"/>
          <w:szCs w:val="24"/>
          <w:lang w:eastAsia="zh-CN"/>
        </w:rPr>
        <w:t>各界朋友：大家好！</w:t>
      </w:r>
    </w:p>
    <w:p w:rsidR="00FC13CF" w:rsidRPr="00E91ED3" w:rsidRDefault="00FC13CF" w:rsidP="00FC13CF">
      <w:pPr>
        <w:pStyle w:val="af"/>
        <w:spacing w:line="360" w:lineRule="auto"/>
        <w:rPr>
          <w:rFonts w:ascii="宋体" w:hAnsi="宋体" w:cs="宋体"/>
          <w:sz w:val="24"/>
          <w:szCs w:val="24"/>
          <w:lang w:eastAsia="zh-CN"/>
        </w:rPr>
      </w:pPr>
      <w:r w:rsidRPr="00E91ED3">
        <w:rPr>
          <w:rFonts w:ascii="宋体" w:hAnsi="宋体" w:cs="宋体" w:hint="eastAsia"/>
          <w:sz w:val="24"/>
          <w:szCs w:val="24"/>
          <w:lang w:eastAsia="zh-CN"/>
        </w:rPr>
        <w:t xml:space="preserve">    欢迎进入大森公司网站！来者都是客，也许我们不曾谋面，也许我们曾经擦肩而过，也许我们交谊甚厚。也许</w:t>
      </w:r>
      <w:proofErr w:type="gramStart"/>
      <w:r w:rsidRPr="00E91ED3">
        <w:rPr>
          <w:rFonts w:ascii="宋体" w:hAnsi="宋体" w:cs="宋体" w:hint="eastAsia"/>
          <w:sz w:val="24"/>
          <w:szCs w:val="24"/>
          <w:lang w:eastAsia="zh-CN"/>
        </w:rPr>
        <w:t>深沐您</w:t>
      </w:r>
      <w:proofErr w:type="gramEnd"/>
      <w:r w:rsidRPr="00E91ED3">
        <w:rPr>
          <w:rFonts w:ascii="宋体" w:hAnsi="宋体" w:cs="宋体" w:hint="eastAsia"/>
          <w:sz w:val="24"/>
          <w:szCs w:val="24"/>
          <w:lang w:eastAsia="zh-CN"/>
        </w:rPr>
        <w:t>的阳光雨露，也许日后才能恭迎雪中送炭。无论是谁，我始终心存感激。</w:t>
      </w:r>
    </w:p>
    <w:p w:rsidR="00FC13CF" w:rsidRPr="00E91ED3" w:rsidRDefault="00FC13CF" w:rsidP="00FC13CF">
      <w:pPr>
        <w:pStyle w:val="af"/>
        <w:spacing w:line="360" w:lineRule="auto"/>
        <w:rPr>
          <w:rFonts w:ascii="宋体" w:hAnsi="宋体" w:cs="宋体"/>
          <w:sz w:val="24"/>
          <w:szCs w:val="24"/>
          <w:lang w:eastAsia="zh-CN"/>
        </w:rPr>
      </w:pPr>
      <w:r w:rsidRPr="00E91ED3">
        <w:rPr>
          <w:rFonts w:ascii="宋体" w:hAnsi="宋体" w:cs="宋体" w:hint="eastAsia"/>
          <w:sz w:val="24"/>
          <w:szCs w:val="24"/>
          <w:lang w:eastAsia="zh-CN"/>
        </w:rPr>
        <w:t xml:space="preserve">    我公司集科研、开发、设计、生产、贸易、服务于一体专业服装机械和纺织机械设备供应商，至今已有</w:t>
      </w:r>
      <w:r w:rsidR="00E35306" w:rsidRPr="00E91ED3">
        <w:rPr>
          <w:rFonts w:ascii="宋体" w:hAnsi="宋体" w:cs="宋体" w:hint="eastAsia"/>
          <w:sz w:val="24"/>
          <w:szCs w:val="24"/>
          <w:lang w:eastAsia="zh-CN"/>
        </w:rPr>
        <w:t>20</w:t>
      </w:r>
      <w:r w:rsidRPr="00E91ED3">
        <w:rPr>
          <w:rFonts w:ascii="宋体" w:hAnsi="宋体" w:cs="宋体" w:hint="eastAsia"/>
          <w:sz w:val="24"/>
          <w:szCs w:val="24"/>
          <w:lang w:eastAsia="zh-CN"/>
        </w:rPr>
        <w:t>年历史。公司在生产经营活动中，始终秉承以“管理精益”为基础，以“工艺精良”为先导，以“产品精细”为根本的经营理念，不断广交社会各界朋友。</w:t>
      </w:r>
      <w:r w:rsidR="00E35306" w:rsidRPr="00E91ED3">
        <w:rPr>
          <w:rFonts w:ascii="宋体" w:hAnsi="宋体" w:cs="宋体" w:hint="eastAsia"/>
          <w:sz w:val="24"/>
          <w:szCs w:val="24"/>
          <w:lang w:eastAsia="zh-CN"/>
        </w:rPr>
        <w:t xml:space="preserve">    </w:t>
      </w:r>
      <w:proofErr w:type="gramStart"/>
      <w:r w:rsidRPr="00E91ED3">
        <w:rPr>
          <w:rFonts w:ascii="宋体" w:hAnsi="宋体" w:cs="宋体" w:hint="eastAsia"/>
          <w:sz w:val="24"/>
          <w:szCs w:val="24"/>
          <w:lang w:eastAsia="zh-CN"/>
        </w:rPr>
        <w:t>“</w:t>
      </w:r>
      <w:proofErr w:type="gramEnd"/>
      <w:r w:rsidR="00E35306" w:rsidRPr="00E91ED3">
        <w:rPr>
          <w:rFonts w:ascii="宋体" w:hAnsi="宋体" w:cs="宋体" w:hint="eastAsia"/>
          <w:b/>
          <w:sz w:val="24"/>
          <w:szCs w:val="24"/>
          <w:lang w:eastAsia="zh-CN"/>
        </w:rPr>
        <w:t>缝制世界、博大精“森”</w:t>
      </w:r>
      <w:r w:rsidRPr="00E91ED3">
        <w:rPr>
          <w:rFonts w:ascii="宋体" w:hAnsi="宋体" w:cs="宋体" w:hint="eastAsia"/>
          <w:sz w:val="24"/>
          <w:szCs w:val="24"/>
          <w:lang w:eastAsia="zh-CN"/>
        </w:rPr>
        <w:t>”是我们企业</w:t>
      </w:r>
      <w:proofErr w:type="gramStart"/>
      <w:r w:rsidRPr="00E91ED3">
        <w:rPr>
          <w:rFonts w:ascii="宋体" w:hAnsi="宋体" w:cs="宋体" w:hint="eastAsia"/>
          <w:sz w:val="24"/>
          <w:szCs w:val="24"/>
          <w:lang w:eastAsia="zh-CN"/>
        </w:rPr>
        <w:t>最</w:t>
      </w:r>
      <w:proofErr w:type="gramEnd"/>
      <w:r w:rsidRPr="00E91ED3">
        <w:rPr>
          <w:rFonts w:ascii="宋体" w:hAnsi="宋体" w:cs="宋体" w:hint="eastAsia"/>
          <w:sz w:val="24"/>
          <w:szCs w:val="24"/>
          <w:lang w:eastAsia="zh-CN"/>
        </w:rPr>
        <w:t>核心的价值观。“追求卓越品质，永创质量新高”是我们企业的不断追求。“以满足顾客的要求为起点，不断改进，使之更加完</w:t>
      </w:r>
      <w:proofErr w:type="gramStart"/>
      <w:r w:rsidRPr="00E91ED3">
        <w:rPr>
          <w:rFonts w:ascii="宋体" w:hAnsi="宋体" w:cs="宋体" w:hint="eastAsia"/>
          <w:sz w:val="24"/>
          <w:szCs w:val="24"/>
          <w:lang w:eastAsia="zh-CN"/>
        </w:rPr>
        <w:t>臻</w:t>
      </w:r>
      <w:proofErr w:type="gramEnd"/>
      <w:r w:rsidRPr="00E91ED3">
        <w:rPr>
          <w:rFonts w:ascii="宋体" w:hAnsi="宋体" w:cs="宋体" w:hint="eastAsia"/>
          <w:sz w:val="24"/>
          <w:szCs w:val="24"/>
          <w:lang w:eastAsia="zh-CN"/>
        </w:rPr>
        <w:t>”是我们持之以恒的质量方针。</w:t>
      </w:r>
    </w:p>
    <w:p w:rsidR="00FC13CF" w:rsidRPr="00E91ED3" w:rsidRDefault="00FC13CF" w:rsidP="00FC13CF">
      <w:pPr>
        <w:pStyle w:val="af"/>
        <w:spacing w:line="360" w:lineRule="auto"/>
        <w:rPr>
          <w:rFonts w:ascii="宋体" w:hAnsi="宋体" w:cs="宋体"/>
          <w:sz w:val="24"/>
          <w:szCs w:val="24"/>
          <w:lang w:eastAsia="zh-CN"/>
        </w:rPr>
      </w:pPr>
      <w:r w:rsidRPr="00E91ED3">
        <w:rPr>
          <w:rFonts w:ascii="宋体" w:hAnsi="宋体" w:cs="宋体" w:hint="eastAsia"/>
          <w:sz w:val="24"/>
          <w:szCs w:val="24"/>
          <w:lang w:eastAsia="zh-CN"/>
        </w:rPr>
        <w:t xml:space="preserve">    为了实现我们的目标，我们还需要走很长的一段路。我们也深知，只有坚持我们的宗旨，并有赖于各界朋友的支持与帮助，我们才能走到理想的目标。</w:t>
      </w:r>
    </w:p>
    <w:p w:rsidR="00FC13CF" w:rsidRPr="00E91ED3" w:rsidRDefault="00FC13CF" w:rsidP="00FC13CF">
      <w:pPr>
        <w:pStyle w:val="af"/>
        <w:spacing w:line="360" w:lineRule="auto"/>
        <w:ind w:firstLine="421"/>
        <w:rPr>
          <w:rFonts w:ascii="宋体" w:hAnsi="宋体" w:cs="宋体"/>
          <w:sz w:val="24"/>
          <w:szCs w:val="24"/>
          <w:lang w:eastAsia="zh-CN"/>
        </w:rPr>
      </w:pPr>
      <w:r w:rsidRPr="00E91ED3">
        <w:rPr>
          <w:rFonts w:ascii="宋体" w:hAnsi="宋体" w:cs="宋体" w:hint="eastAsia"/>
          <w:sz w:val="24"/>
          <w:szCs w:val="24"/>
          <w:lang w:eastAsia="zh-CN"/>
        </w:rPr>
        <w:t>我们愿以山一样的纯朴，海一样的胸怀，广交天下朋友，我愿借此机会向所有现在支持我们的客户及朋友表示衷心的感谢！同时向我们未来的合作伙伴致以最热忱的问候！</w:t>
      </w:r>
    </w:p>
    <w:p w:rsidR="00E46BA2" w:rsidRPr="00E91ED3" w:rsidRDefault="00E46BA2" w:rsidP="00FC13CF">
      <w:pPr>
        <w:spacing w:line="360" w:lineRule="auto"/>
        <w:ind w:firstLineChars="200" w:firstLine="574"/>
        <w:rPr>
          <w:rFonts w:ascii="宋体" w:hAnsi="宋体" w:cs="宋体"/>
          <w:color w:val="161616"/>
          <w:w w:val="120"/>
          <w:sz w:val="24"/>
          <w:szCs w:val="24"/>
          <w:lang w:eastAsia="zh-CN"/>
        </w:rPr>
      </w:pPr>
    </w:p>
    <w:p w:rsidR="00E46BA2" w:rsidRPr="00E91ED3" w:rsidRDefault="00E46BA2" w:rsidP="00796A96">
      <w:pPr>
        <w:ind w:right="596" w:firstLineChars="1565" w:firstLine="4490"/>
        <w:rPr>
          <w:rFonts w:ascii="宋体" w:hAnsi="宋体" w:cs="宋体"/>
          <w:color w:val="161616"/>
          <w:w w:val="120"/>
          <w:sz w:val="24"/>
          <w:szCs w:val="24"/>
          <w:lang w:eastAsia="zh-CN"/>
        </w:rPr>
      </w:pPr>
    </w:p>
    <w:p w:rsidR="00E46BA2" w:rsidRPr="00E91ED3" w:rsidRDefault="00E46BA2" w:rsidP="00796A96">
      <w:pPr>
        <w:ind w:right="596" w:firstLineChars="1565" w:firstLine="4490"/>
        <w:rPr>
          <w:rFonts w:ascii="宋体" w:hAnsi="宋体" w:cs="宋体"/>
          <w:color w:val="161616"/>
          <w:w w:val="120"/>
          <w:sz w:val="24"/>
          <w:szCs w:val="24"/>
          <w:lang w:eastAsia="zh-CN"/>
        </w:rPr>
      </w:pPr>
    </w:p>
    <w:p w:rsidR="00E46BA2" w:rsidRPr="00E91ED3" w:rsidRDefault="00E46BA2" w:rsidP="00796A96">
      <w:pPr>
        <w:ind w:right="596" w:firstLineChars="1565" w:firstLine="4490"/>
        <w:rPr>
          <w:rFonts w:ascii="宋体" w:hAnsi="宋体" w:cs="宋体"/>
          <w:color w:val="161616"/>
          <w:w w:val="120"/>
          <w:sz w:val="24"/>
          <w:szCs w:val="24"/>
          <w:lang w:eastAsia="zh-CN"/>
        </w:rPr>
      </w:pPr>
    </w:p>
    <w:p w:rsidR="00E46BA2" w:rsidRPr="00E91ED3" w:rsidRDefault="00E46BA2" w:rsidP="00796A96">
      <w:pPr>
        <w:ind w:right="596" w:firstLineChars="1565" w:firstLine="4490"/>
        <w:rPr>
          <w:rFonts w:ascii="宋体" w:hAnsi="宋体" w:cs="宋体"/>
          <w:color w:val="161616"/>
          <w:w w:val="120"/>
          <w:sz w:val="24"/>
          <w:szCs w:val="24"/>
          <w:lang w:eastAsia="zh-CN"/>
        </w:rPr>
      </w:pPr>
    </w:p>
    <w:p w:rsidR="00E46BA2" w:rsidRPr="00E91ED3" w:rsidRDefault="00E46BA2" w:rsidP="00FC13CF">
      <w:pPr>
        <w:ind w:right="596" w:firstLineChars="1565" w:firstLine="4490"/>
        <w:rPr>
          <w:rFonts w:ascii="宋体" w:hAnsi="宋体" w:cs="宋体"/>
          <w:color w:val="161616"/>
          <w:w w:val="120"/>
          <w:sz w:val="24"/>
          <w:szCs w:val="24"/>
          <w:lang w:eastAsia="zh-CN"/>
        </w:rPr>
      </w:pPr>
    </w:p>
    <w:p w:rsidR="00E46BA2" w:rsidRPr="00E91ED3" w:rsidRDefault="00AB224E" w:rsidP="00796A96">
      <w:pPr>
        <w:ind w:right="596" w:firstLineChars="1400" w:firstLine="4056"/>
        <w:rPr>
          <w:rFonts w:ascii="宋体" w:cs="宋体"/>
          <w:b/>
          <w:color w:val="161616"/>
          <w:w w:val="120"/>
          <w:sz w:val="24"/>
          <w:szCs w:val="24"/>
          <w:lang w:eastAsia="zh-CN"/>
        </w:rPr>
      </w:pPr>
      <w:r w:rsidRPr="00E91ED3">
        <w:rPr>
          <w:rFonts w:ascii="宋体" w:hAnsi="宋体" w:cs="宋体" w:hint="eastAsia"/>
          <w:b/>
          <w:color w:val="161616"/>
          <w:w w:val="120"/>
          <w:sz w:val="24"/>
          <w:szCs w:val="24"/>
          <w:lang w:eastAsia="zh-CN"/>
        </w:rPr>
        <w:t>企业负责人</w:t>
      </w:r>
      <w:r w:rsidRPr="00E91ED3">
        <w:rPr>
          <w:rFonts w:ascii="宋体" w:hAnsi="宋体" w:cs="宋体"/>
          <w:b/>
          <w:color w:val="161616"/>
          <w:w w:val="120"/>
          <w:sz w:val="24"/>
          <w:szCs w:val="24"/>
          <w:lang w:eastAsia="zh-CN"/>
        </w:rPr>
        <w:t>(</w:t>
      </w:r>
      <w:r w:rsidRPr="00E91ED3">
        <w:rPr>
          <w:rFonts w:ascii="宋体" w:hAnsi="宋体" w:cs="宋体" w:hint="eastAsia"/>
          <w:b/>
          <w:color w:val="161616"/>
          <w:w w:val="120"/>
          <w:sz w:val="24"/>
          <w:szCs w:val="24"/>
          <w:lang w:eastAsia="zh-CN"/>
        </w:rPr>
        <w:t>签名</w:t>
      </w:r>
      <w:r w:rsidRPr="00E91ED3">
        <w:rPr>
          <w:rFonts w:ascii="宋体" w:hAnsi="宋体" w:cs="宋体"/>
          <w:b/>
          <w:color w:val="161616"/>
          <w:w w:val="120"/>
          <w:sz w:val="24"/>
          <w:szCs w:val="24"/>
          <w:lang w:eastAsia="zh-CN"/>
        </w:rPr>
        <w:t>)</w:t>
      </w:r>
      <w:r w:rsidRPr="00E91ED3">
        <w:rPr>
          <w:rFonts w:ascii="宋体" w:hAnsi="宋体" w:cs="宋体" w:hint="eastAsia"/>
          <w:b/>
          <w:color w:val="161616"/>
          <w:w w:val="120"/>
          <w:sz w:val="24"/>
          <w:szCs w:val="24"/>
          <w:lang w:eastAsia="zh-CN"/>
        </w:rPr>
        <w:t>：</w:t>
      </w:r>
      <w:r w:rsidRPr="00E91ED3">
        <w:rPr>
          <w:rFonts w:ascii="宋体" w:cs="宋体"/>
          <w:b/>
          <w:color w:val="161616"/>
          <w:w w:val="120"/>
          <w:sz w:val="24"/>
          <w:szCs w:val="24"/>
          <w:lang w:eastAsia="zh-CN"/>
        </w:rPr>
        <w:t xml:space="preserve"> </w:t>
      </w:r>
      <w:r w:rsidR="00FC13CF" w:rsidRPr="00E91ED3">
        <w:rPr>
          <w:rFonts w:ascii="宋体" w:cs="宋体"/>
          <w:b/>
          <w:color w:val="161616"/>
          <w:w w:val="120"/>
          <w:sz w:val="24"/>
          <w:szCs w:val="24"/>
          <w:lang w:eastAsia="zh-CN"/>
        </w:rPr>
        <w:t>叶仙冲</w:t>
      </w:r>
    </w:p>
    <w:p w:rsidR="00E46BA2" w:rsidRPr="00E91ED3" w:rsidRDefault="00E46BA2">
      <w:pPr>
        <w:ind w:right="596" w:firstLineChars="1565" w:firstLine="3771"/>
        <w:rPr>
          <w:rFonts w:ascii="宋体" w:cs="宋体"/>
          <w:b/>
          <w:sz w:val="24"/>
          <w:szCs w:val="24"/>
          <w:lang w:eastAsia="zh-CN"/>
        </w:rPr>
      </w:pPr>
    </w:p>
    <w:p w:rsidR="00E46BA2" w:rsidRPr="00E91ED3" w:rsidRDefault="00FC13CF">
      <w:pPr>
        <w:ind w:left="3914"/>
        <w:rPr>
          <w:rFonts w:ascii="宋体" w:hAnsi="宋体" w:cs="宋体"/>
          <w:b/>
          <w:color w:val="161616"/>
          <w:w w:val="120"/>
          <w:sz w:val="24"/>
          <w:szCs w:val="24"/>
          <w:lang w:eastAsia="zh-CN"/>
        </w:rPr>
      </w:pPr>
      <w:r w:rsidRPr="00E91ED3">
        <w:rPr>
          <w:rFonts w:ascii="宋体" w:hAnsi="宋体" w:cs="宋体" w:hint="eastAsia"/>
          <w:b/>
          <w:color w:val="161616"/>
          <w:w w:val="120"/>
          <w:sz w:val="24"/>
          <w:szCs w:val="24"/>
          <w:lang w:eastAsia="zh-CN"/>
        </w:rPr>
        <w:t>浙江大森缝纫机有限公司</w:t>
      </w:r>
      <w:r w:rsidR="00AB224E" w:rsidRPr="00E91ED3">
        <w:rPr>
          <w:rFonts w:ascii="宋体" w:hAnsi="宋体" w:cs="宋体" w:hint="eastAsia"/>
          <w:b/>
          <w:color w:val="161616"/>
          <w:w w:val="120"/>
          <w:sz w:val="24"/>
          <w:szCs w:val="24"/>
          <w:lang w:eastAsia="zh-CN"/>
        </w:rPr>
        <w:t>总经理</w:t>
      </w:r>
    </w:p>
    <w:p w:rsidR="00E46BA2" w:rsidRPr="00E91ED3" w:rsidRDefault="00E46BA2">
      <w:pPr>
        <w:pStyle w:val="Heading11"/>
        <w:spacing w:before="39"/>
        <w:ind w:left="3933" w:right="4153"/>
        <w:jc w:val="center"/>
        <w:rPr>
          <w:lang w:eastAsia="zh-CN"/>
        </w:rPr>
      </w:pPr>
    </w:p>
    <w:p w:rsidR="00E46BA2" w:rsidRPr="00E91ED3" w:rsidRDefault="00E46BA2">
      <w:pPr>
        <w:pStyle w:val="Heading11"/>
        <w:spacing w:before="39"/>
        <w:ind w:left="3933" w:right="4153"/>
        <w:jc w:val="center"/>
        <w:rPr>
          <w:lang w:eastAsia="zh-CN"/>
        </w:rPr>
      </w:pPr>
    </w:p>
    <w:p w:rsidR="00E46BA2" w:rsidRPr="00E91ED3" w:rsidRDefault="00E46BA2">
      <w:pPr>
        <w:pStyle w:val="Heading11"/>
        <w:spacing w:before="39"/>
        <w:ind w:left="3933" w:right="4153"/>
        <w:jc w:val="center"/>
        <w:rPr>
          <w:lang w:eastAsia="zh-CN"/>
        </w:rPr>
      </w:pPr>
    </w:p>
    <w:p w:rsidR="00E46BA2" w:rsidRPr="00E91ED3" w:rsidRDefault="00E46BA2">
      <w:pPr>
        <w:pStyle w:val="Heading11"/>
        <w:spacing w:before="39"/>
        <w:ind w:left="3933" w:right="4153"/>
        <w:jc w:val="center"/>
        <w:rPr>
          <w:lang w:eastAsia="zh-CN"/>
        </w:rPr>
      </w:pPr>
    </w:p>
    <w:p w:rsidR="00E46BA2" w:rsidRPr="00E91ED3" w:rsidRDefault="00E46BA2">
      <w:pPr>
        <w:pStyle w:val="Heading11"/>
        <w:spacing w:before="39"/>
        <w:ind w:left="3933" w:right="4153"/>
        <w:jc w:val="center"/>
        <w:rPr>
          <w:lang w:eastAsia="zh-CN"/>
        </w:rPr>
      </w:pPr>
    </w:p>
    <w:p w:rsidR="00E35306" w:rsidRPr="00E91ED3" w:rsidRDefault="00E35306">
      <w:pPr>
        <w:pStyle w:val="Heading11"/>
        <w:spacing w:before="39"/>
        <w:ind w:left="3933" w:right="4153"/>
        <w:jc w:val="center"/>
        <w:rPr>
          <w:lang w:eastAsia="zh-CN"/>
        </w:rPr>
      </w:pPr>
    </w:p>
    <w:p w:rsidR="00E46BA2" w:rsidRPr="00E91ED3" w:rsidRDefault="00E46BA2">
      <w:pPr>
        <w:pStyle w:val="Heading11"/>
        <w:spacing w:before="39"/>
        <w:ind w:left="3933" w:right="4153"/>
        <w:jc w:val="center"/>
        <w:rPr>
          <w:lang w:eastAsia="zh-CN"/>
        </w:rPr>
      </w:pPr>
    </w:p>
    <w:p w:rsidR="00E46BA2" w:rsidRPr="00E91ED3" w:rsidRDefault="00E46BA2">
      <w:pPr>
        <w:pStyle w:val="Heading11"/>
        <w:spacing w:before="39"/>
        <w:ind w:left="3933" w:right="4153"/>
        <w:jc w:val="center"/>
        <w:rPr>
          <w:lang w:eastAsia="zh-CN"/>
        </w:rPr>
      </w:pPr>
    </w:p>
    <w:p w:rsidR="00E46BA2" w:rsidRPr="00E91ED3" w:rsidRDefault="00AB224E">
      <w:pPr>
        <w:pStyle w:val="Heading11"/>
        <w:spacing w:before="39"/>
        <w:ind w:left="3933" w:right="4153"/>
        <w:jc w:val="center"/>
        <w:rPr>
          <w:lang w:eastAsia="zh-CN"/>
        </w:rPr>
      </w:pPr>
      <w:r w:rsidRPr="00E91ED3">
        <w:rPr>
          <w:rFonts w:hint="eastAsia"/>
          <w:lang w:eastAsia="zh-CN"/>
        </w:rPr>
        <w:lastRenderedPageBreak/>
        <w:t>企业简介</w:t>
      </w:r>
    </w:p>
    <w:p w:rsidR="00E46BA2" w:rsidRPr="00E91ED3" w:rsidRDefault="00E46BA2">
      <w:pPr>
        <w:spacing w:before="6" w:line="130" w:lineRule="exact"/>
        <w:rPr>
          <w:sz w:val="13"/>
          <w:szCs w:val="13"/>
          <w:lang w:eastAsia="zh-CN"/>
        </w:rPr>
      </w:pPr>
    </w:p>
    <w:p w:rsidR="00E46BA2" w:rsidRPr="00E91ED3" w:rsidRDefault="00E46BA2">
      <w:pPr>
        <w:spacing w:line="200" w:lineRule="exact"/>
        <w:rPr>
          <w:sz w:val="20"/>
          <w:szCs w:val="20"/>
          <w:lang w:eastAsia="zh-CN"/>
        </w:rPr>
      </w:pPr>
    </w:p>
    <w:p w:rsidR="00E35306" w:rsidRPr="00E91ED3" w:rsidRDefault="00E35306" w:rsidP="00E35306">
      <w:pPr>
        <w:pStyle w:val="a9"/>
        <w:spacing w:before="0" w:beforeAutospacing="0" w:after="0" w:afterAutospacing="0" w:line="360" w:lineRule="auto"/>
        <w:ind w:firstLineChars="200" w:firstLine="480"/>
        <w:jc w:val="both"/>
        <w:rPr>
          <w:rFonts w:cs="Times New Roman"/>
          <w:bCs/>
          <w:kern w:val="2"/>
          <w:szCs w:val="22"/>
        </w:rPr>
      </w:pPr>
      <w:r w:rsidRPr="00E91ED3">
        <w:rPr>
          <w:rFonts w:cs="Times New Roman" w:hint="eastAsia"/>
          <w:bCs/>
          <w:kern w:val="2"/>
          <w:szCs w:val="22"/>
        </w:rPr>
        <w:t>浙江大森缝纫机有限公司创建于1999年，坐落于台州滨海工业园区，公司占地面积30000多平方米。公司以其独特的视角，以创建国际现代型服装机械企业，打造缝纫机械行业新品牌、创造人类服装新文化为目标，走上艰辛的创业之路。公司秉承“精、诚、稳”的经营哲学，即精益求精，诚实经营，稳步前进，在市场经济大潮中成功站稳脚跟，并茁壮成长，多年来在中国服装机械行业积累了丰富经验。发展至今已成为一个集科研、开发、设计、生产、贸易、服务于一体专业服装机械和纺织机械设备供应商。其旗下品牌“大森、高林、金雀”产品</w:t>
      </w:r>
      <w:r w:rsidRPr="00E91ED3">
        <w:rPr>
          <w:rFonts w:cs="Times New Roman" w:hint="eastAsia"/>
          <w:bCs/>
          <w:kern w:val="2"/>
          <w:szCs w:val="22"/>
        </w:rPr>
        <w:softHyphen/>
        <w:t>——电子特种机系列，电子</w:t>
      </w:r>
      <w:proofErr w:type="gramStart"/>
      <w:r w:rsidRPr="00E91ED3">
        <w:rPr>
          <w:rFonts w:cs="Times New Roman" w:hint="eastAsia"/>
          <w:bCs/>
          <w:kern w:val="2"/>
          <w:szCs w:val="22"/>
        </w:rPr>
        <w:t>花样机</w:t>
      </w:r>
      <w:proofErr w:type="gramEnd"/>
      <w:r w:rsidRPr="00E91ED3">
        <w:rPr>
          <w:rFonts w:cs="Times New Roman" w:hint="eastAsia"/>
          <w:bCs/>
          <w:kern w:val="2"/>
          <w:szCs w:val="22"/>
        </w:rPr>
        <w:t>系列，</w:t>
      </w:r>
      <w:proofErr w:type="gramStart"/>
      <w:r w:rsidRPr="00E91ED3">
        <w:rPr>
          <w:rFonts w:cs="Times New Roman" w:hint="eastAsia"/>
          <w:bCs/>
          <w:kern w:val="2"/>
          <w:szCs w:val="22"/>
        </w:rPr>
        <w:t>绷缝机</w:t>
      </w:r>
      <w:proofErr w:type="gramEnd"/>
      <w:r w:rsidRPr="00E91ED3">
        <w:rPr>
          <w:rFonts w:cs="Times New Roman" w:hint="eastAsia"/>
          <w:bCs/>
          <w:kern w:val="2"/>
          <w:szCs w:val="22"/>
        </w:rPr>
        <w:t>系列，包缝机系列，平缝机系列，</w:t>
      </w:r>
      <w:proofErr w:type="gramStart"/>
      <w:r w:rsidRPr="00E91ED3">
        <w:rPr>
          <w:rFonts w:cs="Times New Roman" w:hint="eastAsia"/>
          <w:bCs/>
          <w:kern w:val="2"/>
          <w:szCs w:val="22"/>
        </w:rPr>
        <w:t>厚料机系列</w:t>
      </w:r>
      <w:proofErr w:type="gramEnd"/>
      <w:r w:rsidRPr="00E91ED3">
        <w:rPr>
          <w:rFonts w:cs="Times New Roman" w:hint="eastAsia"/>
          <w:bCs/>
          <w:kern w:val="2"/>
          <w:szCs w:val="22"/>
        </w:rPr>
        <w:t>，全电脑横编织机，节能电机等八大类90余种产品畅销世界各地，深受广大客户好评。</w:t>
      </w:r>
    </w:p>
    <w:p w:rsidR="00E35306" w:rsidRPr="00E91ED3" w:rsidRDefault="00E35306" w:rsidP="00E35306">
      <w:pPr>
        <w:pStyle w:val="a9"/>
        <w:spacing w:before="0" w:beforeAutospacing="0" w:after="0" w:afterAutospacing="0" w:line="360" w:lineRule="auto"/>
        <w:ind w:firstLineChars="200" w:firstLine="480"/>
        <w:jc w:val="both"/>
        <w:rPr>
          <w:rFonts w:cs="Times New Roman"/>
          <w:bCs/>
          <w:kern w:val="2"/>
          <w:szCs w:val="22"/>
        </w:rPr>
      </w:pPr>
      <w:r w:rsidRPr="00E91ED3">
        <w:rPr>
          <w:rFonts w:cs="Times New Roman" w:hint="eastAsia"/>
          <w:bCs/>
          <w:kern w:val="2"/>
          <w:szCs w:val="22"/>
        </w:rPr>
        <w:t>公司坚持“开拓创新，和谐共赢”的企业核心理念，稳步发展，做精做强，经过全体员工多年的不懈努力，目前已确立了公司在国内服装机械行业的领先地位。今天的大森公司，已是缝纫机行业的中流砥柱，加入了中国缝制机械协会，成为协会会员单位，2008年成为浙江省缝纫机协会理事单位。</w:t>
      </w:r>
    </w:p>
    <w:p w:rsidR="00E46BA2" w:rsidRPr="00E91ED3" w:rsidRDefault="00E35306" w:rsidP="00E35306">
      <w:pPr>
        <w:pStyle w:val="a4"/>
        <w:spacing w:line="360" w:lineRule="auto"/>
        <w:ind w:firstLineChars="200" w:firstLine="480"/>
        <w:jc w:val="both"/>
        <w:rPr>
          <w:bCs/>
          <w:sz w:val="24"/>
          <w:szCs w:val="24"/>
          <w:lang w:eastAsia="zh-CN"/>
        </w:rPr>
      </w:pPr>
      <w:r w:rsidRPr="00E91ED3">
        <w:rPr>
          <w:rFonts w:hint="eastAsia"/>
          <w:bCs/>
          <w:sz w:val="24"/>
          <w:lang w:eastAsia="zh-CN"/>
        </w:rPr>
        <w:t>先后通过ISO9001：2000质量管理体系认证和CE安全认证。荣获台州市名牌产品，台州市著名商标，台州市高新企业，DS-9895工业节能智能</w:t>
      </w:r>
      <w:proofErr w:type="gramStart"/>
      <w:r w:rsidRPr="00E91ED3">
        <w:rPr>
          <w:rFonts w:hint="eastAsia"/>
          <w:bCs/>
          <w:sz w:val="24"/>
          <w:lang w:eastAsia="zh-CN"/>
        </w:rPr>
        <w:t>模板机</w:t>
      </w:r>
      <w:proofErr w:type="gramEnd"/>
      <w:r w:rsidRPr="00E91ED3">
        <w:rPr>
          <w:rFonts w:hint="eastAsia"/>
          <w:bCs/>
          <w:sz w:val="24"/>
          <w:lang w:eastAsia="zh-CN"/>
        </w:rPr>
        <w:t>荣获台州市（首台套）技术产品，浙江省高增长型中小企业，浙江省科技型企业，全国10大客户满意品牌。</w:t>
      </w:r>
    </w:p>
    <w:p w:rsidR="00E46BA2" w:rsidRPr="00E91ED3" w:rsidRDefault="00E46BA2">
      <w:pPr>
        <w:spacing w:before="1" w:line="240" w:lineRule="exact"/>
        <w:rPr>
          <w:sz w:val="24"/>
          <w:szCs w:val="24"/>
          <w:lang w:eastAsia="zh-CN"/>
        </w:rPr>
      </w:pPr>
    </w:p>
    <w:p w:rsidR="00E46BA2" w:rsidRPr="00E91ED3" w:rsidRDefault="00E46BA2">
      <w:pPr>
        <w:spacing w:line="390" w:lineRule="auto"/>
        <w:jc w:val="both"/>
        <w:rPr>
          <w:lang w:eastAsia="zh-CN"/>
        </w:rPr>
      </w:pPr>
    </w:p>
    <w:p w:rsidR="00E46BA2" w:rsidRPr="00E91ED3" w:rsidRDefault="00E46BA2">
      <w:pPr>
        <w:spacing w:line="390" w:lineRule="auto"/>
        <w:jc w:val="both"/>
        <w:rPr>
          <w:lang w:eastAsia="zh-CN"/>
        </w:rPr>
      </w:pPr>
    </w:p>
    <w:p w:rsidR="00E46BA2" w:rsidRPr="00E91ED3" w:rsidRDefault="00E46BA2">
      <w:pPr>
        <w:spacing w:line="390" w:lineRule="auto"/>
        <w:jc w:val="both"/>
        <w:rPr>
          <w:lang w:eastAsia="zh-CN"/>
        </w:rPr>
      </w:pPr>
    </w:p>
    <w:p w:rsidR="00E46BA2" w:rsidRPr="00E91ED3" w:rsidRDefault="00E46BA2">
      <w:pPr>
        <w:spacing w:line="390" w:lineRule="auto"/>
        <w:jc w:val="center"/>
        <w:rPr>
          <w:lang w:eastAsia="zh-CN"/>
        </w:rPr>
      </w:pPr>
    </w:p>
    <w:p w:rsidR="00E46BA2" w:rsidRPr="00E91ED3" w:rsidRDefault="00AB224E">
      <w:pPr>
        <w:spacing w:line="390" w:lineRule="auto"/>
        <w:jc w:val="both"/>
        <w:rPr>
          <w:lang w:eastAsia="zh-CN"/>
        </w:rPr>
      </w:pPr>
      <w:r w:rsidRPr="00E91ED3">
        <w:rPr>
          <w:rFonts w:hint="eastAsia"/>
          <w:lang w:eastAsia="zh-CN"/>
        </w:rPr>
        <w:t xml:space="preserve">  </w:t>
      </w:r>
    </w:p>
    <w:p w:rsidR="00E46BA2" w:rsidRPr="00E91ED3" w:rsidRDefault="00E46BA2">
      <w:pPr>
        <w:spacing w:line="390" w:lineRule="auto"/>
        <w:jc w:val="both"/>
        <w:rPr>
          <w:lang w:eastAsia="zh-CN"/>
        </w:rPr>
      </w:pPr>
    </w:p>
    <w:p w:rsidR="00E46BA2" w:rsidRPr="00E91ED3" w:rsidRDefault="00E46BA2">
      <w:pPr>
        <w:spacing w:line="390" w:lineRule="auto"/>
        <w:jc w:val="both"/>
        <w:rPr>
          <w:lang w:eastAsia="zh-CN"/>
        </w:rPr>
      </w:pPr>
    </w:p>
    <w:p w:rsidR="00E46BA2" w:rsidRPr="00E91ED3" w:rsidRDefault="00AB224E">
      <w:pPr>
        <w:spacing w:line="390" w:lineRule="auto"/>
        <w:jc w:val="both"/>
        <w:rPr>
          <w:lang w:eastAsia="zh-CN"/>
        </w:rPr>
        <w:sectPr w:rsidR="00E46BA2" w:rsidRPr="00E91ED3">
          <w:headerReference w:type="default" r:id="rId12"/>
          <w:pgSz w:w="11907" w:h="16840"/>
          <w:pgMar w:top="1480" w:right="1140" w:bottom="1160" w:left="1360" w:header="849" w:footer="979" w:gutter="0"/>
          <w:cols w:space="720"/>
        </w:sectPr>
      </w:pPr>
      <w:r w:rsidRPr="00E91ED3">
        <w:rPr>
          <w:rFonts w:hint="eastAsia"/>
          <w:lang w:eastAsia="zh-CN"/>
        </w:rPr>
        <w:t xml:space="preserve">   </w:t>
      </w:r>
    </w:p>
    <w:p w:rsidR="00E46BA2" w:rsidRPr="00E91ED3" w:rsidRDefault="00E46BA2">
      <w:pPr>
        <w:spacing w:before="6" w:line="110" w:lineRule="exact"/>
        <w:rPr>
          <w:sz w:val="11"/>
          <w:szCs w:val="11"/>
          <w:lang w:eastAsia="zh-CN"/>
        </w:rPr>
      </w:pPr>
    </w:p>
    <w:p w:rsidR="00E46BA2" w:rsidRPr="00E91ED3" w:rsidRDefault="00AB224E">
      <w:pPr>
        <w:pStyle w:val="Heading11"/>
        <w:tabs>
          <w:tab w:val="left" w:pos="1286"/>
        </w:tabs>
        <w:spacing w:line="419" w:lineRule="exact"/>
        <w:ind w:right="217"/>
        <w:jc w:val="center"/>
        <w:rPr>
          <w:lang w:eastAsia="zh-CN"/>
        </w:rPr>
      </w:pPr>
      <w:r w:rsidRPr="00E91ED3">
        <w:rPr>
          <w:rFonts w:hint="eastAsia"/>
          <w:lang w:eastAsia="zh-CN"/>
        </w:rPr>
        <w:t>目</w:t>
      </w:r>
      <w:r w:rsidRPr="00E91ED3">
        <w:rPr>
          <w:lang w:eastAsia="zh-CN"/>
        </w:rPr>
        <w:tab/>
      </w:r>
      <w:r w:rsidRPr="00E91ED3">
        <w:rPr>
          <w:rFonts w:hint="eastAsia"/>
          <w:lang w:eastAsia="zh-CN"/>
        </w:rPr>
        <w:t>录</w:t>
      </w:r>
    </w:p>
    <w:p w:rsidR="00E46BA2" w:rsidRPr="00E91ED3" w:rsidRDefault="00E46BA2">
      <w:pPr>
        <w:ind w:right="227"/>
        <w:jc w:val="center"/>
        <w:rPr>
          <w:rFonts w:ascii="宋体" w:cs="宋体"/>
          <w:sz w:val="24"/>
          <w:szCs w:val="24"/>
          <w:lang w:eastAsia="zh-CN"/>
        </w:rPr>
      </w:pPr>
    </w:p>
    <w:p w:rsidR="00E46BA2" w:rsidRPr="00E91ED3" w:rsidRDefault="00AB224E">
      <w:pPr>
        <w:ind w:right="227"/>
        <w:jc w:val="center"/>
        <w:rPr>
          <w:rFonts w:ascii="Times New Roman" w:hAnsi="Times New Roman"/>
          <w:sz w:val="24"/>
          <w:szCs w:val="24"/>
          <w:lang w:eastAsia="zh-CN"/>
        </w:rPr>
      </w:pPr>
      <w:r w:rsidRPr="00E91ED3">
        <w:rPr>
          <w:rFonts w:ascii="宋体" w:hAnsi="宋体" w:cs="宋体" w:hint="eastAsia"/>
          <w:sz w:val="24"/>
          <w:szCs w:val="24"/>
          <w:lang w:eastAsia="zh-CN"/>
        </w:rPr>
        <w:t>第一章</w:t>
      </w:r>
      <w:r w:rsidRPr="00E91ED3">
        <w:rPr>
          <w:rFonts w:ascii="宋体" w:hAnsi="宋体" w:cs="宋体"/>
          <w:spacing w:val="-1"/>
          <w:sz w:val="24"/>
          <w:szCs w:val="24"/>
          <w:lang w:eastAsia="zh-CN"/>
        </w:rPr>
        <w:t xml:space="preserve"> </w:t>
      </w:r>
      <w:r w:rsidRPr="00E91ED3">
        <w:rPr>
          <w:rFonts w:ascii="宋体" w:hAnsi="宋体" w:cs="宋体" w:hint="eastAsia"/>
          <w:sz w:val="24"/>
          <w:szCs w:val="24"/>
          <w:lang w:eastAsia="zh-CN"/>
        </w:rPr>
        <w:t>质量理念</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7</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1.1  </w:t>
      </w:r>
      <w:proofErr w:type="gramStart"/>
      <w:r w:rsidRPr="00E91ED3">
        <w:rPr>
          <w:rFonts w:ascii="宋体" w:hAnsi="宋体" w:cs="宋体" w:hint="eastAsia"/>
          <w:sz w:val="24"/>
          <w:szCs w:val="24"/>
          <w:lang w:eastAsia="zh-CN"/>
        </w:rPr>
        <w:t>公司愿景</w:t>
      </w:r>
      <w:proofErr w:type="gramEnd"/>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 xml:space="preserve">............................................................................................................... </w:t>
      </w:r>
      <w:r w:rsidRPr="00E91ED3">
        <w:rPr>
          <w:rFonts w:ascii="Times New Roman" w:hAnsi="Times New Roman" w:hint="eastAsia"/>
          <w:sz w:val="24"/>
          <w:szCs w:val="24"/>
          <w:lang w:eastAsia="zh-CN"/>
        </w:rPr>
        <w:t>7</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1.2  </w:t>
      </w:r>
      <w:r w:rsidRPr="00E91ED3">
        <w:rPr>
          <w:rFonts w:ascii="宋体" w:hAnsi="宋体" w:cs="宋体" w:hint="eastAsia"/>
          <w:sz w:val="24"/>
          <w:szCs w:val="24"/>
          <w:lang w:eastAsia="zh-CN"/>
        </w:rPr>
        <w:t>企业使命</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Pr="00E91ED3">
        <w:rPr>
          <w:rFonts w:ascii="Times New Roman" w:hAnsi="Times New Roman" w:hint="eastAsia"/>
          <w:sz w:val="24"/>
          <w:szCs w:val="24"/>
          <w:lang w:eastAsia="zh-CN"/>
        </w:rPr>
        <w:t>7</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1.3  </w:t>
      </w:r>
      <w:r w:rsidRPr="00E91ED3">
        <w:rPr>
          <w:rFonts w:ascii="Times New Roman" w:hAnsi="Times New Roman" w:hint="eastAsia"/>
          <w:sz w:val="24"/>
          <w:szCs w:val="24"/>
          <w:lang w:eastAsia="zh-CN"/>
        </w:rPr>
        <w:t>核心</w:t>
      </w:r>
      <w:r w:rsidRPr="00E91ED3">
        <w:rPr>
          <w:rFonts w:ascii="宋体" w:hAnsi="宋体" w:cs="宋体" w:hint="eastAsia"/>
          <w:sz w:val="24"/>
          <w:szCs w:val="24"/>
          <w:lang w:eastAsia="zh-CN"/>
        </w:rPr>
        <w:t>价值观</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7</w:t>
      </w:r>
    </w:p>
    <w:p w:rsidR="00E46BA2" w:rsidRPr="00E91ED3" w:rsidRDefault="00AB224E">
      <w:pPr>
        <w:tabs>
          <w:tab w:val="left" w:pos="1065"/>
        </w:tabs>
        <w:spacing w:before="96"/>
        <w:ind w:left="649"/>
        <w:rPr>
          <w:rFonts w:ascii="Times New Roman" w:hAnsi="Times New Roman"/>
          <w:sz w:val="24"/>
          <w:szCs w:val="24"/>
          <w:lang w:eastAsia="zh-CN"/>
        </w:rPr>
      </w:pPr>
      <w:r w:rsidRPr="00E91ED3">
        <w:rPr>
          <w:rFonts w:ascii="Times New Roman" w:hAnsi="Times New Roman"/>
          <w:sz w:val="24"/>
          <w:szCs w:val="24"/>
          <w:lang w:eastAsia="zh-CN"/>
        </w:rPr>
        <w:t>1.4</w:t>
      </w:r>
      <w:r w:rsidRPr="00E91ED3">
        <w:rPr>
          <w:rFonts w:ascii="Times New Roman" w:hAnsi="Times New Roman"/>
          <w:sz w:val="24"/>
          <w:szCs w:val="24"/>
          <w:lang w:eastAsia="zh-CN"/>
        </w:rPr>
        <w:tab/>
      </w:r>
      <w:r w:rsidRPr="00E91ED3">
        <w:rPr>
          <w:rFonts w:ascii="宋体" w:hAnsi="宋体" w:cs="宋体" w:hint="eastAsia"/>
          <w:sz w:val="24"/>
          <w:szCs w:val="24"/>
          <w:lang w:eastAsia="zh-CN"/>
        </w:rPr>
        <w:t>公司行为准则</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7</w:t>
      </w:r>
    </w:p>
    <w:p w:rsidR="00E46BA2" w:rsidRPr="00E91ED3" w:rsidRDefault="00AB224E">
      <w:pPr>
        <w:tabs>
          <w:tab w:val="left" w:pos="1065"/>
        </w:tabs>
        <w:spacing w:before="96"/>
        <w:ind w:left="649"/>
        <w:rPr>
          <w:rFonts w:ascii="Times New Roman" w:hAnsi="Times New Roman"/>
          <w:sz w:val="24"/>
          <w:szCs w:val="24"/>
          <w:lang w:eastAsia="zh-CN"/>
        </w:rPr>
      </w:pPr>
      <w:r w:rsidRPr="00E91ED3">
        <w:rPr>
          <w:rFonts w:ascii="Times New Roman" w:hAnsi="Times New Roman"/>
          <w:sz w:val="24"/>
          <w:szCs w:val="24"/>
          <w:lang w:eastAsia="zh-CN"/>
        </w:rPr>
        <w:t>1.</w:t>
      </w:r>
      <w:r w:rsidRPr="00E91ED3">
        <w:rPr>
          <w:rFonts w:ascii="Times New Roman" w:hAnsi="Times New Roman" w:hint="eastAsia"/>
          <w:sz w:val="24"/>
          <w:szCs w:val="24"/>
          <w:lang w:eastAsia="zh-CN"/>
        </w:rPr>
        <w:t>5</w:t>
      </w:r>
      <w:r w:rsidRPr="00E91ED3">
        <w:rPr>
          <w:rFonts w:ascii="Times New Roman" w:hAnsi="Times New Roman"/>
          <w:sz w:val="24"/>
          <w:szCs w:val="24"/>
          <w:lang w:eastAsia="zh-CN"/>
        </w:rPr>
        <w:tab/>
      </w:r>
      <w:r w:rsidRPr="00E91ED3">
        <w:rPr>
          <w:rFonts w:ascii="宋体" w:hAnsi="宋体" w:cs="宋体" w:hint="eastAsia"/>
          <w:sz w:val="24"/>
          <w:szCs w:val="24"/>
          <w:lang w:eastAsia="zh-CN"/>
        </w:rPr>
        <w:t>质量方针</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7</w:t>
      </w:r>
    </w:p>
    <w:p w:rsidR="00E46BA2" w:rsidRPr="00E91ED3" w:rsidRDefault="00AB224E">
      <w:pPr>
        <w:tabs>
          <w:tab w:val="left" w:pos="1065"/>
        </w:tabs>
        <w:spacing w:before="96"/>
        <w:ind w:left="649"/>
        <w:rPr>
          <w:rFonts w:ascii="Times New Roman" w:hAnsi="Times New Roman"/>
          <w:sz w:val="24"/>
          <w:szCs w:val="24"/>
          <w:lang w:eastAsia="zh-CN"/>
        </w:rPr>
      </w:pPr>
      <w:r w:rsidRPr="00E91ED3">
        <w:rPr>
          <w:rFonts w:ascii="Times New Roman" w:hAnsi="Times New Roman"/>
          <w:sz w:val="24"/>
          <w:szCs w:val="24"/>
          <w:lang w:eastAsia="zh-CN"/>
        </w:rPr>
        <w:t>1.</w:t>
      </w:r>
      <w:r w:rsidRPr="00E91ED3">
        <w:rPr>
          <w:rFonts w:ascii="Times New Roman" w:hAnsi="Times New Roman" w:hint="eastAsia"/>
          <w:sz w:val="24"/>
          <w:szCs w:val="24"/>
          <w:lang w:eastAsia="zh-CN"/>
        </w:rPr>
        <w:t>6</w:t>
      </w:r>
      <w:r w:rsidRPr="00E91ED3">
        <w:rPr>
          <w:rFonts w:ascii="Times New Roman" w:hAnsi="Times New Roman"/>
          <w:sz w:val="24"/>
          <w:szCs w:val="24"/>
          <w:lang w:eastAsia="zh-CN"/>
        </w:rPr>
        <w:tab/>
      </w:r>
      <w:r w:rsidRPr="00E91ED3">
        <w:rPr>
          <w:rFonts w:ascii="宋体" w:hAnsi="宋体" w:cs="宋体" w:hint="eastAsia"/>
          <w:sz w:val="24"/>
          <w:szCs w:val="24"/>
          <w:lang w:eastAsia="zh-CN"/>
        </w:rPr>
        <w:t>品质承诺</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7</w:t>
      </w:r>
    </w:p>
    <w:p w:rsidR="00E46BA2" w:rsidRPr="00E91ED3" w:rsidRDefault="00AB224E">
      <w:pPr>
        <w:tabs>
          <w:tab w:val="left" w:pos="1065"/>
          <w:tab w:val="right" w:leader="dot" w:pos="9240"/>
        </w:tabs>
        <w:spacing w:before="96"/>
        <w:ind w:left="649"/>
        <w:rPr>
          <w:rFonts w:ascii="Times New Roman" w:hAnsi="Times New Roman"/>
          <w:sz w:val="24"/>
          <w:szCs w:val="24"/>
          <w:lang w:eastAsia="zh-CN"/>
        </w:rPr>
      </w:pPr>
      <w:r w:rsidRPr="00E91ED3">
        <w:rPr>
          <w:rFonts w:ascii="Times New Roman" w:hAnsi="Times New Roman"/>
          <w:sz w:val="24"/>
          <w:szCs w:val="24"/>
          <w:lang w:eastAsia="zh-CN"/>
        </w:rPr>
        <w:t>1.</w:t>
      </w:r>
      <w:r w:rsidRPr="00E91ED3">
        <w:rPr>
          <w:rFonts w:ascii="Times New Roman" w:hAnsi="Times New Roman" w:hint="eastAsia"/>
          <w:sz w:val="24"/>
          <w:szCs w:val="24"/>
          <w:lang w:eastAsia="zh-CN"/>
        </w:rPr>
        <w:t>7</w:t>
      </w:r>
      <w:r w:rsidRPr="00E91ED3">
        <w:rPr>
          <w:rFonts w:ascii="Times New Roman" w:hAnsi="Times New Roman"/>
          <w:sz w:val="24"/>
          <w:szCs w:val="24"/>
          <w:lang w:eastAsia="zh-CN"/>
        </w:rPr>
        <w:tab/>
      </w:r>
      <w:r w:rsidRPr="00E91ED3">
        <w:rPr>
          <w:rFonts w:ascii="Times New Roman" w:hAnsi="Times New Roman" w:hint="eastAsia"/>
          <w:sz w:val="24"/>
          <w:szCs w:val="24"/>
          <w:lang w:eastAsia="zh-CN"/>
        </w:rPr>
        <w:t>品质</w:t>
      </w:r>
      <w:r w:rsidRPr="00E91ED3">
        <w:rPr>
          <w:rFonts w:ascii="宋体" w:hAnsi="宋体" w:cs="宋体" w:hint="eastAsia"/>
          <w:sz w:val="24"/>
          <w:szCs w:val="24"/>
          <w:lang w:eastAsia="zh-CN"/>
        </w:rPr>
        <w:t xml:space="preserve">方针的说明  </w:t>
      </w:r>
      <w:r w:rsidRPr="00E91ED3">
        <w:rPr>
          <w:rFonts w:ascii="Times New Roman" w:hAnsi="Times New Roman"/>
          <w:sz w:val="24"/>
          <w:szCs w:val="24"/>
          <w:lang w:eastAsia="zh-CN"/>
        </w:rPr>
        <w:t>……</w:t>
      </w:r>
      <w:proofErr w:type="gramStart"/>
      <w:r w:rsidRPr="00E91ED3">
        <w:rPr>
          <w:rFonts w:ascii="Times New Roman" w:hAnsi="Times New Roman"/>
          <w:sz w:val="24"/>
          <w:szCs w:val="24"/>
          <w:lang w:eastAsia="zh-CN"/>
        </w:rPr>
        <w:t>…………………………………………………………</w:t>
      </w:r>
      <w:proofErr w:type="gramEnd"/>
      <w:r w:rsidRPr="00E91ED3">
        <w:rPr>
          <w:rFonts w:ascii="Times New Roman" w:hAnsi="Times New Roman"/>
          <w:sz w:val="24"/>
          <w:szCs w:val="24"/>
          <w:lang w:eastAsia="zh-CN"/>
        </w:rPr>
        <w:t>.</w:t>
      </w:r>
      <w:r w:rsidRPr="00E91ED3">
        <w:rPr>
          <w:rFonts w:ascii="Times New Roman" w:hAnsi="Times New Roman" w:hint="eastAsia"/>
          <w:sz w:val="24"/>
          <w:szCs w:val="24"/>
          <w:lang w:eastAsia="zh-CN"/>
        </w:rPr>
        <w:t>7</w:t>
      </w:r>
    </w:p>
    <w:p w:rsidR="00E46BA2" w:rsidRPr="00E91ED3" w:rsidRDefault="00AB224E">
      <w:pPr>
        <w:spacing w:before="96"/>
        <w:ind w:right="227"/>
        <w:jc w:val="center"/>
        <w:rPr>
          <w:rFonts w:ascii="Times New Roman" w:hAnsi="Times New Roman"/>
          <w:sz w:val="24"/>
          <w:szCs w:val="24"/>
          <w:lang w:eastAsia="zh-CN"/>
        </w:rPr>
      </w:pPr>
      <w:r w:rsidRPr="00E91ED3">
        <w:rPr>
          <w:rFonts w:ascii="宋体" w:hAnsi="宋体" w:cs="宋体" w:hint="eastAsia"/>
          <w:sz w:val="24"/>
          <w:szCs w:val="24"/>
          <w:lang w:eastAsia="zh-CN"/>
        </w:rPr>
        <w:t>第二章</w:t>
      </w:r>
      <w:r w:rsidRPr="00E91ED3">
        <w:rPr>
          <w:rFonts w:ascii="宋体" w:hAnsi="宋体" w:cs="宋体"/>
          <w:spacing w:val="-1"/>
          <w:sz w:val="24"/>
          <w:szCs w:val="24"/>
          <w:lang w:eastAsia="zh-CN"/>
        </w:rPr>
        <w:t xml:space="preserve"> </w:t>
      </w:r>
      <w:r w:rsidRPr="00E91ED3">
        <w:rPr>
          <w:rFonts w:ascii="宋体" w:hAnsi="宋体" w:cs="宋体" w:hint="eastAsia"/>
          <w:sz w:val="24"/>
          <w:szCs w:val="24"/>
          <w:lang w:eastAsia="zh-CN"/>
        </w:rPr>
        <w:t>质量内部管理</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Pr="00E91ED3">
        <w:rPr>
          <w:rFonts w:ascii="Times New Roman" w:hAnsi="Times New Roman" w:hint="eastAsia"/>
          <w:sz w:val="24"/>
          <w:szCs w:val="24"/>
          <w:lang w:eastAsia="zh-CN"/>
        </w:rPr>
        <w:t>8</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2.1 </w:t>
      </w:r>
      <w:r w:rsidRPr="00E91ED3">
        <w:rPr>
          <w:rFonts w:ascii="宋体" w:hAnsi="宋体" w:cs="宋体" w:hint="eastAsia"/>
          <w:sz w:val="24"/>
          <w:szCs w:val="24"/>
          <w:lang w:eastAsia="zh-CN"/>
        </w:rPr>
        <w:t>质量管理机构</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8</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2.2 </w:t>
      </w:r>
      <w:r w:rsidRPr="00E91ED3">
        <w:rPr>
          <w:rFonts w:ascii="宋体" w:hAnsi="宋体" w:cs="宋体" w:hint="eastAsia"/>
          <w:sz w:val="24"/>
          <w:szCs w:val="24"/>
          <w:lang w:eastAsia="zh-CN"/>
        </w:rPr>
        <w:t xml:space="preserve">质量管理体系 </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pacing w:val="-12"/>
          <w:sz w:val="24"/>
          <w:szCs w:val="24"/>
          <w:lang w:eastAsia="zh-CN"/>
        </w:rPr>
        <w:t xml:space="preserve">  </w:t>
      </w:r>
      <w:r w:rsidRPr="00E91ED3">
        <w:rPr>
          <w:rFonts w:ascii="Times New Roman" w:hAnsi="Times New Roman" w:hint="eastAsia"/>
          <w:sz w:val="24"/>
          <w:szCs w:val="24"/>
          <w:lang w:eastAsia="zh-CN"/>
        </w:rPr>
        <w:t>10</w:t>
      </w:r>
    </w:p>
    <w:p w:rsidR="00E46BA2" w:rsidRPr="00E91ED3" w:rsidRDefault="00AB224E">
      <w:pPr>
        <w:spacing w:before="96"/>
        <w:ind w:right="227"/>
        <w:jc w:val="center"/>
        <w:rPr>
          <w:rFonts w:ascii="Times New Roman" w:hAnsi="Times New Roman"/>
          <w:sz w:val="24"/>
          <w:szCs w:val="24"/>
          <w:lang w:eastAsia="zh-CN"/>
        </w:rPr>
      </w:pPr>
      <w:r w:rsidRPr="00E91ED3">
        <w:rPr>
          <w:rFonts w:ascii="宋体" w:hAnsi="宋体" w:cs="宋体" w:hint="eastAsia"/>
          <w:sz w:val="24"/>
          <w:szCs w:val="24"/>
          <w:lang w:eastAsia="zh-CN"/>
        </w:rPr>
        <w:t>第三章</w:t>
      </w:r>
      <w:r w:rsidRPr="00E91ED3">
        <w:rPr>
          <w:rFonts w:ascii="宋体" w:hAnsi="宋体" w:cs="宋体"/>
          <w:spacing w:val="-1"/>
          <w:sz w:val="24"/>
          <w:szCs w:val="24"/>
          <w:lang w:eastAsia="zh-CN"/>
        </w:rPr>
        <w:t xml:space="preserve"> </w:t>
      </w:r>
      <w:r w:rsidRPr="00E91ED3">
        <w:rPr>
          <w:rFonts w:ascii="宋体" w:hAnsi="宋体" w:cs="宋体" w:hint="eastAsia"/>
          <w:sz w:val="24"/>
          <w:szCs w:val="24"/>
          <w:lang w:eastAsia="zh-CN"/>
        </w:rPr>
        <w:t>质量诚信</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Pr="00E91ED3">
        <w:rPr>
          <w:rFonts w:ascii="Times New Roman" w:hAnsi="Times New Roman"/>
          <w:sz w:val="24"/>
          <w:szCs w:val="24"/>
          <w:lang w:eastAsia="zh-CN"/>
        </w:rPr>
        <w:t>1</w:t>
      </w:r>
      <w:r w:rsidRPr="00E91ED3">
        <w:rPr>
          <w:rFonts w:ascii="Times New Roman" w:hAnsi="Times New Roman" w:hint="eastAsia"/>
          <w:sz w:val="24"/>
          <w:szCs w:val="24"/>
          <w:lang w:eastAsia="zh-CN"/>
        </w:rPr>
        <w:t>2</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3.1 </w:t>
      </w:r>
      <w:r w:rsidRPr="00E91ED3">
        <w:rPr>
          <w:rFonts w:ascii="宋体" w:hAnsi="宋体" w:cs="宋体" w:hint="eastAsia"/>
          <w:sz w:val="24"/>
          <w:szCs w:val="24"/>
          <w:lang w:eastAsia="zh-CN"/>
        </w:rPr>
        <w:t>质量诚信管理</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 xml:space="preserve"> </w:t>
      </w:r>
      <w:r w:rsidRPr="00E91ED3">
        <w:rPr>
          <w:rFonts w:ascii="Times New Roman" w:hAnsi="Times New Roman"/>
          <w:sz w:val="24"/>
          <w:szCs w:val="24"/>
          <w:lang w:eastAsia="zh-CN"/>
        </w:rPr>
        <w:t>......1</w:t>
      </w:r>
      <w:r w:rsidRPr="00E91ED3">
        <w:rPr>
          <w:rFonts w:ascii="Times New Roman" w:hAnsi="Times New Roman" w:hint="eastAsia"/>
          <w:sz w:val="24"/>
          <w:szCs w:val="24"/>
          <w:lang w:eastAsia="zh-CN"/>
        </w:rPr>
        <w:t>2</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3.2 </w:t>
      </w:r>
      <w:r w:rsidRPr="00E91ED3">
        <w:rPr>
          <w:rFonts w:ascii="宋体" w:hAnsi="宋体" w:cs="宋体" w:hint="eastAsia"/>
          <w:sz w:val="24"/>
          <w:szCs w:val="24"/>
          <w:lang w:eastAsia="zh-CN"/>
        </w:rPr>
        <w:t>质量文化建设</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........................................................................................................1</w:t>
      </w:r>
      <w:r w:rsidRPr="00E91ED3">
        <w:rPr>
          <w:rFonts w:ascii="Times New Roman" w:hAnsi="Times New Roman" w:hint="eastAsia"/>
          <w:sz w:val="24"/>
          <w:szCs w:val="24"/>
          <w:lang w:eastAsia="zh-CN"/>
        </w:rPr>
        <w:t>3</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3.3</w:t>
      </w:r>
      <w:r w:rsidRPr="00E91ED3">
        <w:rPr>
          <w:rFonts w:ascii="宋体" w:hAnsi="宋体" w:cs="Arial" w:hint="eastAsia"/>
          <w:sz w:val="24"/>
          <w:lang w:eastAsia="zh-CN"/>
        </w:rPr>
        <w:t>营造诚信守法环境</w:t>
      </w:r>
      <w:r w:rsidRPr="00E91ED3">
        <w:rPr>
          <w:rFonts w:ascii="Times New Roman" w:hAnsi="Times New Roman"/>
          <w:sz w:val="24"/>
          <w:szCs w:val="24"/>
          <w:lang w:eastAsia="zh-CN"/>
        </w:rPr>
        <w:t>.................................................................................................1</w:t>
      </w:r>
      <w:r w:rsidRPr="00E91ED3">
        <w:rPr>
          <w:rFonts w:ascii="Times New Roman" w:hAnsi="Times New Roman" w:hint="eastAsia"/>
          <w:sz w:val="24"/>
          <w:szCs w:val="24"/>
          <w:lang w:eastAsia="zh-CN"/>
        </w:rPr>
        <w:t>5</w:t>
      </w:r>
    </w:p>
    <w:p w:rsidR="00E46BA2" w:rsidRPr="00E91ED3" w:rsidRDefault="00AB224E">
      <w:pPr>
        <w:spacing w:before="96"/>
        <w:ind w:right="227"/>
        <w:jc w:val="center"/>
        <w:rPr>
          <w:rFonts w:ascii="Times New Roman" w:hAnsi="Times New Roman"/>
          <w:sz w:val="24"/>
          <w:szCs w:val="24"/>
          <w:lang w:eastAsia="zh-CN"/>
        </w:rPr>
      </w:pPr>
      <w:r w:rsidRPr="00E91ED3">
        <w:rPr>
          <w:rFonts w:ascii="宋体" w:hAnsi="宋体" w:cs="宋体" w:hint="eastAsia"/>
          <w:sz w:val="24"/>
          <w:szCs w:val="24"/>
          <w:lang w:eastAsia="zh-CN"/>
        </w:rPr>
        <w:t>第四章</w:t>
      </w:r>
      <w:r w:rsidRPr="00E91ED3">
        <w:rPr>
          <w:rFonts w:ascii="宋体" w:hAnsi="宋体" w:cs="宋体"/>
          <w:spacing w:val="-1"/>
          <w:sz w:val="24"/>
          <w:szCs w:val="24"/>
          <w:lang w:eastAsia="zh-CN"/>
        </w:rPr>
        <w:t xml:space="preserve"> </w:t>
      </w:r>
      <w:r w:rsidRPr="00E91ED3">
        <w:rPr>
          <w:rFonts w:ascii="宋体" w:hAnsi="宋体" w:cs="宋体" w:hint="eastAsia"/>
          <w:sz w:val="24"/>
          <w:szCs w:val="24"/>
          <w:lang w:eastAsia="zh-CN"/>
        </w:rPr>
        <w:t>质量基础</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Pr="00E91ED3">
        <w:rPr>
          <w:rFonts w:ascii="Times New Roman" w:hAnsi="Times New Roman"/>
          <w:sz w:val="24"/>
          <w:szCs w:val="24"/>
          <w:lang w:eastAsia="zh-CN"/>
        </w:rPr>
        <w:t>1</w:t>
      </w:r>
      <w:r w:rsidRPr="00E91ED3">
        <w:rPr>
          <w:rFonts w:ascii="Times New Roman" w:hAnsi="Times New Roman" w:hint="eastAsia"/>
          <w:sz w:val="24"/>
          <w:szCs w:val="24"/>
          <w:lang w:eastAsia="zh-CN"/>
        </w:rPr>
        <w:t>7</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4.1 </w:t>
      </w:r>
      <w:r w:rsidRPr="00E91ED3">
        <w:rPr>
          <w:rFonts w:ascii="宋体" w:hAnsi="宋体" w:cs="宋体" w:hint="eastAsia"/>
          <w:sz w:val="24"/>
          <w:szCs w:val="24"/>
          <w:lang w:eastAsia="zh-CN"/>
        </w:rPr>
        <w:t>产品标准</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 xml:space="preserve"> </w:t>
      </w:r>
      <w:r w:rsidRPr="00E91ED3">
        <w:rPr>
          <w:rFonts w:ascii="Times New Roman" w:hAnsi="Times New Roman"/>
          <w:sz w:val="24"/>
          <w:szCs w:val="24"/>
          <w:lang w:eastAsia="zh-CN"/>
        </w:rPr>
        <w:t>.............................1</w:t>
      </w:r>
      <w:r w:rsidRPr="00E91ED3">
        <w:rPr>
          <w:rFonts w:ascii="Times New Roman" w:hAnsi="Times New Roman" w:hint="eastAsia"/>
          <w:sz w:val="24"/>
          <w:szCs w:val="24"/>
          <w:lang w:eastAsia="zh-CN"/>
        </w:rPr>
        <w:t>7</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4.2 </w:t>
      </w:r>
      <w:r w:rsidRPr="00E91ED3">
        <w:rPr>
          <w:rFonts w:ascii="宋体" w:hAnsi="宋体" w:cs="宋体" w:hint="eastAsia"/>
          <w:sz w:val="24"/>
          <w:szCs w:val="24"/>
          <w:lang w:eastAsia="zh-CN"/>
        </w:rPr>
        <w:t xml:space="preserve">计量水平 </w:t>
      </w:r>
      <w:r w:rsidRPr="00E91ED3">
        <w:rPr>
          <w:rFonts w:ascii="Times New Roman" w:hAnsi="Times New Roman"/>
          <w:sz w:val="24"/>
          <w:szCs w:val="24"/>
          <w:lang w:eastAsia="zh-CN"/>
        </w:rPr>
        <w:t>...............................................................................................................1</w:t>
      </w:r>
      <w:r w:rsidRPr="00E91ED3">
        <w:rPr>
          <w:rFonts w:ascii="Times New Roman" w:hAnsi="Times New Roman" w:hint="eastAsia"/>
          <w:sz w:val="24"/>
          <w:szCs w:val="24"/>
          <w:lang w:eastAsia="zh-CN"/>
        </w:rPr>
        <w:t>7</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4.3 </w:t>
      </w:r>
      <w:r w:rsidRPr="00E91ED3">
        <w:rPr>
          <w:rFonts w:ascii="宋体" w:hAnsi="宋体" w:cs="宋体" w:hint="eastAsia"/>
          <w:sz w:val="24"/>
          <w:szCs w:val="24"/>
          <w:lang w:eastAsia="zh-CN"/>
        </w:rPr>
        <w:t xml:space="preserve">认证认可情况  </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Pr="00E91ED3">
        <w:rPr>
          <w:rFonts w:ascii="Times New Roman" w:hAnsi="Times New Roman"/>
          <w:sz w:val="24"/>
          <w:szCs w:val="24"/>
          <w:lang w:eastAsia="zh-CN"/>
        </w:rPr>
        <w:t>1</w:t>
      </w:r>
      <w:r w:rsidRPr="00E91ED3">
        <w:rPr>
          <w:rFonts w:ascii="Times New Roman" w:hAnsi="Times New Roman" w:hint="eastAsia"/>
          <w:sz w:val="24"/>
          <w:szCs w:val="24"/>
          <w:lang w:eastAsia="zh-CN"/>
        </w:rPr>
        <w:t>8</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4.4 </w:t>
      </w:r>
      <w:r w:rsidRPr="00E91ED3">
        <w:rPr>
          <w:rFonts w:ascii="宋体" w:hAnsi="宋体" w:cs="宋体" w:hint="eastAsia"/>
          <w:sz w:val="24"/>
          <w:szCs w:val="24"/>
          <w:lang w:eastAsia="zh-CN"/>
        </w:rPr>
        <w:t xml:space="preserve">特种设备安全管理  </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Pr="00E91ED3">
        <w:rPr>
          <w:rFonts w:ascii="Times New Roman" w:hAnsi="Times New Roman"/>
          <w:sz w:val="24"/>
          <w:szCs w:val="24"/>
          <w:lang w:eastAsia="zh-CN"/>
        </w:rPr>
        <w:t>1</w:t>
      </w:r>
      <w:r w:rsidRPr="00E91ED3">
        <w:rPr>
          <w:rFonts w:ascii="Times New Roman" w:hAnsi="Times New Roman" w:hint="eastAsia"/>
          <w:sz w:val="24"/>
          <w:szCs w:val="24"/>
          <w:lang w:eastAsia="zh-CN"/>
        </w:rPr>
        <w:t>8</w:t>
      </w:r>
    </w:p>
    <w:p w:rsidR="00E46BA2" w:rsidRPr="00E91ED3" w:rsidRDefault="00AB224E">
      <w:pPr>
        <w:spacing w:before="96"/>
        <w:ind w:right="236"/>
        <w:jc w:val="center"/>
        <w:rPr>
          <w:rFonts w:ascii="Times New Roman" w:hAnsi="Times New Roman"/>
          <w:sz w:val="24"/>
          <w:szCs w:val="24"/>
          <w:lang w:eastAsia="zh-CN"/>
        </w:rPr>
      </w:pPr>
      <w:r w:rsidRPr="00E91ED3">
        <w:rPr>
          <w:rFonts w:ascii="宋体" w:hAnsi="宋体" w:cs="宋体" w:hint="eastAsia"/>
          <w:sz w:val="24"/>
          <w:szCs w:val="24"/>
          <w:lang w:eastAsia="zh-CN"/>
        </w:rPr>
        <w:t>第五章</w:t>
      </w:r>
      <w:r w:rsidRPr="00E91ED3">
        <w:rPr>
          <w:rFonts w:ascii="宋体" w:hAnsi="宋体" w:cs="宋体"/>
          <w:spacing w:val="-1"/>
          <w:sz w:val="24"/>
          <w:szCs w:val="24"/>
          <w:lang w:eastAsia="zh-CN"/>
        </w:rPr>
        <w:t xml:space="preserve"> </w:t>
      </w:r>
      <w:r w:rsidRPr="00E91ED3">
        <w:rPr>
          <w:rFonts w:ascii="宋体" w:hAnsi="宋体" w:cs="宋体" w:hint="eastAsia"/>
          <w:sz w:val="24"/>
          <w:szCs w:val="24"/>
          <w:lang w:eastAsia="zh-CN"/>
        </w:rPr>
        <w:t xml:space="preserve">产品质量责任 </w:t>
      </w:r>
      <w:r w:rsidRPr="00E91ED3">
        <w:rPr>
          <w:rFonts w:ascii="Times New Roman" w:hAnsi="Times New Roman"/>
          <w:sz w:val="24"/>
          <w:szCs w:val="24"/>
          <w:lang w:eastAsia="zh-CN"/>
        </w:rPr>
        <w:t>.............................................................................................</w:t>
      </w:r>
      <w:r w:rsidRPr="00E91ED3">
        <w:rPr>
          <w:rFonts w:ascii="Times New Roman" w:hAnsi="Times New Roman" w:hint="eastAsia"/>
          <w:spacing w:val="-3"/>
          <w:sz w:val="24"/>
          <w:szCs w:val="24"/>
          <w:lang w:eastAsia="zh-CN"/>
        </w:rPr>
        <w:t>20</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5.1 </w:t>
      </w:r>
      <w:r w:rsidRPr="00E91ED3">
        <w:rPr>
          <w:rFonts w:ascii="宋体" w:hAnsi="宋体" w:cs="宋体" w:hint="eastAsia"/>
          <w:sz w:val="24"/>
          <w:szCs w:val="24"/>
          <w:lang w:eastAsia="zh-CN"/>
        </w:rPr>
        <w:t xml:space="preserve">产品质量承诺 </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3"/>
          <w:sz w:val="24"/>
          <w:szCs w:val="24"/>
          <w:lang w:eastAsia="zh-CN"/>
        </w:rPr>
        <w:t xml:space="preserve"> </w:t>
      </w:r>
      <w:r w:rsidRPr="00E91ED3">
        <w:rPr>
          <w:rFonts w:ascii="Times New Roman" w:hAnsi="Times New Roman" w:hint="eastAsia"/>
          <w:spacing w:val="-3"/>
          <w:sz w:val="24"/>
          <w:szCs w:val="24"/>
          <w:lang w:eastAsia="zh-CN"/>
        </w:rPr>
        <w:t>20</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5.2 </w:t>
      </w:r>
      <w:r w:rsidRPr="00E91ED3">
        <w:rPr>
          <w:rFonts w:ascii="宋体" w:hAnsi="宋体" w:cs="宋体" w:hint="eastAsia"/>
          <w:sz w:val="24"/>
          <w:szCs w:val="24"/>
          <w:lang w:eastAsia="zh-CN"/>
        </w:rPr>
        <w:t xml:space="preserve">生产许可情况 </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3"/>
          <w:sz w:val="24"/>
          <w:szCs w:val="24"/>
          <w:lang w:eastAsia="zh-CN"/>
        </w:rPr>
        <w:t xml:space="preserve"> </w:t>
      </w:r>
      <w:r w:rsidRPr="00E91ED3">
        <w:rPr>
          <w:rFonts w:ascii="Times New Roman" w:hAnsi="Times New Roman" w:hint="eastAsia"/>
          <w:spacing w:val="-3"/>
          <w:sz w:val="24"/>
          <w:szCs w:val="24"/>
          <w:lang w:eastAsia="zh-CN"/>
        </w:rPr>
        <w:t>20</w:t>
      </w:r>
    </w:p>
    <w:p w:rsidR="00E46BA2" w:rsidRPr="00E91ED3" w:rsidRDefault="00AB224E">
      <w:pPr>
        <w:spacing w:before="96"/>
        <w:ind w:right="227"/>
        <w:jc w:val="center"/>
        <w:rPr>
          <w:rFonts w:ascii="Times New Roman" w:hAnsi="Times New Roman"/>
          <w:sz w:val="24"/>
          <w:szCs w:val="24"/>
          <w:lang w:eastAsia="zh-CN"/>
        </w:rPr>
      </w:pPr>
      <w:r w:rsidRPr="00E91ED3">
        <w:rPr>
          <w:rFonts w:ascii="宋体" w:hAnsi="宋体" w:cs="宋体" w:hint="eastAsia"/>
          <w:sz w:val="24"/>
          <w:szCs w:val="24"/>
          <w:lang w:eastAsia="zh-CN"/>
        </w:rPr>
        <w:t>第六章</w:t>
      </w:r>
      <w:r w:rsidRPr="00E91ED3">
        <w:rPr>
          <w:rFonts w:ascii="宋体" w:hAnsi="宋体" w:cs="宋体"/>
          <w:spacing w:val="-1"/>
          <w:sz w:val="24"/>
          <w:szCs w:val="24"/>
          <w:lang w:eastAsia="zh-CN"/>
        </w:rPr>
        <w:t xml:space="preserve"> </w:t>
      </w:r>
      <w:r w:rsidRPr="00E91ED3">
        <w:rPr>
          <w:rFonts w:ascii="宋体" w:hAnsi="宋体" w:cs="宋体" w:hint="eastAsia"/>
          <w:sz w:val="24"/>
          <w:szCs w:val="24"/>
          <w:lang w:eastAsia="zh-CN"/>
        </w:rPr>
        <w:t>质量风险管理</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00814870" w:rsidRPr="00E91ED3">
        <w:rPr>
          <w:rFonts w:ascii="Times New Roman" w:hAnsi="Times New Roman" w:hint="eastAsia"/>
          <w:sz w:val="24"/>
          <w:szCs w:val="24"/>
          <w:lang w:eastAsia="zh-CN"/>
        </w:rPr>
        <w:t>21</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6.1 </w:t>
      </w:r>
      <w:r w:rsidRPr="00E91ED3">
        <w:rPr>
          <w:rFonts w:ascii="宋体" w:hAnsi="宋体" w:cs="宋体" w:hint="eastAsia"/>
          <w:sz w:val="24"/>
          <w:szCs w:val="24"/>
          <w:lang w:eastAsia="zh-CN"/>
        </w:rPr>
        <w:t xml:space="preserve">质量投诉  </w:t>
      </w:r>
      <w:r w:rsidRPr="00E91ED3">
        <w:rPr>
          <w:rFonts w:ascii="宋体" w:hAnsi="宋体" w:cs="宋体"/>
          <w:spacing w:val="-89"/>
          <w:sz w:val="24"/>
          <w:szCs w:val="24"/>
          <w:lang w:eastAsia="zh-CN"/>
        </w:rPr>
        <w:t xml:space="preserve"> </w:t>
      </w:r>
      <w:r w:rsidRPr="00E91ED3">
        <w:rPr>
          <w:rFonts w:ascii="宋体" w:hAnsi="宋体" w:cs="宋体" w:hint="eastAsia"/>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Pr="00E91ED3">
        <w:rPr>
          <w:rFonts w:ascii="Times New Roman" w:hAnsi="Times New Roman" w:hint="eastAsia"/>
          <w:spacing w:val="-12"/>
          <w:sz w:val="24"/>
          <w:szCs w:val="24"/>
          <w:lang w:eastAsia="zh-CN"/>
        </w:rPr>
        <w:t>22</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6.2 </w:t>
      </w:r>
      <w:r w:rsidRPr="00E91ED3">
        <w:rPr>
          <w:rFonts w:ascii="宋体" w:hAnsi="宋体" w:cs="宋体" w:hint="eastAsia"/>
          <w:sz w:val="24"/>
          <w:szCs w:val="24"/>
          <w:lang w:eastAsia="zh-CN"/>
        </w:rPr>
        <w:t xml:space="preserve">质量风险监测  </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Pr="00E91ED3">
        <w:rPr>
          <w:rFonts w:ascii="Times New Roman" w:hAnsi="Times New Roman" w:hint="eastAsia"/>
          <w:spacing w:val="-12"/>
          <w:sz w:val="24"/>
          <w:szCs w:val="24"/>
          <w:lang w:eastAsia="zh-CN"/>
        </w:rPr>
        <w:t>2</w:t>
      </w:r>
      <w:r w:rsidR="00814870" w:rsidRPr="00E91ED3">
        <w:rPr>
          <w:rFonts w:ascii="Times New Roman" w:hAnsi="Times New Roman" w:hint="eastAsia"/>
          <w:spacing w:val="-12"/>
          <w:sz w:val="24"/>
          <w:szCs w:val="24"/>
          <w:lang w:eastAsia="zh-CN"/>
        </w:rPr>
        <w:t>2</w:t>
      </w:r>
    </w:p>
    <w:p w:rsidR="00E46BA2" w:rsidRPr="00E91ED3" w:rsidRDefault="00AB224E">
      <w:pPr>
        <w:spacing w:before="96"/>
        <w:ind w:left="649"/>
        <w:rPr>
          <w:rFonts w:ascii="Times New Roman" w:hAnsi="Times New Roman"/>
          <w:sz w:val="24"/>
          <w:szCs w:val="24"/>
          <w:lang w:eastAsia="zh-CN"/>
        </w:rPr>
      </w:pPr>
      <w:r w:rsidRPr="00E91ED3">
        <w:rPr>
          <w:rFonts w:ascii="Times New Roman" w:hAnsi="Times New Roman"/>
          <w:sz w:val="24"/>
          <w:szCs w:val="24"/>
          <w:lang w:eastAsia="zh-CN"/>
        </w:rPr>
        <w:t xml:space="preserve">6.3 </w:t>
      </w:r>
      <w:r w:rsidRPr="00E91ED3">
        <w:rPr>
          <w:rFonts w:ascii="宋体" w:hAnsi="宋体" w:cs="宋体" w:hint="eastAsia"/>
          <w:sz w:val="24"/>
          <w:szCs w:val="24"/>
          <w:lang w:eastAsia="zh-CN"/>
        </w:rPr>
        <w:t xml:space="preserve">应急管理  </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hint="eastAsia"/>
          <w:sz w:val="24"/>
          <w:szCs w:val="24"/>
          <w:lang w:eastAsia="zh-CN"/>
        </w:rPr>
        <w:t>...</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Pr="00E91ED3">
        <w:rPr>
          <w:rFonts w:ascii="Times New Roman" w:hAnsi="Times New Roman" w:hint="eastAsia"/>
          <w:spacing w:val="-12"/>
          <w:sz w:val="24"/>
          <w:szCs w:val="24"/>
          <w:lang w:eastAsia="zh-CN"/>
        </w:rPr>
        <w:t>2</w:t>
      </w:r>
      <w:r w:rsidR="00814870" w:rsidRPr="00E91ED3">
        <w:rPr>
          <w:rFonts w:ascii="Times New Roman" w:hAnsi="Times New Roman" w:hint="eastAsia"/>
          <w:spacing w:val="-12"/>
          <w:sz w:val="24"/>
          <w:szCs w:val="24"/>
          <w:lang w:eastAsia="zh-CN"/>
        </w:rPr>
        <w:t>2</w:t>
      </w:r>
    </w:p>
    <w:p w:rsidR="00E46BA2" w:rsidRPr="00E91ED3" w:rsidRDefault="00AB224E">
      <w:pPr>
        <w:tabs>
          <w:tab w:val="left" w:pos="599"/>
        </w:tabs>
        <w:spacing w:before="96"/>
        <w:ind w:right="227"/>
        <w:jc w:val="center"/>
        <w:rPr>
          <w:rFonts w:ascii="Times New Roman" w:hAnsi="Times New Roman"/>
          <w:sz w:val="24"/>
          <w:szCs w:val="24"/>
          <w:lang w:eastAsia="zh-CN"/>
        </w:rPr>
      </w:pPr>
      <w:r w:rsidRPr="00E91ED3">
        <w:rPr>
          <w:rFonts w:ascii="宋体" w:hAnsi="宋体" w:cs="宋体" w:hint="eastAsia"/>
          <w:b/>
          <w:sz w:val="24"/>
          <w:szCs w:val="24"/>
          <w:lang w:eastAsia="zh-CN"/>
        </w:rPr>
        <w:t>结</w:t>
      </w:r>
      <w:r w:rsidRPr="00E91ED3">
        <w:rPr>
          <w:rFonts w:ascii="宋体" w:cs="宋体"/>
          <w:b/>
          <w:sz w:val="24"/>
          <w:szCs w:val="24"/>
          <w:lang w:eastAsia="zh-CN"/>
        </w:rPr>
        <w:tab/>
      </w:r>
      <w:r w:rsidRPr="00E91ED3">
        <w:rPr>
          <w:rFonts w:ascii="宋体" w:hAnsi="宋体" w:cs="宋体" w:hint="eastAsia"/>
          <w:b/>
          <w:sz w:val="24"/>
          <w:szCs w:val="24"/>
          <w:lang w:eastAsia="zh-CN"/>
        </w:rPr>
        <w:t>语</w:t>
      </w:r>
      <w:r w:rsidRPr="00E91ED3">
        <w:rPr>
          <w:rFonts w:ascii="宋体" w:hAnsi="宋体" w:cs="宋体"/>
          <w:spacing w:val="-89"/>
          <w:sz w:val="24"/>
          <w:szCs w:val="24"/>
          <w:lang w:eastAsia="zh-CN"/>
        </w:rPr>
        <w:t xml:space="preserve"> </w:t>
      </w:r>
      <w:r w:rsidRPr="00E91ED3">
        <w:rPr>
          <w:rFonts w:ascii="Times New Roman" w:hAnsi="Times New Roman"/>
          <w:sz w:val="24"/>
          <w:szCs w:val="24"/>
          <w:lang w:eastAsia="zh-CN"/>
        </w:rPr>
        <w:t>.....................................................................................................................</w:t>
      </w:r>
      <w:r w:rsidRPr="00E91ED3">
        <w:rPr>
          <w:rFonts w:ascii="Times New Roman" w:hAnsi="Times New Roman"/>
          <w:spacing w:val="-12"/>
          <w:sz w:val="24"/>
          <w:szCs w:val="24"/>
          <w:lang w:eastAsia="zh-CN"/>
        </w:rPr>
        <w:t xml:space="preserve"> </w:t>
      </w:r>
      <w:r w:rsidRPr="00E91ED3">
        <w:rPr>
          <w:rFonts w:ascii="Times New Roman" w:hAnsi="Times New Roman"/>
          <w:sz w:val="24"/>
          <w:szCs w:val="24"/>
          <w:lang w:eastAsia="zh-CN"/>
        </w:rPr>
        <w:t>2</w:t>
      </w:r>
      <w:r w:rsidR="00814870" w:rsidRPr="00E91ED3">
        <w:rPr>
          <w:rFonts w:ascii="Times New Roman" w:hAnsi="Times New Roman" w:hint="eastAsia"/>
          <w:sz w:val="24"/>
          <w:szCs w:val="24"/>
          <w:lang w:eastAsia="zh-CN"/>
        </w:rPr>
        <w:t>3</w:t>
      </w:r>
    </w:p>
    <w:p w:rsidR="00E46BA2" w:rsidRPr="00E91ED3" w:rsidRDefault="00E46BA2">
      <w:pPr>
        <w:jc w:val="center"/>
        <w:rPr>
          <w:rFonts w:ascii="Times New Roman" w:hAnsi="Times New Roman"/>
          <w:sz w:val="24"/>
          <w:szCs w:val="24"/>
          <w:lang w:eastAsia="zh-CN"/>
        </w:rPr>
        <w:sectPr w:rsidR="00E46BA2" w:rsidRPr="00E91ED3">
          <w:pgSz w:w="11907" w:h="16840"/>
          <w:pgMar w:top="1480" w:right="1140" w:bottom="1160" w:left="1360" w:header="849" w:footer="979" w:gutter="0"/>
          <w:cols w:space="720"/>
        </w:sectPr>
      </w:pPr>
    </w:p>
    <w:p w:rsidR="00E46BA2" w:rsidRPr="00E91ED3" w:rsidRDefault="00E46BA2">
      <w:pPr>
        <w:spacing w:before="8" w:line="160" w:lineRule="exact"/>
        <w:rPr>
          <w:sz w:val="16"/>
          <w:szCs w:val="16"/>
          <w:lang w:eastAsia="zh-CN"/>
        </w:rPr>
      </w:pPr>
    </w:p>
    <w:p w:rsidR="00E46BA2" w:rsidRPr="00E91ED3" w:rsidRDefault="00AB224E">
      <w:pPr>
        <w:pStyle w:val="Heading11"/>
        <w:spacing w:line="419" w:lineRule="exact"/>
        <w:ind w:right="213"/>
        <w:jc w:val="center"/>
        <w:rPr>
          <w:lang w:eastAsia="zh-CN"/>
        </w:rPr>
      </w:pPr>
      <w:r w:rsidRPr="00E91ED3">
        <w:rPr>
          <w:rFonts w:hint="eastAsia"/>
          <w:lang w:eastAsia="zh-CN"/>
        </w:rPr>
        <w:t>第一章</w:t>
      </w:r>
      <w:r w:rsidRPr="00E91ED3">
        <w:rPr>
          <w:spacing w:val="-20"/>
          <w:lang w:eastAsia="zh-CN"/>
        </w:rPr>
        <w:t xml:space="preserve"> </w:t>
      </w:r>
      <w:r w:rsidRPr="00E91ED3">
        <w:rPr>
          <w:rFonts w:hint="eastAsia"/>
          <w:lang w:eastAsia="zh-CN"/>
        </w:rPr>
        <w:t>质量理念</w:t>
      </w:r>
    </w:p>
    <w:p w:rsidR="00E46BA2" w:rsidRPr="00E91ED3" w:rsidRDefault="00E46BA2">
      <w:pPr>
        <w:pStyle w:val="Heading11"/>
        <w:spacing w:line="419" w:lineRule="exact"/>
        <w:ind w:right="213"/>
        <w:jc w:val="center"/>
        <w:rPr>
          <w:lang w:eastAsia="zh-CN"/>
        </w:rPr>
      </w:pPr>
    </w:p>
    <w:p w:rsidR="00E46BA2" w:rsidRPr="00E91ED3" w:rsidRDefault="00AB224E">
      <w:pPr>
        <w:pStyle w:val="a4"/>
        <w:spacing w:line="360" w:lineRule="auto"/>
        <w:ind w:left="229"/>
        <w:rPr>
          <w:sz w:val="24"/>
          <w:szCs w:val="24"/>
          <w:lang w:eastAsia="zh-CN"/>
        </w:rPr>
      </w:pPr>
      <w:r w:rsidRPr="00E91ED3">
        <w:rPr>
          <w:sz w:val="24"/>
          <w:szCs w:val="24"/>
          <w:lang w:eastAsia="zh-CN"/>
        </w:rPr>
        <w:t>1.</w:t>
      </w:r>
      <w:r w:rsidRPr="00E91ED3">
        <w:rPr>
          <w:rFonts w:hint="eastAsia"/>
          <w:sz w:val="24"/>
          <w:szCs w:val="24"/>
          <w:lang w:eastAsia="zh-CN"/>
        </w:rPr>
        <w:t>1</w:t>
      </w:r>
      <w:r w:rsidRPr="00E91ED3">
        <w:rPr>
          <w:sz w:val="24"/>
          <w:szCs w:val="24"/>
          <w:lang w:eastAsia="zh-CN"/>
        </w:rPr>
        <w:t xml:space="preserve"> </w:t>
      </w:r>
      <w:r w:rsidRPr="00E91ED3">
        <w:rPr>
          <w:spacing w:val="1"/>
          <w:sz w:val="24"/>
          <w:szCs w:val="24"/>
          <w:lang w:eastAsia="zh-CN"/>
        </w:rPr>
        <w:t xml:space="preserve"> </w:t>
      </w:r>
      <w:r w:rsidRPr="00E91ED3">
        <w:rPr>
          <w:rFonts w:hint="eastAsia"/>
          <w:sz w:val="24"/>
          <w:szCs w:val="24"/>
          <w:lang w:eastAsia="zh-CN"/>
        </w:rPr>
        <w:t>企业</w:t>
      </w:r>
      <w:r w:rsidRPr="00E91ED3">
        <w:rPr>
          <w:rFonts w:hint="eastAsia"/>
          <w:spacing w:val="2"/>
          <w:sz w:val="24"/>
          <w:szCs w:val="24"/>
          <w:lang w:eastAsia="zh-CN"/>
        </w:rPr>
        <w:t>使</w:t>
      </w:r>
      <w:r w:rsidRPr="00E91ED3">
        <w:rPr>
          <w:rFonts w:hint="eastAsia"/>
          <w:sz w:val="24"/>
          <w:szCs w:val="24"/>
          <w:lang w:eastAsia="zh-CN"/>
        </w:rPr>
        <w:t>命</w:t>
      </w:r>
    </w:p>
    <w:p w:rsidR="00E46BA2" w:rsidRPr="00E91ED3" w:rsidRDefault="00224B08" w:rsidP="00224B08">
      <w:pPr>
        <w:spacing w:line="360" w:lineRule="auto"/>
        <w:ind w:leftChars="129" w:left="284" w:firstLineChars="276" w:firstLine="665"/>
        <w:rPr>
          <w:rFonts w:ascii="宋体" w:hAnsi="宋体"/>
          <w:b/>
          <w:sz w:val="24"/>
          <w:szCs w:val="24"/>
          <w:lang w:eastAsia="zh-CN"/>
        </w:rPr>
      </w:pPr>
      <w:r w:rsidRPr="00E91ED3">
        <w:rPr>
          <w:rFonts w:ascii="宋体" w:hAnsi="宋体" w:hint="eastAsia"/>
          <w:b/>
          <w:sz w:val="24"/>
          <w:szCs w:val="24"/>
          <w:lang w:eastAsia="zh-CN"/>
        </w:rPr>
        <w:t>追求卓越，精益制造，服务社会</w:t>
      </w:r>
      <w:r w:rsidR="00AB224E" w:rsidRPr="00E91ED3">
        <w:rPr>
          <w:rFonts w:ascii="宋体" w:hAnsi="宋体" w:hint="eastAsia"/>
          <w:b/>
          <w:sz w:val="24"/>
          <w:szCs w:val="24"/>
          <w:lang w:eastAsia="zh-CN"/>
        </w:rPr>
        <w:t>。</w:t>
      </w:r>
    </w:p>
    <w:p w:rsidR="00E46BA2" w:rsidRPr="00E91ED3" w:rsidRDefault="00AB224E">
      <w:pPr>
        <w:pStyle w:val="a4"/>
        <w:spacing w:line="360" w:lineRule="auto"/>
        <w:ind w:left="229"/>
        <w:rPr>
          <w:sz w:val="24"/>
          <w:szCs w:val="24"/>
          <w:lang w:eastAsia="zh-CN"/>
        </w:rPr>
      </w:pPr>
      <w:r w:rsidRPr="00E91ED3">
        <w:rPr>
          <w:sz w:val="24"/>
          <w:szCs w:val="24"/>
          <w:lang w:eastAsia="zh-CN"/>
        </w:rPr>
        <w:t>1.</w:t>
      </w:r>
      <w:r w:rsidRPr="00E91ED3">
        <w:rPr>
          <w:rFonts w:hint="eastAsia"/>
          <w:sz w:val="24"/>
          <w:szCs w:val="24"/>
          <w:lang w:eastAsia="zh-CN"/>
        </w:rPr>
        <w:t>2</w:t>
      </w:r>
      <w:r w:rsidRPr="00E91ED3">
        <w:rPr>
          <w:sz w:val="24"/>
          <w:szCs w:val="24"/>
          <w:lang w:eastAsia="zh-CN"/>
        </w:rPr>
        <w:t xml:space="preserve"> </w:t>
      </w:r>
      <w:r w:rsidRPr="00E91ED3">
        <w:rPr>
          <w:spacing w:val="1"/>
          <w:sz w:val="24"/>
          <w:szCs w:val="24"/>
          <w:lang w:eastAsia="zh-CN"/>
        </w:rPr>
        <w:t xml:space="preserve"> </w:t>
      </w:r>
      <w:r w:rsidRPr="00E91ED3">
        <w:rPr>
          <w:rFonts w:hint="eastAsia"/>
          <w:sz w:val="24"/>
          <w:szCs w:val="24"/>
          <w:lang w:eastAsia="zh-CN"/>
        </w:rPr>
        <w:t>公司</w:t>
      </w:r>
      <w:r w:rsidRPr="00E91ED3">
        <w:rPr>
          <w:rFonts w:hint="eastAsia"/>
          <w:spacing w:val="2"/>
          <w:sz w:val="24"/>
          <w:szCs w:val="24"/>
          <w:lang w:eastAsia="zh-CN"/>
        </w:rPr>
        <w:t>愿</w:t>
      </w:r>
      <w:r w:rsidRPr="00E91ED3">
        <w:rPr>
          <w:rFonts w:hint="eastAsia"/>
          <w:sz w:val="24"/>
          <w:szCs w:val="24"/>
          <w:lang w:eastAsia="zh-CN"/>
        </w:rPr>
        <w:t>景</w:t>
      </w:r>
    </w:p>
    <w:p w:rsidR="00E46BA2" w:rsidRPr="00E91ED3" w:rsidRDefault="00224B08" w:rsidP="00224B08">
      <w:pPr>
        <w:ind w:firstLineChars="400" w:firstLine="964"/>
        <w:rPr>
          <w:rFonts w:hAnsi="Arial" w:cs="宋体"/>
          <w:b/>
          <w:color w:val="000000"/>
          <w:sz w:val="24"/>
          <w:szCs w:val="24"/>
          <w:lang w:eastAsia="zh-CN"/>
        </w:rPr>
      </w:pPr>
      <w:r w:rsidRPr="00E91ED3">
        <w:rPr>
          <w:rFonts w:ascii="宋体" w:hAnsi="Arial" w:cs="宋体" w:hint="eastAsia"/>
          <w:b/>
          <w:color w:val="000000"/>
          <w:sz w:val="24"/>
          <w:szCs w:val="24"/>
          <w:lang w:eastAsia="zh-CN"/>
        </w:rPr>
        <w:t>诚信放飞梦想，精艺收获希望</w:t>
      </w:r>
      <w:r w:rsidR="00AB224E" w:rsidRPr="00E91ED3">
        <w:rPr>
          <w:rFonts w:hAnsi="Arial" w:cs="宋体" w:hint="eastAsia"/>
          <w:b/>
          <w:color w:val="000000"/>
          <w:sz w:val="24"/>
          <w:szCs w:val="24"/>
          <w:lang w:eastAsia="zh-CN"/>
        </w:rPr>
        <w:t>。</w:t>
      </w:r>
    </w:p>
    <w:p w:rsidR="00E46BA2" w:rsidRPr="00E91ED3" w:rsidRDefault="00AB224E">
      <w:pPr>
        <w:pStyle w:val="a4"/>
        <w:spacing w:line="360" w:lineRule="auto"/>
        <w:ind w:left="752" w:right="5786" w:hanging="524"/>
        <w:rPr>
          <w:spacing w:val="1"/>
          <w:w w:val="95"/>
          <w:sz w:val="24"/>
          <w:szCs w:val="24"/>
          <w:lang w:eastAsia="zh-CN"/>
        </w:rPr>
      </w:pPr>
      <w:r w:rsidRPr="00E91ED3">
        <w:rPr>
          <w:rFonts w:cs="Cambria"/>
          <w:sz w:val="24"/>
          <w:szCs w:val="24"/>
          <w:lang w:eastAsia="zh-CN"/>
        </w:rPr>
        <w:t>1.3</w:t>
      </w:r>
      <w:r w:rsidRPr="00E91ED3">
        <w:rPr>
          <w:rFonts w:cs="Cambria"/>
          <w:spacing w:val="55"/>
          <w:sz w:val="24"/>
          <w:szCs w:val="24"/>
          <w:lang w:eastAsia="zh-CN"/>
        </w:rPr>
        <w:t xml:space="preserve"> </w:t>
      </w:r>
      <w:r w:rsidRPr="00E91ED3">
        <w:rPr>
          <w:rFonts w:hint="eastAsia"/>
          <w:sz w:val="24"/>
          <w:szCs w:val="24"/>
          <w:lang w:eastAsia="zh-CN"/>
        </w:rPr>
        <w:t>核心</w:t>
      </w:r>
      <w:r w:rsidRPr="00E91ED3">
        <w:rPr>
          <w:rFonts w:hint="eastAsia"/>
          <w:spacing w:val="2"/>
          <w:sz w:val="24"/>
          <w:szCs w:val="24"/>
          <w:lang w:eastAsia="zh-CN"/>
        </w:rPr>
        <w:t>价</w:t>
      </w:r>
      <w:r w:rsidRPr="00E91ED3">
        <w:rPr>
          <w:rFonts w:hint="eastAsia"/>
          <w:sz w:val="24"/>
          <w:szCs w:val="24"/>
          <w:lang w:eastAsia="zh-CN"/>
        </w:rPr>
        <w:t>值观</w:t>
      </w:r>
    </w:p>
    <w:p w:rsidR="00E46BA2" w:rsidRPr="00E91ED3" w:rsidRDefault="00224B08" w:rsidP="00224B08">
      <w:pPr>
        <w:pStyle w:val="a4"/>
        <w:spacing w:line="360" w:lineRule="auto"/>
        <w:ind w:leftChars="131" w:left="288" w:right="3459" w:firstLineChars="300" w:firstLine="723"/>
        <w:rPr>
          <w:b/>
          <w:kern w:val="2"/>
          <w:sz w:val="24"/>
          <w:szCs w:val="24"/>
          <w:lang w:eastAsia="zh-CN"/>
        </w:rPr>
      </w:pPr>
      <w:r w:rsidRPr="00E91ED3">
        <w:rPr>
          <w:rFonts w:hAnsi="Arial" w:cs="宋体" w:hint="eastAsia"/>
          <w:b/>
          <w:color w:val="000000"/>
          <w:sz w:val="24"/>
          <w:szCs w:val="24"/>
          <w:lang w:eastAsia="zh-CN"/>
        </w:rPr>
        <w:t>缝制世界、博大精“森”</w:t>
      </w:r>
      <w:r w:rsidR="00AB224E" w:rsidRPr="00E91ED3">
        <w:rPr>
          <w:rFonts w:hint="eastAsia"/>
          <w:b/>
          <w:kern w:val="2"/>
          <w:sz w:val="24"/>
          <w:szCs w:val="24"/>
          <w:lang w:eastAsia="zh-CN"/>
        </w:rPr>
        <w:t>。</w:t>
      </w:r>
    </w:p>
    <w:p w:rsidR="00E46BA2" w:rsidRPr="00E91ED3" w:rsidRDefault="00AB224E">
      <w:pPr>
        <w:pStyle w:val="a4"/>
        <w:spacing w:line="360" w:lineRule="auto"/>
        <w:ind w:left="750" w:right="3459" w:hanging="521"/>
        <w:rPr>
          <w:kern w:val="2"/>
          <w:sz w:val="24"/>
          <w:szCs w:val="24"/>
          <w:lang w:eastAsia="zh-CN"/>
        </w:rPr>
      </w:pPr>
      <w:r w:rsidRPr="00E91ED3">
        <w:rPr>
          <w:kern w:val="2"/>
          <w:sz w:val="24"/>
          <w:szCs w:val="24"/>
          <w:lang w:eastAsia="zh-CN"/>
        </w:rPr>
        <w:t>1.</w:t>
      </w:r>
      <w:r w:rsidRPr="00E91ED3">
        <w:rPr>
          <w:rFonts w:hint="eastAsia"/>
          <w:kern w:val="2"/>
          <w:sz w:val="24"/>
          <w:szCs w:val="24"/>
          <w:lang w:eastAsia="zh-CN"/>
        </w:rPr>
        <w:t>4 公司经营理念：</w:t>
      </w:r>
    </w:p>
    <w:p w:rsidR="00E46BA2" w:rsidRPr="00E91ED3" w:rsidRDefault="00AB224E">
      <w:pPr>
        <w:pStyle w:val="a4"/>
        <w:tabs>
          <w:tab w:val="left" w:pos="5954"/>
        </w:tabs>
        <w:spacing w:line="360" w:lineRule="auto"/>
        <w:ind w:left="284" w:right="9" w:hanging="55"/>
        <w:rPr>
          <w:b/>
          <w:kern w:val="2"/>
          <w:sz w:val="24"/>
          <w:szCs w:val="24"/>
          <w:lang w:eastAsia="zh-CN"/>
        </w:rPr>
      </w:pPr>
      <w:r w:rsidRPr="00E91ED3">
        <w:rPr>
          <w:rFonts w:hint="eastAsia"/>
          <w:kern w:val="2"/>
          <w:sz w:val="24"/>
          <w:szCs w:val="24"/>
          <w:lang w:eastAsia="zh-CN"/>
        </w:rPr>
        <w:t xml:space="preserve">     </w:t>
      </w:r>
      <w:r w:rsidRPr="00E91ED3">
        <w:rPr>
          <w:rFonts w:hint="eastAsia"/>
          <w:b/>
          <w:kern w:val="2"/>
          <w:sz w:val="24"/>
          <w:szCs w:val="24"/>
          <w:lang w:eastAsia="zh-CN"/>
        </w:rPr>
        <w:t>质量——</w:t>
      </w:r>
      <w:proofErr w:type="gramStart"/>
      <w:r w:rsidRPr="00E91ED3">
        <w:rPr>
          <w:rFonts w:hint="eastAsia"/>
          <w:b/>
          <w:kern w:val="2"/>
          <w:sz w:val="24"/>
          <w:szCs w:val="24"/>
          <w:lang w:eastAsia="zh-CN"/>
        </w:rPr>
        <w:t>立企之</w:t>
      </w:r>
      <w:proofErr w:type="gramEnd"/>
      <w:r w:rsidRPr="00E91ED3">
        <w:rPr>
          <w:rFonts w:hint="eastAsia"/>
          <w:b/>
          <w:kern w:val="2"/>
          <w:sz w:val="24"/>
          <w:szCs w:val="24"/>
          <w:lang w:eastAsia="zh-CN"/>
        </w:rPr>
        <w:t>根本，管理——</w:t>
      </w:r>
      <w:proofErr w:type="gramStart"/>
      <w:r w:rsidRPr="00E91ED3">
        <w:rPr>
          <w:rFonts w:hint="eastAsia"/>
          <w:b/>
          <w:kern w:val="2"/>
          <w:sz w:val="24"/>
          <w:szCs w:val="24"/>
          <w:lang w:eastAsia="zh-CN"/>
        </w:rPr>
        <w:t>强企之</w:t>
      </w:r>
      <w:proofErr w:type="gramEnd"/>
      <w:r w:rsidRPr="00E91ED3">
        <w:rPr>
          <w:rFonts w:hint="eastAsia"/>
          <w:b/>
          <w:kern w:val="2"/>
          <w:sz w:val="24"/>
          <w:szCs w:val="24"/>
          <w:lang w:eastAsia="zh-CN"/>
        </w:rPr>
        <w:t>手段，效益——兴企之源泉。</w:t>
      </w:r>
    </w:p>
    <w:p w:rsidR="00E46BA2" w:rsidRPr="00E91ED3" w:rsidRDefault="00AB224E">
      <w:pPr>
        <w:pStyle w:val="a4"/>
        <w:tabs>
          <w:tab w:val="left" w:pos="5954"/>
        </w:tabs>
        <w:spacing w:line="360" w:lineRule="auto"/>
        <w:ind w:left="750" w:right="9" w:hanging="521"/>
        <w:rPr>
          <w:bCs/>
          <w:sz w:val="24"/>
          <w:szCs w:val="24"/>
          <w:lang w:eastAsia="zh-CN"/>
        </w:rPr>
      </w:pPr>
      <w:r w:rsidRPr="00E91ED3">
        <w:rPr>
          <w:bCs/>
          <w:sz w:val="24"/>
          <w:szCs w:val="24"/>
          <w:lang w:eastAsia="zh-CN"/>
        </w:rPr>
        <w:t>1.</w:t>
      </w:r>
      <w:r w:rsidRPr="00E91ED3">
        <w:rPr>
          <w:rFonts w:hint="eastAsia"/>
          <w:bCs/>
          <w:sz w:val="24"/>
          <w:szCs w:val="24"/>
          <w:lang w:eastAsia="zh-CN"/>
        </w:rPr>
        <w:t>5</w:t>
      </w:r>
      <w:r w:rsidRPr="00E91ED3">
        <w:rPr>
          <w:bCs/>
          <w:sz w:val="24"/>
          <w:szCs w:val="24"/>
          <w:lang w:eastAsia="zh-CN"/>
        </w:rPr>
        <w:tab/>
      </w:r>
      <w:r w:rsidRPr="00E91ED3">
        <w:rPr>
          <w:rFonts w:hint="eastAsia"/>
          <w:bCs/>
          <w:sz w:val="24"/>
          <w:szCs w:val="24"/>
          <w:lang w:eastAsia="zh-CN"/>
        </w:rPr>
        <w:t>质量方针</w:t>
      </w:r>
    </w:p>
    <w:p w:rsidR="00E46BA2" w:rsidRPr="00E91ED3" w:rsidRDefault="00224B08" w:rsidP="00224B08">
      <w:pPr>
        <w:ind w:firstLineChars="300" w:firstLine="723"/>
        <w:rPr>
          <w:rFonts w:asciiTheme="minorEastAsia" w:eastAsiaTheme="minorEastAsia" w:hAnsiTheme="minorEastAsia" w:cstheme="minorEastAsia"/>
          <w:b/>
          <w:bCs/>
          <w:color w:val="000000" w:themeColor="text1"/>
          <w:w w:val="90"/>
          <w:sz w:val="24"/>
          <w:szCs w:val="24"/>
          <w:lang w:eastAsia="zh-CN"/>
        </w:rPr>
      </w:pPr>
      <w:r w:rsidRPr="00E91ED3">
        <w:rPr>
          <w:rFonts w:ascii="黑体" w:eastAsia="黑体" w:hint="eastAsia"/>
          <w:b/>
          <w:sz w:val="24"/>
          <w:szCs w:val="24"/>
          <w:lang w:eastAsia="zh-CN"/>
        </w:rPr>
        <w:t>精益求精，持续改进，产品质量，确保顾客满意</w:t>
      </w:r>
      <w:r w:rsidR="00AB224E" w:rsidRPr="00E91ED3">
        <w:rPr>
          <w:rFonts w:asciiTheme="minorEastAsia" w:eastAsiaTheme="minorEastAsia" w:hAnsiTheme="minorEastAsia" w:cstheme="minorEastAsia" w:hint="eastAsia"/>
          <w:b/>
          <w:bCs/>
          <w:color w:val="000000" w:themeColor="text1"/>
          <w:w w:val="90"/>
          <w:sz w:val="24"/>
          <w:szCs w:val="24"/>
          <w:lang w:eastAsia="zh-CN"/>
        </w:rPr>
        <w:t>。</w:t>
      </w:r>
    </w:p>
    <w:p w:rsidR="00E46BA2" w:rsidRPr="00E91ED3" w:rsidRDefault="00AB224E" w:rsidP="00224B08">
      <w:pPr>
        <w:pStyle w:val="a4"/>
        <w:spacing w:line="360" w:lineRule="auto"/>
        <w:ind w:left="0" w:firstLineChars="200" w:firstLine="480"/>
        <w:rPr>
          <w:bCs/>
          <w:sz w:val="24"/>
          <w:szCs w:val="24"/>
          <w:lang w:eastAsia="zh-CN"/>
        </w:rPr>
      </w:pPr>
      <w:r w:rsidRPr="00E91ED3">
        <w:rPr>
          <w:bCs/>
          <w:sz w:val="24"/>
          <w:szCs w:val="24"/>
          <w:lang w:eastAsia="zh-CN"/>
        </w:rPr>
        <w:t>1.</w:t>
      </w:r>
      <w:r w:rsidRPr="00E91ED3">
        <w:rPr>
          <w:rFonts w:hint="eastAsia"/>
          <w:bCs/>
          <w:sz w:val="24"/>
          <w:szCs w:val="24"/>
          <w:lang w:eastAsia="zh-CN"/>
        </w:rPr>
        <w:t>6</w:t>
      </w:r>
      <w:r w:rsidRPr="00E91ED3">
        <w:rPr>
          <w:bCs/>
          <w:sz w:val="24"/>
          <w:szCs w:val="24"/>
          <w:lang w:eastAsia="zh-CN"/>
        </w:rPr>
        <w:t xml:space="preserve"> </w:t>
      </w:r>
      <w:r w:rsidRPr="00E91ED3">
        <w:rPr>
          <w:rFonts w:hint="eastAsia"/>
          <w:bCs/>
          <w:sz w:val="24"/>
          <w:szCs w:val="24"/>
          <w:lang w:eastAsia="zh-CN"/>
        </w:rPr>
        <w:t>品质承诺</w:t>
      </w:r>
    </w:p>
    <w:p w:rsidR="00224B08" w:rsidRPr="00E91ED3" w:rsidRDefault="00AB224E" w:rsidP="00224B08">
      <w:pPr>
        <w:widowControl/>
        <w:spacing w:line="360" w:lineRule="auto"/>
        <w:ind w:firstLineChars="200" w:firstLine="482"/>
        <w:rPr>
          <w:rFonts w:ascii="宋体" w:hAnsi="宋体"/>
          <w:b/>
          <w:bCs/>
          <w:sz w:val="24"/>
          <w:szCs w:val="24"/>
          <w:lang w:eastAsia="zh-CN"/>
        </w:rPr>
      </w:pPr>
      <w:r w:rsidRPr="00E91ED3">
        <w:rPr>
          <w:rFonts w:ascii="宋体" w:hAnsi="宋体" w:hint="eastAsia"/>
          <w:b/>
          <w:bCs/>
          <w:sz w:val="24"/>
          <w:szCs w:val="24"/>
          <w:lang w:eastAsia="zh-CN"/>
        </w:rPr>
        <w:t>公司承诺：</w:t>
      </w:r>
      <w:r w:rsidR="00224B08" w:rsidRPr="00E91ED3">
        <w:rPr>
          <w:rFonts w:ascii="宋体" w:hAnsi="宋体" w:hint="eastAsia"/>
          <w:b/>
          <w:bCs/>
          <w:sz w:val="24"/>
          <w:szCs w:val="24"/>
          <w:lang w:eastAsia="zh-CN"/>
        </w:rPr>
        <w:t>产品交货之日起一年内，如因制造质量问题而发生损坏或不能正常工作时，制造商应负责包修。</w:t>
      </w:r>
    </w:p>
    <w:p w:rsidR="00224B08" w:rsidRPr="00E91ED3" w:rsidRDefault="00224B08" w:rsidP="00224B08">
      <w:pPr>
        <w:widowControl/>
        <w:spacing w:line="360" w:lineRule="auto"/>
        <w:ind w:firstLineChars="200" w:firstLine="482"/>
        <w:rPr>
          <w:rFonts w:ascii="宋体" w:hAnsi="宋体"/>
          <w:b/>
          <w:bCs/>
          <w:sz w:val="24"/>
          <w:szCs w:val="24"/>
          <w:lang w:eastAsia="zh-CN"/>
        </w:rPr>
      </w:pPr>
      <w:r w:rsidRPr="00E91ED3">
        <w:rPr>
          <w:rFonts w:ascii="宋体" w:hAnsi="宋体" w:hint="eastAsia"/>
          <w:b/>
          <w:bCs/>
          <w:sz w:val="24"/>
          <w:szCs w:val="24"/>
          <w:lang w:eastAsia="zh-CN"/>
        </w:rPr>
        <w:t>在正常使用的情况下，产品的横梁、主轴、</w:t>
      </w:r>
      <w:proofErr w:type="gramStart"/>
      <w:r w:rsidRPr="00E91ED3">
        <w:rPr>
          <w:rFonts w:ascii="宋体" w:hAnsi="宋体" w:hint="eastAsia"/>
          <w:b/>
          <w:bCs/>
          <w:sz w:val="24"/>
          <w:szCs w:val="24"/>
          <w:lang w:eastAsia="zh-CN"/>
        </w:rPr>
        <w:t>下轴等</w:t>
      </w:r>
      <w:proofErr w:type="gramEnd"/>
      <w:r w:rsidRPr="00E91ED3">
        <w:rPr>
          <w:rFonts w:ascii="宋体" w:hAnsi="宋体" w:hint="eastAsia"/>
          <w:b/>
          <w:bCs/>
          <w:sz w:val="24"/>
          <w:szCs w:val="24"/>
          <w:lang w:eastAsia="zh-CN"/>
        </w:rPr>
        <w:t>重要零件在 6 年内出现开裂、严重磨损等影响缝纫的质量问题（未按养护规定保养的情况除外），制造商应负责免费更换。</w:t>
      </w:r>
    </w:p>
    <w:p w:rsidR="00E46BA2" w:rsidRPr="00E91ED3" w:rsidRDefault="00224B08" w:rsidP="00224B08">
      <w:pPr>
        <w:widowControl/>
        <w:spacing w:line="360" w:lineRule="auto"/>
        <w:ind w:firstLineChars="200" w:firstLine="482"/>
        <w:rPr>
          <w:rFonts w:ascii="宋体" w:hAnsi="宋体"/>
          <w:b/>
          <w:bCs/>
          <w:sz w:val="24"/>
          <w:szCs w:val="24"/>
          <w:lang w:eastAsia="zh-CN"/>
        </w:rPr>
      </w:pPr>
      <w:r w:rsidRPr="00E91ED3">
        <w:rPr>
          <w:rFonts w:ascii="宋体" w:hAnsi="宋体" w:hint="eastAsia"/>
          <w:b/>
          <w:bCs/>
          <w:sz w:val="24"/>
          <w:szCs w:val="24"/>
          <w:lang w:eastAsia="zh-CN"/>
        </w:rPr>
        <w:t>发生用户因产品质量进行投诉时，应在 24 小时内做出处理响应，及时为用户提供合理范围内的服务和解决方案。</w:t>
      </w:r>
    </w:p>
    <w:p w:rsidR="00E46BA2" w:rsidRPr="00E91ED3" w:rsidRDefault="00AB224E">
      <w:pPr>
        <w:widowControl/>
        <w:spacing w:line="360" w:lineRule="auto"/>
        <w:rPr>
          <w:rFonts w:ascii="宋体" w:hAnsi="宋体"/>
          <w:bCs/>
          <w:sz w:val="24"/>
          <w:szCs w:val="24"/>
          <w:lang w:eastAsia="zh-CN"/>
        </w:rPr>
      </w:pPr>
      <w:r w:rsidRPr="00E91ED3">
        <w:rPr>
          <w:rFonts w:ascii="宋体" w:hAnsi="宋体"/>
          <w:sz w:val="24"/>
          <w:szCs w:val="24"/>
          <w:lang w:eastAsia="zh-CN"/>
        </w:rPr>
        <w:t>1.</w:t>
      </w:r>
      <w:r w:rsidRPr="00E91ED3">
        <w:rPr>
          <w:rFonts w:ascii="宋体" w:hAnsi="宋体" w:hint="eastAsia"/>
          <w:sz w:val="24"/>
          <w:szCs w:val="24"/>
          <w:lang w:eastAsia="zh-CN"/>
        </w:rPr>
        <w:t>7</w:t>
      </w:r>
      <w:r w:rsidRPr="00E91ED3">
        <w:rPr>
          <w:rFonts w:ascii="宋体" w:hAnsi="宋体"/>
          <w:sz w:val="24"/>
          <w:szCs w:val="24"/>
          <w:lang w:eastAsia="zh-CN"/>
        </w:rPr>
        <w:t xml:space="preserve">  </w:t>
      </w:r>
      <w:r w:rsidR="00224B08" w:rsidRPr="00E91ED3">
        <w:rPr>
          <w:rFonts w:ascii="宋体" w:hAnsi="宋体" w:hint="eastAsia"/>
          <w:bCs/>
          <w:sz w:val="24"/>
          <w:szCs w:val="24"/>
          <w:lang w:eastAsia="zh-CN"/>
        </w:rPr>
        <w:t>使命</w:t>
      </w:r>
      <w:r w:rsidRPr="00E91ED3">
        <w:rPr>
          <w:rFonts w:ascii="宋体" w:hAnsi="宋体" w:hint="eastAsia"/>
          <w:bCs/>
          <w:sz w:val="24"/>
          <w:szCs w:val="24"/>
          <w:lang w:eastAsia="zh-CN"/>
        </w:rPr>
        <w:t>的说明</w:t>
      </w:r>
    </w:p>
    <w:tbl>
      <w:tblPr>
        <w:tblW w:w="8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9"/>
        <w:gridCol w:w="2268"/>
        <w:gridCol w:w="4536"/>
      </w:tblGrid>
      <w:tr w:rsidR="00224B08" w:rsidRPr="00E91ED3" w:rsidTr="00BA6703">
        <w:trPr>
          <w:trHeight w:val="454"/>
        </w:trPr>
        <w:tc>
          <w:tcPr>
            <w:tcW w:w="1809" w:type="dxa"/>
            <w:shd w:val="clear" w:color="auto" w:fill="365F91" w:themeFill="accent1" w:themeFillShade="BF"/>
            <w:vAlign w:val="center"/>
          </w:tcPr>
          <w:p w:rsidR="00224B08" w:rsidRPr="00E91ED3" w:rsidRDefault="00224B08" w:rsidP="00BA6703">
            <w:pPr>
              <w:jc w:val="center"/>
              <w:rPr>
                <w:b/>
                <w:color w:val="FFFFFF" w:themeColor="background1"/>
                <w:szCs w:val="21"/>
              </w:rPr>
            </w:pPr>
            <w:proofErr w:type="spellStart"/>
            <w:r w:rsidRPr="00E91ED3">
              <w:rPr>
                <w:rFonts w:hint="eastAsia"/>
                <w:b/>
                <w:color w:val="FFFFFF" w:themeColor="background1"/>
                <w:szCs w:val="21"/>
              </w:rPr>
              <w:t>项目</w:t>
            </w:r>
            <w:proofErr w:type="spellEnd"/>
          </w:p>
        </w:tc>
        <w:tc>
          <w:tcPr>
            <w:tcW w:w="2268" w:type="dxa"/>
            <w:shd w:val="clear" w:color="auto" w:fill="365F91" w:themeFill="accent1" w:themeFillShade="BF"/>
            <w:vAlign w:val="center"/>
          </w:tcPr>
          <w:p w:rsidR="00224B08" w:rsidRPr="00E91ED3" w:rsidRDefault="00224B08" w:rsidP="00BA6703">
            <w:pPr>
              <w:jc w:val="center"/>
              <w:rPr>
                <w:b/>
                <w:color w:val="FFFFFF" w:themeColor="background1"/>
                <w:szCs w:val="21"/>
              </w:rPr>
            </w:pPr>
            <w:proofErr w:type="spellStart"/>
            <w:r w:rsidRPr="00E91ED3">
              <w:rPr>
                <w:rFonts w:hint="eastAsia"/>
                <w:b/>
                <w:color w:val="FFFFFF" w:themeColor="background1"/>
                <w:szCs w:val="21"/>
              </w:rPr>
              <w:t>内容</w:t>
            </w:r>
            <w:proofErr w:type="spellEnd"/>
          </w:p>
        </w:tc>
        <w:tc>
          <w:tcPr>
            <w:tcW w:w="4536" w:type="dxa"/>
            <w:shd w:val="clear" w:color="auto" w:fill="365F91" w:themeFill="accent1" w:themeFillShade="BF"/>
            <w:vAlign w:val="center"/>
          </w:tcPr>
          <w:p w:rsidR="00224B08" w:rsidRPr="00E91ED3" w:rsidRDefault="00224B08" w:rsidP="00BA6703">
            <w:pPr>
              <w:jc w:val="center"/>
              <w:rPr>
                <w:b/>
                <w:color w:val="FFFFFF" w:themeColor="background1"/>
                <w:szCs w:val="21"/>
                <w:lang w:eastAsia="zh-CN"/>
              </w:rPr>
            </w:pPr>
            <w:r w:rsidRPr="00E91ED3">
              <w:rPr>
                <w:rFonts w:hint="eastAsia"/>
                <w:b/>
                <w:color w:val="FFFFFF" w:themeColor="background1"/>
                <w:szCs w:val="21"/>
                <w:lang w:eastAsia="zh-CN"/>
              </w:rPr>
              <w:t>内涵（对</w:t>
            </w:r>
            <w:r w:rsidRPr="00E91ED3">
              <w:rPr>
                <w:b/>
                <w:color w:val="FFFFFF" w:themeColor="background1"/>
                <w:szCs w:val="21"/>
                <w:lang w:eastAsia="zh-CN"/>
              </w:rPr>
              <w:t>内容进行阐释）</w:t>
            </w:r>
          </w:p>
        </w:tc>
      </w:tr>
      <w:tr w:rsidR="00224B08" w:rsidRPr="00E91ED3" w:rsidTr="00BA6703">
        <w:trPr>
          <w:trHeight w:val="454"/>
        </w:trPr>
        <w:tc>
          <w:tcPr>
            <w:tcW w:w="1809" w:type="dxa"/>
            <w:vMerge w:val="restart"/>
            <w:shd w:val="clear" w:color="auto" w:fill="auto"/>
            <w:vAlign w:val="center"/>
          </w:tcPr>
          <w:p w:rsidR="00224B08" w:rsidRPr="00E91ED3" w:rsidRDefault="00224B08" w:rsidP="00BA6703">
            <w:pPr>
              <w:jc w:val="center"/>
              <w:rPr>
                <w:szCs w:val="21"/>
              </w:rPr>
            </w:pPr>
            <w:proofErr w:type="spellStart"/>
            <w:r w:rsidRPr="00E91ED3">
              <w:rPr>
                <w:rFonts w:hint="eastAsia"/>
                <w:szCs w:val="21"/>
              </w:rPr>
              <w:t>使命</w:t>
            </w:r>
            <w:proofErr w:type="spellEnd"/>
          </w:p>
        </w:tc>
        <w:tc>
          <w:tcPr>
            <w:tcW w:w="2268" w:type="dxa"/>
            <w:shd w:val="clear" w:color="auto" w:fill="auto"/>
            <w:vAlign w:val="center"/>
          </w:tcPr>
          <w:p w:rsidR="00224B08" w:rsidRPr="00E91ED3" w:rsidRDefault="00224B08" w:rsidP="00BA6703">
            <w:pPr>
              <w:jc w:val="center"/>
              <w:rPr>
                <w:szCs w:val="21"/>
              </w:rPr>
            </w:pPr>
            <w:proofErr w:type="spellStart"/>
            <w:r w:rsidRPr="00E91ED3">
              <w:rPr>
                <w:rFonts w:ascii="宋体" w:hAnsi="宋体" w:hint="eastAsia"/>
                <w:szCs w:val="21"/>
              </w:rPr>
              <w:t>追求卓越</w:t>
            </w:r>
            <w:proofErr w:type="spellEnd"/>
          </w:p>
        </w:tc>
        <w:tc>
          <w:tcPr>
            <w:tcW w:w="4536" w:type="dxa"/>
            <w:shd w:val="clear" w:color="auto" w:fill="auto"/>
          </w:tcPr>
          <w:p w:rsidR="00224B08" w:rsidRPr="00E91ED3" w:rsidRDefault="00224B08" w:rsidP="00BA6703">
            <w:pPr>
              <w:rPr>
                <w:szCs w:val="21"/>
                <w:lang w:eastAsia="zh-CN"/>
              </w:rPr>
            </w:pPr>
            <w:r w:rsidRPr="00E91ED3">
              <w:rPr>
                <w:rFonts w:hint="eastAsia"/>
                <w:szCs w:val="21"/>
                <w:lang w:eastAsia="zh-CN"/>
              </w:rPr>
              <w:t>将企业</w:t>
            </w:r>
            <w:r w:rsidRPr="00E91ED3">
              <w:rPr>
                <w:szCs w:val="21"/>
                <w:lang w:eastAsia="zh-CN"/>
              </w:rPr>
              <w:t>自身的优势、能力</w:t>
            </w:r>
            <w:r w:rsidRPr="00E91ED3">
              <w:rPr>
                <w:szCs w:val="21"/>
                <w:lang w:eastAsia="zh-CN"/>
              </w:rPr>
              <w:t>,</w:t>
            </w:r>
            <w:r w:rsidRPr="00E91ED3">
              <w:rPr>
                <w:szCs w:val="21"/>
                <w:lang w:eastAsia="zh-CN"/>
              </w:rPr>
              <w:t>以及所能使用的资源</w:t>
            </w:r>
            <w:r w:rsidRPr="00E91ED3">
              <w:rPr>
                <w:szCs w:val="21"/>
                <w:lang w:eastAsia="zh-CN"/>
              </w:rPr>
              <w:t>,</w:t>
            </w:r>
            <w:r w:rsidRPr="00E91ED3">
              <w:rPr>
                <w:szCs w:val="21"/>
                <w:lang w:eastAsia="zh-CN"/>
              </w:rPr>
              <w:t>发挥到极致</w:t>
            </w:r>
            <w:r w:rsidRPr="00E91ED3">
              <w:rPr>
                <w:rFonts w:hint="eastAsia"/>
                <w:szCs w:val="21"/>
                <w:lang w:eastAsia="zh-CN"/>
              </w:rPr>
              <w:t>，不断</w:t>
            </w:r>
            <w:r w:rsidRPr="00E91ED3">
              <w:rPr>
                <w:szCs w:val="21"/>
                <w:lang w:eastAsia="zh-CN"/>
              </w:rPr>
              <w:t>创新，</w:t>
            </w:r>
            <w:r w:rsidRPr="00E91ED3">
              <w:rPr>
                <w:rFonts w:hint="eastAsia"/>
                <w:szCs w:val="21"/>
                <w:lang w:eastAsia="zh-CN"/>
              </w:rPr>
              <w:t>研制最好产品，提供最好服务，促进企业更好、更快地发展</w:t>
            </w:r>
          </w:p>
        </w:tc>
      </w:tr>
      <w:tr w:rsidR="00224B08" w:rsidRPr="00E91ED3" w:rsidTr="00BA6703">
        <w:trPr>
          <w:trHeight w:val="454"/>
        </w:trPr>
        <w:tc>
          <w:tcPr>
            <w:tcW w:w="1809" w:type="dxa"/>
            <w:vMerge/>
            <w:shd w:val="clear" w:color="auto" w:fill="auto"/>
            <w:vAlign w:val="center"/>
          </w:tcPr>
          <w:p w:rsidR="00224B08" w:rsidRPr="00E91ED3" w:rsidRDefault="00224B08" w:rsidP="00BA6703">
            <w:pPr>
              <w:jc w:val="center"/>
              <w:rPr>
                <w:szCs w:val="21"/>
                <w:lang w:eastAsia="zh-CN"/>
              </w:rPr>
            </w:pPr>
          </w:p>
        </w:tc>
        <w:tc>
          <w:tcPr>
            <w:tcW w:w="2268" w:type="dxa"/>
            <w:shd w:val="clear" w:color="auto" w:fill="auto"/>
            <w:vAlign w:val="center"/>
          </w:tcPr>
          <w:p w:rsidR="00224B08" w:rsidRPr="00E91ED3" w:rsidRDefault="00224B08" w:rsidP="00BA6703">
            <w:pPr>
              <w:jc w:val="center"/>
              <w:rPr>
                <w:szCs w:val="21"/>
              </w:rPr>
            </w:pPr>
            <w:proofErr w:type="spellStart"/>
            <w:r w:rsidRPr="00E91ED3">
              <w:rPr>
                <w:rFonts w:ascii="宋体" w:hAnsi="宋体" w:hint="eastAsia"/>
                <w:szCs w:val="21"/>
              </w:rPr>
              <w:t>精益制造</w:t>
            </w:r>
            <w:proofErr w:type="spellEnd"/>
          </w:p>
        </w:tc>
        <w:tc>
          <w:tcPr>
            <w:tcW w:w="4536" w:type="dxa"/>
            <w:shd w:val="clear" w:color="auto" w:fill="auto"/>
          </w:tcPr>
          <w:p w:rsidR="00224B08" w:rsidRPr="00E91ED3" w:rsidRDefault="00224B08" w:rsidP="00BA6703">
            <w:pPr>
              <w:rPr>
                <w:szCs w:val="21"/>
                <w:lang w:eastAsia="zh-CN"/>
              </w:rPr>
            </w:pPr>
            <w:r w:rsidRPr="00E91ED3">
              <w:rPr>
                <w:szCs w:val="21"/>
              </w:rPr>
              <w:t>“</w:t>
            </w:r>
            <w:proofErr w:type="spellStart"/>
            <w:r w:rsidRPr="00E91ED3">
              <w:rPr>
                <w:szCs w:val="21"/>
              </w:rPr>
              <w:t>精</w:t>
            </w:r>
            <w:r w:rsidRPr="00E91ED3">
              <w:rPr>
                <w:szCs w:val="21"/>
              </w:rPr>
              <w:t>”</w:t>
            </w:r>
            <w:r w:rsidRPr="00E91ED3">
              <w:rPr>
                <w:szCs w:val="21"/>
              </w:rPr>
              <w:t>表示精良、精确、精美</w:t>
            </w:r>
            <w:proofErr w:type="spellEnd"/>
            <w:r w:rsidRPr="00E91ED3">
              <w:rPr>
                <w:szCs w:val="21"/>
              </w:rPr>
              <w:t>；</w:t>
            </w:r>
            <w:r w:rsidRPr="00E91ED3">
              <w:rPr>
                <w:szCs w:val="21"/>
              </w:rPr>
              <w:t>“</w:t>
            </w:r>
            <w:proofErr w:type="spellStart"/>
            <w:r w:rsidRPr="00E91ED3">
              <w:rPr>
                <w:szCs w:val="21"/>
              </w:rPr>
              <w:t>益</w:t>
            </w:r>
            <w:r w:rsidRPr="00E91ED3">
              <w:rPr>
                <w:szCs w:val="21"/>
              </w:rPr>
              <w:t>”</w:t>
            </w:r>
            <w:r w:rsidRPr="00E91ED3">
              <w:rPr>
                <w:szCs w:val="21"/>
              </w:rPr>
              <w:t>表示利益、效益等</w:t>
            </w:r>
            <w:proofErr w:type="spellEnd"/>
            <w:r w:rsidRPr="00E91ED3">
              <w:rPr>
                <w:szCs w:val="21"/>
              </w:rPr>
              <w:t>。</w:t>
            </w:r>
            <w:r w:rsidRPr="00E91ED3">
              <w:rPr>
                <w:szCs w:val="21"/>
                <w:lang w:eastAsia="zh-CN"/>
              </w:rPr>
              <w:t>精益</w:t>
            </w:r>
            <w:r w:rsidRPr="00E91ED3">
              <w:rPr>
                <w:rFonts w:hint="eastAsia"/>
                <w:szCs w:val="21"/>
                <w:lang w:eastAsia="zh-CN"/>
              </w:rPr>
              <w:t>制造</w:t>
            </w:r>
            <w:r w:rsidRPr="00E91ED3">
              <w:rPr>
                <w:szCs w:val="21"/>
                <w:lang w:eastAsia="zh-CN"/>
              </w:rPr>
              <w:t>就是及时制造，消灭故障，消除一切浪费，</w:t>
            </w:r>
            <w:proofErr w:type="gramStart"/>
            <w:r w:rsidRPr="00E91ED3">
              <w:rPr>
                <w:szCs w:val="21"/>
                <w:lang w:eastAsia="zh-CN"/>
              </w:rPr>
              <w:t>精控过程</w:t>
            </w:r>
            <w:proofErr w:type="gramEnd"/>
            <w:r w:rsidRPr="00E91ED3">
              <w:rPr>
                <w:rFonts w:hint="eastAsia"/>
                <w:szCs w:val="21"/>
                <w:lang w:eastAsia="zh-CN"/>
              </w:rPr>
              <w:t>，</w:t>
            </w:r>
            <w:r w:rsidRPr="00E91ED3">
              <w:rPr>
                <w:szCs w:val="21"/>
                <w:lang w:eastAsia="zh-CN"/>
              </w:rPr>
              <w:t>精细管理</w:t>
            </w:r>
            <w:r w:rsidRPr="00E91ED3">
              <w:rPr>
                <w:rFonts w:hint="eastAsia"/>
                <w:szCs w:val="21"/>
                <w:lang w:eastAsia="zh-CN"/>
              </w:rPr>
              <w:t>，</w:t>
            </w:r>
            <w:r w:rsidRPr="00E91ED3">
              <w:rPr>
                <w:szCs w:val="21"/>
                <w:lang w:eastAsia="zh-CN"/>
              </w:rPr>
              <w:t>持续改善</w:t>
            </w:r>
            <w:r w:rsidRPr="00E91ED3">
              <w:rPr>
                <w:rFonts w:hint="eastAsia"/>
                <w:szCs w:val="21"/>
                <w:lang w:eastAsia="zh-CN"/>
              </w:rPr>
              <w:t>，</w:t>
            </w:r>
            <w:r w:rsidRPr="00E91ED3">
              <w:rPr>
                <w:szCs w:val="21"/>
                <w:lang w:eastAsia="zh-CN"/>
              </w:rPr>
              <w:t>减少浪费</w:t>
            </w:r>
          </w:p>
        </w:tc>
      </w:tr>
      <w:tr w:rsidR="00224B08" w:rsidRPr="00E91ED3" w:rsidTr="00BA6703">
        <w:trPr>
          <w:trHeight w:val="454"/>
        </w:trPr>
        <w:tc>
          <w:tcPr>
            <w:tcW w:w="1809" w:type="dxa"/>
            <w:vMerge/>
            <w:shd w:val="clear" w:color="auto" w:fill="auto"/>
            <w:vAlign w:val="center"/>
          </w:tcPr>
          <w:p w:rsidR="00224B08" w:rsidRPr="00E91ED3" w:rsidRDefault="00224B08" w:rsidP="00BA6703">
            <w:pPr>
              <w:jc w:val="center"/>
              <w:rPr>
                <w:szCs w:val="21"/>
                <w:lang w:eastAsia="zh-CN"/>
              </w:rPr>
            </w:pPr>
          </w:p>
        </w:tc>
        <w:tc>
          <w:tcPr>
            <w:tcW w:w="2268" w:type="dxa"/>
            <w:shd w:val="clear" w:color="auto" w:fill="auto"/>
            <w:vAlign w:val="center"/>
          </w:tcPr>
          <w:p w:rsidR="00224B08" w:rsidRPr="00E91ED3" w:rsidRDefault="00224B08" w:rsidP="00BA6703">
            <w:pPr>
              <w:jc w:val="center"/>
              <w:rPr>
                <w:szCs w:val="21"/>
              </w:rPr>
            </w:pPr>
            <w:proofErr w:type="spellStart"/>
            <w:r w:rsidRPr="00E91ED3">
              <w:rPr>
                <w:rFonts w:ascii="宋体" w:hAnsi="宋体" w:hint="eastAsia"/>
                <w:szCs w:val="21"/>
              </w:rPr>
              <w:t>服务社会</w:t>
            </w:r>
            <w:proofErr w:type="spellEnd"/>
          </w:p>
        </w:tc>
        <w:tc>
          <w:tcPr>
            <w:tcW w:w="4536" w:type="dxa"/>
            <w:shd w:val="clear" w:color="auto" w:fill="auto"/>
          </w:tcPr>
          <w:p w:rsidR="00224B08" w:rsidRPr="00E91ED3" w:rsidRDefault="00224B08" w:rsidP="00BA6703">
            <w:pPr>
              <w:rPr>
                <w:szCs w:val="21"/>
                <w:lang w:eastAsia="zh-CN"/>
              </w:rPr>
            </w:pPr>
            <w:r w:rsidRPr="00E91ED3">
              <w:rPr>
                <w:rFonts w:hint="eastAsia"/>
                <w:szCs w:val="21"/>
                <w:lang w:eastAsia="zh-CN"/>
              </w:rPr>
              <w:t>投身公益，回馈社会，弘扬主流价值，促进社会和谐发展；保护环境，节能减排，发展循环经济，建设绿色生态文明</w:t>
            </w:r>
          </w:p>
        </w:tc>
      </w:tr>
    </w:tbl>
    <w:p w:rsidR="00E46BA2" w:rsidRPr="00E91ED3" w:rsidRDefault="00E46BA2">
      <w:pPr>
        <w:pStyle w:val="Heading11"/>
        <w:ind w:right="198"/>
        <w:jc w:val="center"/>
        <w:rPr>
          <w:spacing w:val="2"/>
          <w:lang w:eastAsia="zh-CN"/>
        </w:rPr>
      </w:pPr>
    </w:p>
    <w:p w:rsidR="00E46BA2" w:rsidRPr="00E91ED3" w:rsidRDefault="00E46BA2">
      <w:pPr>
        <w:pStyle w:val="Heading11"/>
        <w:ind w:right="198"/>
        <w:jc w:val="center"/>
        <w:rPr>
          <w:spacing w:val="2"/>
          <w:lang w:eastAsia="zh-CN"/>
        </w:rPr>
      </w:pPr>
    </w:p>
    <w:p w:rsidR="00E46BA2" w:rsidRPr="00E91ED3" w:rsidRDefault="00E46BA2">
      <w:pPr>
        <w:pStyle w:val="Heading11"/>
        <w:ind w:right="198"/>
        <w:jc w:val="center"/>
        <w:rPr>
          <w:spacing w:val="2"/>
          <w:lang w:eastAsia="zh-CN"/>
        </w:rPr>
      </w:pPr>
    </w:p>
    <w:p w:rsidR="00E46BA2" w:rsidRPr="00E91ED3" w:rsidRDefault="00AB224E">
      <w:pPr>
        <w:pStyle w:val="Heading11"/>
        <w:ind w:right="198"/>
        <w:jc w:val="center"/>
        <w:rPr>
          <w:lang w:eastAsia="zh-CN"/>
        </w:rPr>
      </w:pPr>
      <w:r w:rsidRPr="00E91ED3">
        <w:rPr>
          <w:rFonts w:hint="eastAsia"/>
          <w:spacing w:val="2"/>
          <w:lang w:eastAsia="zh-CN"/>
        </w:rPr>
        <w:lastRenderedPageBreak/>
        <w:t>第二</w:t>
      </w:r>
      <w:r w:rsidRPr="00E91ED3">
        <w:rPr>
          <w:rFonts w:hint="eastAsia"/>
          <w:lang w:eastAsia="zh-CN"/>
        </w:rPr>
        <w:t>章</w:t>
      </w:r>
      <w:r w:rsidRPr="00E91ED3">
        <w:rPr>
          <w:spacing w:val="-26"/>
          <w:lang w:eastAsia="zh-CN"/>
        </w:rPr>
        <w:t xml:space="preserve"> </w:t>
      </w:r>
      <w:r w:rsidRPr="00E91ED3">
        <w:rPr>
          <w:rFonts w:hint="eastAsia"/>
          <w:spacing w:val="2"/>
          <w:lang w:eastAsia="zh-CN"/>
        </w:rPr>
        <w:t>质量内</w:t>
      </w:r>
      <w:r w:rsidRPr="00E91ED3">
        <w:rPr>
          <w:rFonts w:hint="eastAsia"/>
          <w:lang w:eastAsia="zh-CN"/>
        </w:rPr>
        <w:t>部</w:t>
      </w:r>
      <w:r w:rsidRPr="00E91ED3">
        <w:rPr>
          <w:rFonts w:hint="eastAsia"/>
          <w:spacing w:val="2"/>
          <w:lang w:eastAsia="zh-CN"/>
        </w:rPr>
        <w:t>管</w:t>
      </w:r>
      <w:r w:rsidRPr="00E91ED3">
        <w:rPr>
          <w:rFonts w:hint="eastAsia"/>
          <w:lang w:eastAsia="zh-CN"/>
        </w:rPr>
        <w:t>理</w:t>
      </w:r>
    </w:p>
    <w:p w:rsidR="00E46BA2" w:rsidRPr="00E91ED3" w:rsidRDefault="00E46BA2">
      <w:pPr>
        <w:spacing w:line="200" w:lineRule="exact"/>
        <w:rPr>
          <w:sz w:val="20"/>
          <w:szCs w:val="20"/>
          <w:lang w:eastAsia="zh-CN"/>
        </w:rPr>
      </w:pPr>
    </w:p>
    <w:p w:rsidR="00E46BA2" w:rsidRPr="00E91ED3" w:rsidRDefault="00AB224E">
      <w:pPr>
        <w:pStyle w:val="a4"/>
        <w:rPr>
          <w:lang w:eastAsia="zh-CN"/>
        </w:rPr>
      </w:pPr>
      <w:r w:rsidRPr="00E91ED3">
        <w:rPr>
          <w:rFonts w:ascii="Cambria" w:hAnsi="Cambria" w:cs="Cambria"/>
          <w:lang w:eastAsia="zh-CN"/>
        </w:rPr>
        <w:t>2.1</w:t>
      </w:r>
      <w:r w:rsidRPr="00E91ED3">
        <w:rPr>
          <w:rFonts w:ascii="Cambria" w:hAnsi="Cambria" w:cs="Cambria"/>
          <w:spacing w:val="-11"/>
          <w:lang w:eastAsia="zh-CN"/>
        </w:rPr>
        <w:t xml:space="preserve"> </w:t>
      </w:r>
      <w:r w:rsidRPr="00E91ED3">
        <w:rPr>
          <w:rFonts w:hint="eastAsia"/>
          <w:lang w:eastAsia="zh-CN"/>
        </w:rPr>
        <w:t>质量</w:t>
      </w:r>
      <w:r w:rsidRPr="00E91ED3">
        <w:rPr>
          <w:rFonts w:hint="eastAsia"/>
          <w:spacing w:val="2"/>
          <w:lang w:eastAsia="zh-CN"/>
        </w:rPr>
        <w:t>管</w:t>
      </w:r>
      <w:r w:rsidRPr="00E91ED3">
        <w:rPr>
          <w:rFonts w:hint="eastAsia"/>
          <w:lang w:eastAsia="zh-CN"/>
        </w:rPr>
        <w:t>理机构</w:t>
      </w:r>
    </w:p>
    <w:p w:rsidR="00E46BA2" w:rsidRPr="00E91ED3" w:rsidRDefault="00E46BA2">
      <w:pPr>
        <w:spacing w:before="20" w:line="200" w:lineRule="exact"/>
        <w:rPr>
          <w:sz w:val="20"/>
          <w:szCs w:val="20"/>
          <w:lang w:eastAsia="zh-CN"/>
        </w:rPr>
      </w:pPr>
    </w:p>
    <w:p w:rsidR="00E46BA2" w:rsidRPr="00E91ED3" w:rsidRDefault="00AB224E">
      <w:pPr>
        <w:pStyle w:val="a4"/>
        <w:numPr>
          <w:ilvl w:val="2"/>
          <w:numId w:val="1"/>
        </w:numPr>
        <w:tabs>
          <w:tab w:val="left" w:pos="937"/>
        </w:tabs>
        <w:ind w:left="937"/>
      </w:pPr>
      <w:proofErr w:type="spellStart"/>
      <w:r w:rsidRPr="00E91ED3">
        <w:rPr>
          <w:rFonts w:hint="eastAsia"/>
          <w:spacing w:val="2"/>
        </w:rPr>
        <w:t>组</w:t>
      </w:r>
      <w:r w:rsidRPr="00E91ED3">
        <w:rPr>
          <w:rFonts w:hint="eastAsia"/>
        </w:rPr>
        <w:t>织架</w:t>
      </w:r>
      <w:r w:rsidRPr="00E91ED3">
        <w:rPr>
          <w:rFonts w:hint="eastAsia"/>
          <w:spacing w:val="2"/>
        </w:rPr>
        <w:t>构</w:t>
      </w:r>
      <w:r w:rsidRPr="00E91ED3">
        <w:rPr>
          <w:rFonts w:hint="eastAsia"/>
        </w:rPr>
        <w:t>图</w:t>
      </w:r>
      <w:proofErr w:type="spellEnd"/>
    </w:p>
    <w:p w:rsidR="00E46BA2" w:rsidRPr="00E91ED3" w:rsidRDefault="00E46BA2">
      <w:pPr>
        <w:pStyle w:val="a4"/>
        <w:tabs>
          <w:tab w:val="left" w:pos="937"/>
        </w:tabs>
        <w:rPr>
          <w:lang w:eastAsia="zh-CN"/>
        </w:rPr>
      </w:pPr>
    </w:p>
    <w:p w:rsidR="00E46BA2" w:rsidRPr="00E91ED3" w:rsidRDefault="00C65022">
      <w:pPr>
        <w:pStyle w:val="a4"/>
        <w:tabs>
          <w:tab w:val="left" w:pos="937"/>
        </w:tabs>
        <w:rPr>
          <w:lang w:eastAsia="zh-CN"/>
        </w:rPr>
      </w:pPr>
      <w:r w:rsidRPr="00E91ED3">
        <w:rPr>
          <w:noProof/>
          <w:lang w:eastAsia="zh-CN"/>
        </w:rPr>
        <w:drawing>
          <wp:inline distT="0" distB="0" distL="0" distR="0">
            <wp:extent cx="3933825" cy="3495675"/>
            <wp:effectExtent l="0" t="0" r="9525" b="952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3825" cy="3495675"/>
                    </a:xfrm>
                    <a:prstGeom prst="rect">
                      <a:avLst/>
                    </a:prstGeom>
                  </pic:spPr>
                </pic:pic>
              </a:graphicData>
            </a:graphic>
          </wp:inline>
        </w:drawing>
      </w:r>
    </w:p>
    <w:p w:rsidR="00E46BA2" w:rsidRPr="00E91ED3" w:rsidRDefault="00AB224E">
      <w:pPr>
        <w:pStyle w:val="a4"/>
        <w:tabs>
          <w:tab w:val="left" w:pos="872"/>
        </w:tabs>
        <w:spacing w:line="360" w:lineRule="auto"/>
        <w:ind w:left="288"/>
        <w:rPr>
          <w:sz w:val="24"/>
          <w:szCs w:val="24"/>
          <w:lang w:eastAsia="zh-CN"/>
        </w:rPr>
      </w:pPr>
      <w:r w:rsidRPr="00E91ED3">
        <w:rPr>
          <w:sz w:val="24"/>
          <w:szCs w:val="24"/>
          <w:lang w:eastAsia="zh-CN"/>
        </w:rPr>
        <w:t>2.1.1</w:t>
      </w:r>
      <w:r w:rsidRPr="00E91ED3">
        <w:rPr>
          <w:rFonts w:hint="eastAsia"/>
          <w:sz w:val="24"/>
          <w:szCs w:val="24"/>
          <w:lang w:eastAsia="zh-CN"/>
        </w:rPr>
        <w:t>管</w:t>
      </w:r>
      <w:r w:rsidRPr="00E91ED3">
        <w:rPr>
          <w:rFonts w:hint="eastAsia"/>
          <w:spacing w:val="2"/>
          <w:sz w:val="24"/>
          <w:szCs w:val="24"/>
          <w:lang w:eastAsia="zh-CN"/>
        </w:rPr>
        <w:t>理</w:t>
      </w:r>
      <w:r w:rsidRPr="00E91ED3">
        <w:rPr>
          <w:rFonts w:hint="eastAsia"/>
          <w:sz w:val="24"/>
          <w:szCs w:val="24"/>
          <w:lang w:eastAsia="zh-CN"/>
        </w:rPr>
        <w:t>者代表</w:t>
      </w:r>
    </w:p>
    <w:p w:rsidR="00E46BA2" w:rsidRPr="00E91ED3" w:rsidRDefault="00AB224E">
      <w:pPr>
        <w:pStyle w:val="a4"/>
        <w:spacing w:line="440" w:lineRule="exact"/>
        <w:ind w:firstLine="520"/>
        <w:rPr>
          <w:w w:val="95"/>
          <w:sz w:val="24"/>
          <w:szCs w:val="24"/>
          <w:lang w:eastAsia="zh-CN"/>
        </w:rPr>
      </w:pPr>
      <w:r w:rsidRPr="00E91ED3">
        <w:rPr>
          <w:rFonts w:hint="eastAsia"/>
          <w:w w:val="95"/>
          <w:sz w:val="24"/>
          <w:szCs w:val="24"/>
          <w:lang w:eastAsia="zh-CN"/>
        </w:rPr>
        <w:t>经</w:t>
      </w:r>
      <w:r w:rsidRPr="00E91ED3">
        <w:rPr>
          <w:rFonts w:hint="eastAsia"/>
          <w:spacing w:val="1"/>
          <w:w w:val="95"/>
          <w:sz w:val="24"/>
          <w:szCs w:val="24"/>
          <w:lang w:eastAsia="zh-CN"/>
        </w:rPr>
        <w:t>公</w:t>
      </w:r>
      <w:r w:rsidRPr="00E91ED3">
        <w:rPr>
          <w:rFonts w:hint="eastAsia"/>
          <w:w w:val="95"/>
          <w:sz w:val="24"/>
          <w:szCs w:val="24"/>
          <w:lang w:eastAsia="zh-CN"/>
        </w:rPr>
        <w:t>司</w:t>
      </w:r>
      <w:r w:rsidRPr="00E91ED3">
        <w:rPr>
          <w:rFonts w:hint="eastAsia"/>
          <w:spacing w:val="1"/>
          <w:w w:val="95"/>
          <w:sz w:val="24"/>
          <w:szCs w:val="24"/>
          <w:lang w:eastAsia="zh-CN"/>
        </w:rPr>
        <w:t>最高</w:t>
      </w:r>
      <w:r w:rsidRPr="00E91ED3">
        <w:rPr>
          <w:rFonts w:hint="eastAsia"/>
          <w:w w:val="95"/>
          <w:sz w:val="24"/>
          <w:szCs w:val="24"/>
          <w:lang w:eastAsia="zh-CN"/>
        </w:rPr>
        <w:t>管</w:t>
      </w:r>
      <w:r w:rsidRPr="00E91ED3">
        <w:rPr>
          <w:rFonts w:hint="eastAsia"/>
          <w:spacing w:val="1"/>
          <w:w w:val="95"/>
          <w:sz w:val="24"/>
          <w:szCs w:val="24"/>
          <w:lang w:eastAsia="zh-CN"/>
        </w:rPr>
        <w:t>理者任</w:t>
      </w:r>
      <w:r w:rsidRPr="00E91ED3">
        <w:rPr>
          <w:rFonts w:hint="eastAsia"/>
          <w:w w:val="95"/>
          <w:sz w:val="24"/>
          <w:szCs w:val="24"/>
          <w:lang w:eastAsia="zh-CN"/>
        </w:rPr>
        <w:t>命</w:t>
      </w:r>
      <w:r w:rsidRPr="00E91ED3">
        <w:rPr>
          <w:rFonts w:hint="eastAsia"/>
          <w:spacing w:val="1"/>
          <w:w w:val="95"/>
          <w:sz w:val="24"/>
          <w:szCs w:val="24"/>
          <w:lang w:eastAsia="zh-CN"/>
        </w:rPr>
        <w:t>、</w:t>
      </w:r>
      <w:r w:rsidRPr="00E91ED3">
        <w:rPr>
          <w:rFonts w:hint="eastAsia"/>
          <w:w w:val="95"/>
          <w:sz w:val="24"/>
          <w:szCs w:val="24"/>
          <w:lang w:eastAsia="zh-CN"/>
        </w:rPr>
        <w:t>并</w:t>
      </w:r>
      <w:r w:rsidRPr="00E91ED3">
        <w:rPr>
          <w:rFonts w:hint="eastAsia"/>
          <w:spacing w:val="1"/>
          <w:w w:val="95"/>
          <w:sz w:val="24"/>
          <w:szCs w:val="24"/>
          <w:lang w:eastAsia="zh-CN"/>
        </w:rPr>
        <w:t>授权</w:t>
      </w:r>
      <w:r w:rsidRPr="00E91ED3">
        <w:rPr>
          <w:rFonts w:hint="eastAsia"/>
          <w:w w:val="95"/>
          <w:sz w:val="24"/>
          <w:szCs w:val="24"/>
          <w:lang w:eastAsia="zh-CN"/>
        </w:rPr>
        <w:t>其</w:t>
      </w:r>
      <w:r w:rsidRPr="00E91ED3">
        <w:rPr>
          <w:rFonts w:hint="eastAsia"/>
          <w:spacing w:val="1"/>
          <w:w w:val="95"/>
          <w:sz w:val="24"/>
          <w:szCs w:val="24"/>
          <w:lang w:eastAsia="zh-CN"/>
        </w:rPr>
        <w:t>在</w:t>
      </w:r>
      <w:r w:rsidRPr="00E91ED3">
        <w:rPr>
          <w:rFonts w:hint="eastAsia"/>
          <w:w w:val="95"/>
          <w:sz w:val="24"/>
          <w:szCs w:val="24"/>
          <w:lang w:eastAsia="zh-CN"/>
        </w:rPr>
        <w:t>质</w:t>
      </w:r>
      <w:r w:rsidRPr="00E91ED3">
        <w:rPr>
          <w:rFonts w:hint="eastAsia"/>
          <w:spacing w:val="1"/>
          <w:w w:val="95"/>
          <w:sz w:val="24"/>
          <w:szCs w:val="24"/>
          <w:lang w:eastAsia="zh-CN"/>
        </w:rPr>
        <w:t>量</w:t>
      </w:r>
      <w:r w:rsidRPr="00E91ED3">
        <w:rPr>
          <w:rFonts w:hint="eastAsia"/>
          <w:w w:val="95"/>
          <w:sz w:val="24"/>
          <w:szCs w:val="24"/>
          <w:lang w:eastAsia="zh-CN"/>
        </w:rPr>
        <w:t>管</w:t>
      </w:r>
      <w:r w:rsidRPr="00E91ED3">
        <w:rPr>
          <w:rFonts w:hint="eastAsia"/>
          <w:spacing w:val="1"/>
          <w:w w:val="95"/>
          <w:sz w:val="24"/>
          <w:szCs w:val="24"/>
          <w:lang w:eastAsia="zh-CN"/>
        </w:rPr>
        <w:t>理</w:t>
      </w:r>
      <w:r w:rsidRPr="00E91ED3">
        <w:rPr>
          <w:rFonts w:hint="eastAsia"/>
          <w:w w:val="95"/>
          <w:sz w:val="24"/>
          <w:szCs w:val="24"/>
          <w:lang w:eastAsia="zh-CN"/>
        </w:rPr>
        <w:t>体</w:t>
      </w:r>
      <w:r w:rsidRPr="00E91ED3">
        <w:rPr>
          <w:rFonts w:hint="eastAsia"/>
          <w:spacing w:val="1"/>
          <w:w w:val="95"/>
          <w:sz w:val="24"/>
          <w:szCs w:val="24"/>
          <w:lang w:eastAsia="zh-CN"/>
        </w:rPr>
        <w:t>系方</w:t>
      </w:r>
      <w:r w:rsidRPr="00E91ED3">
        <w:rPr>
          <w:rFonts w:hint="eastAsia"/>
          <w:w w:val="95"/>
          <w:sz w:val="24"/>
          <w:szCs w:val="24"/>
          <w:lang w:eastAsia="zh-CN"/>
        </w:rPr>
        <w:t>面</w:t>
      </w:r>
      <w:r w:rsidRPr="00E91ED3">
        <w:rPr>
          <w:rFonts w:hint="eastAsia"/>
          <w:spacing w:val="1"/>
          <w:w w:val="95"/>
          <w:sz w:val="24"/>
          <w:szCs w:val="24"/>
          <w:lang w:eastAsia="zh-CN"/>
        </w:rPr>
        <w:t>指</w:t>
      </w:r>
      <w:r w:rsidRPr="00E91ED3">
        <w:rPr>
          <w:rFonts w:hint="eastAsia"/>
          <w:w w:val="95"/>
          <w:sz w:val="24"/>
          <w:szCs w:val="24"/>
          <w:lang w:eastAsia="zh-CN"/>
        </w:rPr>
        <w:t>挥</w:t>
      </w:r>
      <w:r w:rsidRPr="00E91ED3">
        <w:rPr>
          <w:rFonts w:hint="eastAsia"/>
          <w:spacing w:val="1"/>
          <w:w w:val="95"/>
          <w:sz w:val="24"/>
          <w:szCs w:val="24"/>
          <w:lang w:eastAsia="zh-CN"/>
        </w:rPr>
        <w:t>和</w:t>
      </w:r>
      <w:r w:rsidRPr="00E91ED3">
        <w:rPr>
          <w:rFonts w:hint="eastAsia"/>
          <w:w w:val="95"/>
          <w:sz w:val="24"/>
          <w:szCs w:val="24"/>
          <w:lang w:eastAsia="zh-CN"/>
        </w:rPr>
        <w:t>控</w:t>
      </w:r>
      <w:r w:rsidRPr="00E91ED3">
        <w:rPr>
          <w:rFonts w:hint="eastAsia"/>
          <w:spacing w:val="1"/>
          <w:w w:val="95"/>
          <w:sz w:val="24"/>
          <w:szCs w:val="24"/>
          <w:lang w:eastAsia="zh-CN"/>
        </w:rPr>
        <w:t>制</w:t>
      </w:r>
      <w:r w:rsidRPr="00E91ED3">
        <w:rPr>
          <w:rFonts w:hint="eastAsia"/>
          <w:w w:val="95"/>
          <w:sz w:val="24"/>
          <w:szCs w:val="24"/>
          <w:lang w:eastAsia="zh-CN"/>
        </w:rPr>
        <w:t>系</w:t>
      </w:r>
      <w:r w:rsidRPr="00E91ED3">
        <w:rPr>
          <w:rFonts w:hint="eastAsia"/>
          <w:spacing w:val="1"/>
          <w:w w:val="95"/>
          <w:sz w:val="24"/>
          <w:szCs w:val="24"/>
          <w:lang w:eastAsia="zh-CN"/>
        </w:rPr>
        <w:t>统</w:t>
      </w:r>
      <w:r w:rsidRPr="00E91ED3">
        <w:rPr>
          <w:rFonts w:hint="eastAsia"/>
          <w:w w:val="95"/>
          <w:sz w:val="24"/>
          <w:szCs w:val="24"/>
          <w:lang w:eastAsia="zh-CN"/>
        </w:rPr>
        <w:t>。</w:t>
      </w:r>
      <w:r w:rsidRPr="00E91ED3">
        <w:rPr>
          <w:rFonts w:hint="eastAsia"/>
          <w:sz w:val="24"/>
          <w:szCs w:val="24"/>
          <w:lang w:eastAsia="zh-CN"/>
        </w:rPr>
        <w:t>负责推</w:t>
      </w:r>
      <w:r w:rsidRPr="00E91ED3">
        <w:rPr>
          <w:rFonts w:hint="eastAsia"/>
          <w:spacing w:val="2"/>
          <w:sz w:val="24"/>
          <w:szCs w:val="24"/>
          <w:lang w:eastAsia="zh-CN"/>
        </w:rPr>
        <w:t>动</w:t>
      </w:r>
      <w:r w:rsidRPr="00E91ED3">
        <w:rPr>
          <w:rFonts w:hint="eastAsia"/>
          <w:sz w:val="24"/>
          <w:szCs w:val="24"/>
          <w:lang w:eastAsia="zh-CN"/>
        </w:rPr>
        <w:t>公司</w:t>
      </w:r>
      <w:r w:rsidRPr="00E91ED3">
        <w:rPr>
          <w:rFonts w:hint="eastAsia"/>
          <w:spacing w:val="2"/>
          <w:sz w:val="24"/>
          <w:szCs w:val="24"/>
          <w:lang w:eastAsia="zh-CN"/>
        </w:rPr>
        <w:t>质</w:t>
      </w:r>
      <w:r w:rsidRPr="00E91ED3">
        <w:rPr>
          <w:rFonts w:hint="eastAsia"/>
          <w:sz w:val="24"/>
          <w:szCs w:val="24"/>
          <w:lang w:eastAsia="zh-CN"/>
        </w:rPr>
        <w:t>量</w:t>
      </w:r>
      <w:r w:rsidRPr="00E91ED3">
        <w:rPr>
          <w:rFonts w:hint="eastAsia"/>
          <w:spacing w:val="2"/>
          <w:sz w:val="24"/>
          <w:szCs w:val="24"/>
          <w:lang w:eastAsia="zh-CN"/>
        </w:rPr>
        <w:t>方</w:t>
      </w:r>
      <w:r w:rsidRPr="00E91ED3">
        <w:rPr>
          <w:rFonts w:hint="eastAsia"/>
          <w:sz w:val="24"/>
          <w:szCs w:val="24"/>
          <w:lang w:eastAsia="zh-CN"/>
        </w:rPr>
        <w:t>针</w:t>
      </w:r>
      <w:r w:rsidRPr="00E91ED3">
        <w:rPr>
          <w:rFonts w:hint="eastAsia"/>
          <w:spacing w:val="-95"/>
          <w:sz w:val="24"/>
          <w:szCs w:val="24"/>
          <w:lang w:eastAsia="zh-CN"/>
        </w:rPr>
        <w:t>、</w:t>
      </w:r>
      <w:r w:rsidRPr="00E91ED3">
        <w:rPr>
          <w:rFonts w:hint="eastAsia"/>
          <w:spacing w:val="2"/>
          <w:sz w:val="24"/>
          <w:szCs w:val="24"/>
          <w:lang w:eastAsia="zh-CN"/>
        </w:rPr>
        <w:t>目标</w:t>
      </w:r>
      <w:r w:rsidRPr="00E91ED3">
        <w:rPr>
          <w:rFonts w:hint="eastAsia"/>
          <w:spacing w:val="-95"/>
          <w:sz w:val="24"/>
          <w:szCs w:val="24"/>
          <w:lang w:eastAsia="zh-CN"/>
        </w:rPr>
        <w:t>、</w:t>
      </w:r>
      <w:r w:rsidRPr="00E91ED3">
        <w:rPr>
          <w:rFonts w:hint="eastAsia"/>
          <w:sz w:val="24"/>
          <w:szCs w:val="24"/>
          <w:lang w:eastAsia="zh-CN"/>
        </w:rPr>
        <w:t>战</w:t>
      </w:r>
      <w:r w:rsidRPr="00E91ED3">
        <w:rPr>
          <w:rFonts w:hint="eastAsia"/>
          <w:spacing w:val="2"/>
          <w:sz w:val="24"/>
          <w:szCs w:val="24"/>
          <w:lang w:eastAsia="zh-CN"/>
        </w:rPr>
        <w:t>略</w:t>
      </w:r>
      <w:r w:rsidRPr="00E91ED3">
        <w:rPr>
          <w:rFonts w:hint="eastAsia"/>
          <w:sz w:val="24"/>
          <w:szCs w:val="24"/>
          <w:lang w:eastAsia="zh-CN"/>
        </w:rPr>
        <w:t>的具</w:t>
      </w:r>
      <w:r w:rsidRPr="00E91ED3">
        <w:rPr>
          <w:rFonts w:hint="eastAsia"/>
          <w:spacing w:val="2"/>
          <w:sz w:val="24"/>
          <w:szCs w:val="24"/>
          <w:lang w:eastAsia="zh-CN"/>
        </w:rPr>
        <w:t>体</w:t>
      </w:r>
      <w:r w:rsidRPr="00E91ED3">
        <w:rPr>
          <w:rFonts w:hint="eastAsia"/>
          <w:sz w:val="24"/>
          <w:szCs w:val="24"/>
          <w:lang w:eastAsia="zh-CN"/>
        </w:rPr>
        <w:t>实施</w:t>
      </w:r>
      <w:r w:rsidRPr="00E91ED3">
        <w:rPr>
          <w:rFonts w:hint="eastAsia"/>
          <w:spacing w:val="-93"/>
          <w:sz w:val="24"/>
          <w:szCs w:val="24"/>
          <w:lang w:eastAsia="zh-CN"/>
        </w:rPr>
        <w:t>、</w:t>
      </w:r>
      <w:r w:rsidRPr="00E91ED3">
        <w:rPr>
          <w:rFonts w:hint="eastAsia"/>
          <w:sz w:val="24"/>
          <w:szCs w:val="24"/>
          <w:lang w:eastAsia="zh-CN"/>
        </w:rPr>
        <w:t>评</w:t>
      </w:r>
      <w:r w:rsidRPr="00E91ED3">
        <w:rPr>
          <w:rFonts w:hint="eastAsia"/>
          <w:spacing w:val="2"/>
          <w:sz w:val="24"/>
          <w:szCs w:val="24"/>
          <w:lang w:eastAsia="zh-CN"/>
        </w:rPr>
        <w:t>价</w:t>
      </w:r>
      <w:r w:rsidRPr="00E91ED3">
        <w:rPr>
          <w:rFonts w:hint="eastAsia"/>
          <w:sz w:val="24"/>
          <w:szCs w:val="24"/>
          <w:lang w:eastAsia="zh-CN"/>
        </w:rPr>
        <w:t>和改</w:t>
      </w:r>
      <w:r w:rsidRPr="00E91ED3">
        <w:rPr>
          <w:rFonts w:hint="eastAsia"/>
          <w:spacing w:val="2"/>
          <w:sz w:val="24"/>
          <w:szCs w:val="24"/>
          <w:lang w:eastAsia="zh-CN"/>
        </w:rPr>
        <w:t>进</w:t>
      </w:r>
      <w:r w:rsidRPr="00E91ED3">
        <w:rPr>
          <w:rFonts w:hint="eastAsia"/>
          <w:spacing w:val="-95"/>
          <w:sz w:val="24"/>
          <w:szCs w:val="24"/>
          <w:lang w:eastAsia="zh-CN"/>
        </w:rPr>
        <w:t>。</w:t>
      </w:r>
      <w:r w:rsidRPr="00E91ED3">
        <w:rPr>
          <w:rFonts w:hint="eastAsia"/>
          <w:spacing w:val="2"/>
          <w:sz w:val="24"/>
          <w:szCs w:val="24"/>
          <w:lang w:eastAsia="zh-CN"/>
        </w:rPr>
        <w:t>具</w:t>
      </w:r>
      <w:r w:rsidRPr="00E91ED3">
        <w:rPr>
          <w:rFonts w:hint="eastAsia"/>
          <w:sz w:val="24"/>
          <w:szCs w:val="24"/>
          <w:lang w:eastAsia="zh-CN"/>
        </w:rPr>
        <w:t>体职责</w:t>
      </w:r>
      <w:r w:rsidRPr="00E91ED3">
        <w:rPr>
          <w:rFonts w:hint="eastAsia"/>
          <w:spacing w:val="2"/>
          <w:sz w:val="24"/>
          <w:szCs w:val="24"/>
          <w:lang w:eastAsia="zh-CN"/>
        </w:rPr>
        <w:t>包</w:t>
      </w:r>
      <w:r w:rsidRPr="00E91ED3">
        <w:rPr>
          <w:rFonts w:hint="eastAsia"/>
          <w:sz w:val="24"/>
          <w:szCs w:val="24"/>
          <w:lang w:eastAsia="zh-CN"/>
        </w:rPr>
        <w:t>括：</w:t>
      </w:r>
    </w:p>
    <w:p w:rsidR="00E46BA2" w:rsidRPr="00E91ED3" w:rsidRDefault="00AB224E">
      <w:pPr>
        <w:pStyle w:val="a4"/>
        <w:spacing w:line="440" w:lineRule="exact"/>
        <w:ind w:right="-63" w:firstLine="520"/>
        <w:rPr>
          <w:sz w:val="24"/>
          <w:szCs w:val="24"/>
          <w:lang w:eastAsia="zh-CN"/>
        </w:rPr>
      </w:pPr>
      <w:r w:rsidRPr="00E91ED3">
        <w:rPr>
          <w:rFonts w:cs="宋体"/>
          <w:sz w:val="24"/>
          <w:szCs w:val="24"/>
          <w:lang w:eastAsia="zh-CN"/>
        </w:rPr>
        <w:t>--</w:t>
      </w:r>
      <w:r w:rsidRPr="00E91ED3">
        <w:rPr>
          <w:rFonts w:hint="eastAsia"/>
          <w:spacing w:val="2"/>
          <w:sz w:val="24"/>
          <w:szCs w:val="24"/>
          <w:lang w:eastAsia="zh-CN"/>
        </w:rPr>
        <w:t>按</w:t>
      </w:r>
      <w:r w:rsidRPr="00E91ED3">
        <w:rPr>
          <w:rFonts w:hint="eastAsia"/>
          <w:sz w:val="24"/>
          <w:szCs w:val="24"/>
          <w:lang w:eastAsia="zh-CN"/>
        </w:rPr>
        <w:t>照</w:t>
      </w:r>
      <w:r w:rsidRPr="00E91ED3">
        <w:rPr>
          <w:w w:val="95"/>
          <w:sz w:val="24"/>
          <w:szCs w:val="24"/>
          <w:lang w:eastAsia="zh-CN"/>
        </w:rPr>
        <w:t>ISO9001：2015</w:t>
      </w:r>
      <w:r w:rsidRPr="00E91ED3">
        <w:rPr>
          <w:rFonts w:hint="eastAsia"/>
          <w:sz w:val="24"/>
          <w:szCs w:val="24"/>
          <w:lang w:eastAsia="zh-CN"/>
        </w:rPr>
        <w:t>标</w:t>
      </w:r>
      <w:r w:rsidRPr="00E91ED3">
        <w:rPr>
          <w:rFonts w:hint="eastAsia"/>
          <w:spacing w:val="2"/>
          <w:sz w:val="24"/>
          <w:szCs w:val="24"/>
          <w:lang w:eastAsia="zh-CN"/>
        </w:rPr>
        <w:t>准，</w:t>
      </w:r>
      <w:r w:rsidRPr="00E91ED3">
        <w:rPr>
          <w:rFonts w:hint="eastAsia"/>
          <w:sz w:val="24"/>
          <w:szCs w:val="24"/>
          <w:lang w:eastAsia="zh-CN"/>
        </w:rPr>
        <w:t>建</w:t>
      </w:r>
      <w:r w:rsidRPr="00E91ED3">
        <w:rPr>
          <w:rFonts w:hint="eastAsia"/>
          <w:spacing w:val="2"/>
          <w:sz w:val="24"/>
          <w:szCs w:val="24"/>
          <w:lang w:eastAsia="zh-CN"/>
        </w:rPr>
        <w:t>设和</w:t>
      </w:r>
      <w:r w:rsidRPr="00E91ED3">
        <w:rPr>
          <w:rFonts w:hint="eastAsia"/>
          <w:sz w:val="24"/>
          <w:szCs w:val="24"/>
          <w:lang w:eastAsia="zh-CN"/>
        </w:rPr>
        <w:t>完</w:t>
      </w:r>
      <w:r w:rsidRPr="00E91ED3">
        <w:rPr>
          <w:rFonts w:hint="eastAsia"/>
          <w:spacing w:val="2"/>
          <w:sz w:val="24"/>
          <w:szCs w:val="24"/>
          <w:lang w:eastAsia="zh-CN"/>
        </w:rPr>
        <w:t>善公</w:t>
      </w:r>
      <w:r w:rsidRPr="00E91ED3">
        <w:rPr>
          <w:rFonts w:hint="eastAsia"/>
          <w:sz w:val="24"/>
          <w:szCs w:val="24"/>
          <w:lang w:eastAsia="zh-CN"/>
        </w:rPr>
        <w:t>司质量管理</w:t>
      </w:r>
      <w:r w:rsidRPr="00E91ED3">
        <w:rPr>
          <w:rFonts w:hint="eastAsia"/>
          <w:spacing w:val="2"/>
          <w:sz w:val="24"/>
          <w:szCs w:val="24"/>
          <w:lang w:eastAsia="zh-CN"/>
        </w:rPr>
        <w:t>体</w:t>
      </w:r>
      <w:r w:rsidRPr="00E91ED3">
        <w:rPr>
          <w:rFonts w:hint="eastAsia"/>
          <w:sz w:val="24"/>
          <w:szCs w:val="24"/>
          <w:lang w:eastAsia="zh-CN"/>
        </w:rPr>
        <w:t>系，</w:t>
      </w:r>
      <w:r w:rsidRPr="00E91ED3">
        <w:rPr>
          <w:rFonts w:hint="eastAsia"/>
          <w:spacing w:val="2"/>
          <w:sz w:val="24"/>
          <w:szCs w:val="24"/>
          <w:lang w:eastAsia="zh-CN"/>
        </w:rPr>
        <w:t>提</w:t>
      </w:r>
      <w:r w:rsidRPr="00E91ED3">
        <w:rPr>
          <w:rFonts w:hint="eastAsia"/>
          <w:sz w:val="24"/>
          <w:szCs w:val="24"/>
          <w:lang w:eastAsia="zh-CN"/>
        </w:rPr>
        <w:t>升</w:t>
      </w:r>
      <w:r w:rsidRPr="00E91ED3">
        <w:rPr>
          <w:rFonts w:hint="eastAsia"/>
          <w:spacing w:val="2"/>
          <w:sz w:val="24"/>
          <w:szCs w:val="24"/>
          <w:lang w:eastAsia="zh-CN"/>
        </w:rPr>
        <w:t>质</w:t>
      </w:r>
      <w:r w:rsidRPr="00E91ED3">
        <w:rPr>
          <w:rFonts w:hint="eastAsia"/>
          <w:sz w:val="24"/>
          <w:szCs w:val="24"/>
          <w:lang w:eastAsia="zh-CN"/>
        </w:rPr>
        <w:t>量管理</w:t>
      </w:r>
      <w:r w:rsidRPr="00E91ED3">
        <w:rPr>
          <w:rFonts w:hint="eastAsia"/>
          <w:spacing w:val="2"/>
          <w:sz w:val="24"/>
          <w:szCs w:val="24"/>
          <w:lang w:eastAsia="zh-CN"/>
        </w:rPr>
        <w:t>水</w:t>
      </w:r>
      <w:r w:rsidRPr="00E91ED3">
        <w:rPr>
          <w:rFonts w:hint="eastAsia"/>
          <w:sz w:val="24"/>
          <w:szCs w:val="24"/>
          <w:lang w:eastAsia="zh-CN"/>
        </w:rPr>
        <w:t>平；</w:t>
      </w:r>
    </w:p>
    <w:p w:rsidR="00E46BA2" w:rsidRPr="00E91ED3" w:rsidRDefault="00AB224E">
      <w:pPr>
        <w:pStyle w:val="a4"/>
        <w:spacing w:line="440" w:lineRule="exact"/>
        <w:ind w:right="-63" w:firstLine="520"/>
        <w:rPr>
          <w:sz w:val="24"/>
          <w:szCs w:val="24"/>
          <w:lang w:eastAsia="zh-CN"/>
        </w:rPr>
      </w:pPr>
      <w:r w:rsidRPr="00E91ED3">
        <w:rPr>
          <w:rFonts w:cs="宋体"/>
          <w:w w:val="95"/>
          <w:sz w:val="24"/>
          <w:szCs w:val="24"/>
          <w:lang w:eastAsia="zh-CN"/>
        </w:rPr>
        <w:t>--</w:t>
      </w:r>
      <w:r w:rsidRPr="00E91ED3">
        <w:rPr>
          <w:rFonts w:hint="eastAsia"/>
          <w:w w:val="95"/>
          <w:sz w:val="24"/>
          <w:szCs w:val="24"/>
          <w:lang w:eastAsia="zh-CN"/>
        </w:rPr>
        <w:t>根据</w:t>
      </w:r>
      <w:r w:rsidRPr="00E91ED3">
        <w:rPr>
          <w:rFonts w:hint="eastAsia"/>
          <w:spacing w:val="1"/>
          <w:w w:val="95"/>
          <w:sz w:val="24"/>
          <w:szCs w:val="24"/>
          <w:lang w:eastAsia="zh-CN"/>
        </w:rPr>
        <w:t>公</w:t>
      </w:r>
      <w:r w:rsidRPr="00E91ED3">
        <w:rPr>
          <w:rFonts w:hint="eastAsia"/>
          <w:w w:val="95"/>
          <w:sz w:val="24"/>
          <w:szCs w:val="24"/>
          <w:lang w:eastAsia="zh-CN"/>
        </w:rPr>
        <w:t>司发</w:t>
      </w:r>
      <w:r w:rsidRPr="00E91ED3">
        <w:rPr>
          <w:rFonts w:hint="eastAsia"/>
          <w:spacing w:val="1"/>
          <w:w w:val="95"/>
          <w:sz w:val="24"/>
          <w:szCs w:val="24"/>
          <w:lang w:eastAsia="zh-CN"/>
        </w:rPr>
        <w:t>展</w:t>
      </w:r>
      <w:r w:rsidRPr="00E91ED3">
        <w:rPr>
          <w:rFonts w:hint="eastAsia"/>
          <w:w w:val="95"/>
          <w:sz w:val="24"/>
          <w:szCs w:val="24"/>
          <w:lang w:eastAsia="zh-CN"/>
        </w:rPr>
        <w:t>的</w:t>
      </w:r>
      <w:r w:rsidRPr="00E91ED3">
        <w:rPr>
          <w:rFonts w:hint="eastAsia"/>
          <w:spacing w:val="1"/>
          <w:w w:val="95"/>
          <w:sz w:val="24"/>
          <w:szCs w:val="24"/>
          <w:lang w:eastAsia="zh-CN"/>
        </w:rPr>
        <w:t>战</w:t>
      </w:r>
      <w:r w:rsidRPr="00E91ED3">
        <w:rPr>
          <w:rFonts w:hint="eastAsia"/>
          <w:w w:val="95"/>
          <w:sz w:val="24"/>
          <w:szCs w:val="24"/>
          <w:lang w:eastAsia="zh-CN"/>
        </w:rPr>
        <w:t>略需要</w:t>
      </w:r>
      <w:r w:rsidRPr="00E91ED3">
        <w:rPr>
          <w:rFonts w:hint="eastAsia"/>
          <w:spacing w:val="-26"/>
          <w:w w:val="95"/>
          <w:sz w:val="24"/>
          <w:szCs w:val="24"/>
          <w:lang w:eastAsia="zh-CN"/>
        </w:rPr>
        <w:t>，</w:t>
      </w:r>
      <w:r w:rsidRPr="00E91ED3">
        <w:rPr>
          <w:rFonts w:hint="eastAsia"/>
          <w:spacing w:val="1"/>
          <w:w w:val="95"/>
          <w:sz w:val="24"/>
          <w:szCs w:val="24"/>
          <w:lang w:eastAsia="zh-CN"/>
        </w:rPr>
        <w:t>组</w:t>
      </w:r>
      <w:r w:rsidRPr="00E91ED3">
        <w:rPr>
          <w:rFonts w:hint="eastAsia"/>
          <w:w w:val="95"/>
          <w:sz w:val="24"/>
          <w:szCs w:val="24"/>
          <w:lang w:eastAsia="zh-CN"/>
        </w:rPr>
        <w:t>织更改</w:t>
      </w:r>
      <w:r w:rsidRPr="00E91ED3">
        <w:rPr>
          <w:rFonts w:hint="eastAsia"/>
          <w:spacing w:val="-24"/>
          <w:w w:val="95"/>
          <w:sz w:val="24"/>
          <w:szCs w:val="24"/>
          <w:lang w:eastAsia="zh-CN"/>
        </w:rPr>
        <w:t>、</w:t>
      </w:r>
      <w:r w:rsidRPr="00E91ED3">
        <w:rPr>
          <w:rFonts w:hint="eastAsia"/>
          <w:w w:val="95"/>
          <w:sz w:val="24"/>
          <w:szCs w:val="24"/>
          <w:lang w:eastAsia="zh-CN"/>
        </w:rPr>
        <w:t>修订和</w:t>
      </w:r>
      <w:r w:rsidRPr="00E91ED3">
        <w:rPr>
          <w:rFonts w:hint="eastAsia"/>
          <w:spacing w:val="1"/>
          <w:w w:val="95"/>
          <w:sz w:val="24"/>
          <w:szCs w:val="24"/>
          <w:lang w:eastAsia="zh-CN"/>
        </w:rPr>
        <w:t>完</w:t>
      </w:r>
      <w:r w:rsidRPr="00E91ED3">
        <w:rPr>
          <w:rFonts w:hint="eastAsia"/>
          <w:spacing w:val="-26"/>
          <w:w w:val="95"/>
          <w:sz w:val="24"/>
          <w:szCs w:val="24"/>
          <w:lang w:eastAsia="zh-CN"/>
        </w:rPr>
        <w:t>善</w:t>
      </w:r>
      <w:r w:rsidRPr="00E91ED3">
        <w:rPr>
          <w:rFonts w:hint="eastAsia"/>
          <w:w w:val="95"/>
          <w:sz w:val="24"/>
          <w:szCs w:val="24"/>
          <w:lang w:eastAsia="zh-CN"/>
        </w:rPr>
        <w:t>《管理手册》和相关</w:t>
      </w:r>
      <w:r w:rsidRPr="00E91ED3">
        <w:rPr>
          <w:rFonts w:hint="eastAsia"/>
          <w:sz w:val="24"/>
          <w:szCs w:val="24"/>
          <w:lang w:eastAsia="zh-CN"/>
        </w:rPr>
        <w:t>文件；</w:t>
      </w:r>
    </w:p>
    <w:p w:rsidR="00E46BA2" w:rsidRPr="00E91ED3" w:rsidRDefault="00AB224E">
      <w:pPr>
        <w:pStyle w:val="a4"/>
        <w:spacing w:line="440" w:lineRule="exact"/>
        <w:ind w:right="-63" w:firstLine="520"/>
        <w:rPr>
          <w:sz w:val="24"/>
          <w:szCs w:val="24"/>
          <w:lang w:eastAsia="zh-CN"/>
        </w:rPr>
      </w:pPr>
      <w:r w:rsidRPr="00E91ED3">
        <w:rPr>
          <w:rFonts w:cs="宋体"/>
          <w:w w:val="95"/>
          <w:sz w:val="24"/>
          <w:szCs w:val="24"/>
          <w:lang w:eastAsia="zh-CN"/>
        </w:rPr>
        <w:t>--</w:t>
      </w:r>
      <w:r w:rsidRPr="00E91ED3">
        <w:rPr>
          <w:rFonts w:hint="eastAsia"/>
          <w:w w:val="95"/>
          <w:sz w:val="24"/>
          <w:szCs w:val="24"/>
          <w:lang w:eastAsia="zh-CN"/>
        </w:rPr>
        <w:t>宣传</w:t>
      </w:r>
      <w:r w:rsidRPr="00E91ED3">
        <w:rPr>
          <w:rFonts w:hint="eastAsia"/>
          <w:spacing w:val="-114"/>
          <w:w w:val="95"/>
          <w:sz w:val="24"/>
          <w:szCs w:val="24"/>
          <w:lang w:eastAsia="zh-CN"/>
        </w:rPr>
        <w:t>、</w:t>
      </w:r>
      <w:r w:rsidRPr="00E91ED3">
        <w:rPr>
          <w:rFonts w:hint="eastAsia"/>
          <w:w w:val="95"/>
          <w:sz w:val="24"/>
          <w:szCs w:val="24"/>
          <w:lang w:eastAsia="zh-CN"/>
        </w:rPr>
        <w:t>贯彻</w:t>
      </w:r>
      <w:r w:rsidRPr="00E91ED3">
        <w:rPr>
          <w:rFonts w:hint="eastAsia"/>
          <w:spacing w:val="1"/>
          <w:w w:val="95"/>
          <w:sz w:val="24"/>
          <w:szCs w:val="24"/>
          <w:lang w:eastAsia="zh-CN"/>
        </w:rPr>
        <w:t>公</w:t>
      </w:r>
      <w:r w:rsidRPr="00E91ED3">
        <w:rPr>
          <w:rFonts w:hint="eastAsia"/>
          <w:w w:val="95"/>
          <w:sz w:val="24"/>
          <w:szCs w:val="24"/>
          <w:lang w:eastAsia="zh-CN"/>
        </w:rPr>
        <w:t>司</w:t>
      </w:r>
      <w:r w:rsidRPr="00E91ED3">
        <w:rPr>
          <w:rFonts w:hint="eastAsia"/>
          <w:spacing w:val="1"/>
          <w:w w:val="95"/>
          <w:sz w:val="24"/>
          <w:szCs w:val="24"/>
          <w:lang w:eastAsia="zh-CN"/>
        </w:rPr>
        <w:t>质</w:t>
      </w:r>
      <w:r w:rsidRPr="00E91ED3">
        <w:rPr>
          <w:rFonts w:hint="eastAsia"/>
          <w:w w:val="95"/>
          <w:sz w:val="24"/>
          <w:szCs w:val="24"/>
          <w:lang w:eastAsia="zh-CN"/>
        </w:rPr>
        <w:t>量方针</w:t>
      </w:r>
      <w:r w:rsidRPr="00E91ED3">
        <w:rPr>
          <w:rFonts w:hint="eastAsia"/>
          <w:spacing w:val="-114"/>
          <w:w w:val="95"/>
          <w:sz w:val="24"/>
          <w:szCs w:val="24"/>
          <w:lang w:eastAsia="zh-CN"/>
        </w:rPr>
        <w:t>，</w:t>
      </w:r>
      <w:r w:rsidRPr="00E91ED3">
        <w:rPr>
          <w:rFonts w:hint="eastAsia"/>
          <w:w w:val="95"/>
          <w:sz w:val="24"/>
          <w:szCs w:val="24"/>
          <w:lang w:eastAsia="zh-CN"/>
        </w:rPr>
        <w:t>并对</w:t>
      </w:r>
      <w:r w:rsidRPr="00E91ED3">
        <w:rPr>
          <w:rFonts w:hint="eastAsia"/>
          <w:spacing w:val="1"/>
          <w:w w:val="95"/>
          <w:sz w:val="24"/>
          <w:szCs w:val="24"/>
          <w:lang w:eastAsia="zh-CN"/>
        </w:rPr>
        <w:t>各</w:t>
      </w:r>
      <w:r w:rsidRPr="00E91ED3">
        <w:rPr>
          <w:rFonts w:hint="eastAsia"/>
          <w:w w:val="95"/>
          <w:sz w:val="24"/>
          <w:szCs w:val="24"/>
          <w:lang w:eastAsia="zh-CN"/>
        </w:rPr>
        <w:t>单</w:t>
      </w:r>
      <w:r w:rsidRPr="00E91ED3">
        <w:rPr>
          <w:rFonts w:hint="eastAsia"/>
          <w:spacing w:val="1"/>
          <w:w w:val="95"/>
          <w:sz w:val="24"/>
          <w:szCs w:val="24"/>
          <w:lang w:eastAsia="zh-CN"/>
        </w:rPr>
        <w:t>位</w:t>
      </w:r>
      <w:r w:rsidRPr="00E91ED3">
        <w:rPr>
          <w:rFonts w:hint="eastAsia"/>
          <w:w w:val="95"/>
          <w:sz w:val="24"/>
          <w:szCs w:val="24"/>
          <w:lang w:eastAsia="zh-CN"/>
        </w:rPr>
        <w:t>质量管</w:t>
      </w:r>
      <w:r w:rsidRPr="00E91ED3">
        <w:rPr>
          <w:rFonts w:hint="eastAsia"/>
          <w:spacing w:val="1"/>
          <w:w w:val="95"/>
          <w:sz w:val="24"/>
          <w:szCs w:val="24"/>
          <w:lang w:eastAsia="zh-CN"/>
        </w:rPr>
        <w:t>理</w:t>
      </w:r>
      <w:r w:rsidRPr="00E91ED3">
        <w:rPr>
          <w:rFonts w:hint="eastAsia"/>
          <w:w w:val="95"/>
          <w:sz w:val="24"/>
          <w:szCs w:val="24"/>
          <w:lang w:eastAsia="zh-CN"/>
        </w:rPr>
        <w:t>体系</w:t>
      </w:r>
      <w:r w:rsidRPr="00E91ED3">
        <w:rPr>
          <w:rFonts w:hint="eastAsia"/>
          <w:spacing w:val="1"/>
          <w:w w:val="95"/>
          <w:sz w:val="24"/>
          <w:szCs w:val="24"/>
          <w:lang w:eastAsia="zh-CN"/>
        </w:rPr>
        <w:t>运</w:t>
      </w:r>
      <w:r w:rsidRPr="00E91ED3">
        <w:rPr>
          <w:rFonts w:hint="eastAsia"/>
          <w:w w:val="95"/>
          <w:sz w:val="24"/>
          <w:szCs w:val="24"/>
          <w:lang w:eastAsia="zh-CN"/>
        </w:rPr>
        <w:t>行</w:t>
      </w:r>
      <w:r w:rsidRPr="00E91ED3">
        <w:rPr>
          <w:rFonts w:hint="eastAsia"/>
          <w:spacing w:val="1"/>
          <w:w w:val="95"/>
          <w:sz w:val="24"/>
          <w:szCs w:val="24"/>
          <w:lang w:eastAsia="zh-CN"/>
        </w:rPr>
        <w:t>情</w:t>
      </w:r>
      <w:r w:rsidRPr="00E91ED3">
        <w:rPr>
          <w:rFonts w:hint="eastAsia"/>
          <w:w w:val="95"/>
          <w:sz w:val="24"/>
          <w:szCs w:val="24"/>
          <w:lang w:eastAsia="zh-CN"/>
        </w:rPr>
        <w:t>况进行</w:t>
      </w:r>
      <w:r w:rsidRPr="00E91ED3">
        <w:rPr>
          <w:rFonts w:hint="eastAsia"/>
          <w:spacing w:val="1"/>
          <w:w w:val="95"/>
          <w:sz w:val="24"/>
          <w:szCs w:val="24"/>
          <w:lang w:eastAsia="zh-CN"/>
        </w:rPr>
        <w:t>监</w:t>
      </w:r>
      <w:r w:rsidRPr="00E91ED3">
        <w:rPr>
          <w:rFonts w:hint="eastAsia"/>
          <w:w w:val="95"/>
          <w:sz w:val="24"/>
          <w:szCs w:val="24"/>
          <w:lang w:eastAsia="zh-CN"/>
        </w:rPr>
        <w:t>督、</w:t>
      </w:r>
      <w:r w:rsidRPr="00E91ED3">
        <w:rPr>
          <w:rFonts w:hint="eastAsia"/>
          <w:sz w:val="24"/>
          <w:szCs w:val="24"/>
          <w:lang w:eastAsia="zh-CN"/>
        </w:rPr>
        <w:t>考核；</w:t>
      </w:r>
    </w:p>
    <w:p w:rsidR="00E46BA2" w:rsidRPr="00E91ED3" w:rsidRDefault="00AB224E" w:rsidP="00796A96">
      <w:pPr>
        <w:pStyle w:val="a4"/>
        <w:spacing w:line="440" w:lineRule="exact"/>
        <w:ind w:left="330" w:firstLineChars="184" w:firstLine="442"/>
        <w:rPr>
          <w:sz w:val="24"/>
          <w:szCs w:val="24"/>
          <w:lang w:eastAsia="zh-CN"/>
        </w:rPr>
      </w:pPr>
      <w:r w:rsidRPr="00E91ED3">
        <w:rPr>
          <w:rFonts w:cs="宋体"/>
          <w:sz w:val="24"/>
          <w:szCs w:val="24"/>
          <w:lang w:eastAsia="zh-CN"/>
        </w:rPr>
        <w:t>--</w:t>
      </w:r>
      <w:r w:rsidRPr="00E91ED3">
        <w:rPr>
          <w:rFonts w:hint="eastAsia"/>
          <w:sz w:val="24"/>
          <w:szCs w:val="24"/>
          <w:lang w:eastAsia="zh-CN"/>
        </w:rPr>
        <w:t>督促</w:t>
      </w:r>
      <w:r w:rsidRPr="00E91ED3">
        <w:rPr>
          <w:rFonts w:hint="eastAsia"/>
          <w:spacing w:val="2"/>
          <w:sz w:val="24"/>
          <w:szCs w:val="24"/>
          <w:lang w:eastAsia="zh-CN"/>
        </w:rPr>
        <w:t>业</w:t>
      </w:r>
      <w:r w:rsidRPr="00E91ED3">
        <w:rPr>
          <w:rFonts w:hint="eastAsia"/>
          <w:sz w:val="24"/>
          <w:szCs w:val="24"/>
          <w:lang w:eastAsia="zh-CN"/>
        </w:rPr>
        <w:t>务部</w:t>
      </w:r>
      <w:proofErr w:type="gramStart"/>
      <w:r w:rsidRPr="00E91ED3">
        <w:rPr>
          <w:rFonts w:hint="eastAsia"/>
          <w:spacing w:val="2"/>
          <w:sz w:val="24"/>
          <w:szCs w:val="24"/>
          <w:lang w:eastAsia="zh-CN"/>
        </w:rPr>
        <w:t>门</w:t>
      </w:r>
      <w:r w:rsidRPr="00E91ED3">
        <w:rPr>
          <w:rFonts w:hint="eastAsia"/>
          <w:sz w:val="24"/>
          <w:szCs w:val="24"/>
          <w:lang w:eastAsia="zh-CN"/>
        </w:rPr>
        <w:t>质</w:t>
      </w:r>
      <w:r w:rsidRPr="00E91ED3">
        <w:rPr>
          <w:rFonts w:hint="eastAsia"/>
          <w:spacing w:val="2"/>
          <w:sz w:val="24"/>
          <w:szCs w:val="24"/>
          <w:lang w:eastAsia="zh-CN"/>
        </w:rPr>
        <w:t>量</w:t>
      </w:r>
      <w:proofErr w:type="gramEnd"/>
      <w:r w:rsidRPr="00E91ED3">
        <w:rPr>
          <w:rFonts w:hint="eastAsia"/>
          <w:sz w:val="24"/>
          <w:szCs w:val="24"/>
          <w:lang w:eastAsia="zh-CN"/>
        </w:rPr>
        <w:t>改进计</w:t>
      </w:r>
      <w:r w:rsidRPr="00E91ED3">
        <w:rPr>
          <w:rFonts w:hint="eastAsia"/>
          <w:spacing w:val="2"/>
          <w:sz w:val="24"/>
          <w:szCs w:val="24"/>
          <w:lang w:eastAsia="zh-CN"/>
        </w:rPr>
        <w:t>划</w:t>
      </w:r>
      <w:r w:rsidRPr="00E91ED3">
        <w:rPr>
          <w:rFonts w:hint="eastAsia"/>
          <w:sz w:val="24"/>
          <w:szCs w:val="24"/>
          <w:lang w:eastAsia="zh-CN"/>
        </w:rPr>
        <w:t>实施</w:t>
      </w:r>
      <w:r w:rsidRPr="00E91ED3">
        <w:rPr>
          <w:rFonts w:hint="eastAsia"/>
          <w:spacing w:val="2"/>
          <w:sz w:val="24"/>
          <w:szCs w:val="24"/>
          <w:lang w:eastAsia="zh-CN"/>
        </w:rPr>
        <w:t>和</w:t>
      </w:r>
      <w:r w:rsidRPr="00E91ED3">
        <w:rPr>
          <w:rFonts w:hint="eastAsia"/>
          <w:sz w:val="24"/>
          <w:szCs w:val="24"/>
          <w:lang w:eastAsia="zh-CN"/>
        </w:rPr>
        <w:t>质</w:t>
      </w:r>
      <w:r w:rsidRPr="00E91ED3">
        <w:rPr>
          <w:rFonts w:hint="eastAsia"/>
          <w:spacing w:val="2"/>
          <w:sz w:val="24"/>
          <w:szCs w:val="24"/>
          <w:lang w:eastAsia="zh-CN"/>
        </w:rPr>
        <w:t>量</w:t>
      </w:r>
      <w:r w:rsidRPr="00E91ED3">
        <w:rPr>
          <w:rFonts w:hint="eastAsia"/>
          <w:sz w:val="24"/>
          <w:szCs w:val="24"/>
          <w:lang w:eastAsia="zh-CN"/>
        </w:rPr>
        <w:t>意识的</w:t>
      </w:r>
      <w:r w:rsidRPr="00E91ED3">
        <w:rPr>
          <w:rFonts w:hint="eastAsia"/>
          <w:spacing w:val="2"/>
          <w:sz w:val="24"/>
          <w:szCs w:val="24"/>
          <w:lang w:eastAsia="zh-CN"/>
        </w:rPr>
        <w:t>提</w:t>
      </w:r>
      <w:r w:rsidRPr="00E91ED3">
        <w:rPr>
          <w:rFonts w:hint="eastAsia"/>
          <w:sz w:val="24"/>
          <w:szCs w:val="24"/>
          <w:lang w:eastAsia="zh-CN"/>
        </w:rPr>
        <w:t>升</w:t>
      </w:r>
      <w:r w:rsidRPr="00E91ED3">
        <w:rPr>
          <w:rFonts w:hint="eastAsia"/>
          <w:spacing w:val="-111"/>
          <w:sz w:val="24"/>
          <w:szCs w:val="24"/>
          <w:lang w:eastAsia="zh-CN"/>
        </w:rPr>
        <w:t>，</w:t>
      </w:r>
      <w:r w:rsidRPr="00E91ED3">
        <w:rPr>
          <w:rFonts w:hint="eastAsia"/>
          <w:sz w:val="24"/>
          <w:szCs w:val="24"/>
          <w:lang w:eastAsia="zh-CN"/>
        </w:rPr>
        <w:t>改善</w:t>
      </w:r>
      <w:r w:rsidRPr="00E91ED3">
        <w:rPr>
          <w:rFonts w:hint="eastAsia"/>
          <w:spacing w:val="2"/>
          <w:sz w:val="24"/>
          <w:szCs w:val="24"/>
          <w:lang w:eastAsia="zh-CN"/>
        </w:rPr>
        <w:t>质</w:t>
      </w:r>
      <w:r w:rsidRPr="00E91ED3">
        <w:rPr>
          <w:rFonts w:hint="eastAsia"/>
          <w:sz w:val="24"/>
          <w:szCs w:val="24"/>
          <w:lang w:eastAsia="zh-CN"/>
        </w:rPr>
        <w:t>量管理</w:t>
      </w:r>
      <w:r w:rsidRPr="00E91ED3">
        <w:rPr>
          <w:rFonts w:hint="eastAsia"/>
          <w:spacing w:val="2"/>
          <w:sz w:val="24"/>
          <w:szCs w:val="24"/>
          <w:lang w:eastAsia="zh-CN"/>
        </w:rPr>
        <w:t>体</w:t>
      </w:r>
      <w:r w:rsidRPr="00E91ED3">
        <w:rPr>
          <w:rFonts w:hint="eastAsia"/>
          <w:sz w:val="24"/>
          <w:szCs w:val="24"/>
          <w:lang w:eastAsia="zh-CN"/>
        </w:rPr>
        <w:t>系运行效果；</w:t>
      </w:r>
    </w:p>
    <w:p w:rsidR="00E46BA2" w:rsidRPr="00E91ED3" w:rsidRDefault="00AB224E">
      <w:pPr>
        <w:pStyle w:val="a4"/>
        <w:spacing w:line="440" w:lineRule="exact"/>
        <w:ind w:leftChars="131" w:left="288" w:firstLineChars="200" w:firstLine="480"/>
        <w:rPr>
          <w:sz w:val="24"/>
          <w:szCs w:val="24"/>
          <w:lang w:eastAsia="zh-CN"/>
        </w:rPr>
      </w:pPr>
      <w:r w:rsidRPr="00E91ED3">
        <w:rPr>
          <w:sz w:val="24"/>
          <w:szCs w:val="24"/>
          <w:lang w:eastAsia="zh-CN"/>
        </w:rPr>
        <w:t>--</w:t>
      </w:r>
      <w:r w:rsidRPr="00E91ED3">
        <w:rPr>
          <w:rFonts w:hint="eastAsia"/>
          <w:sz w:val="24"/>
          <w:szCs w:val="24"/>
          <w:lang w:eastAsia="zh-CN"/>
        </w:rPr>
        <w:t>公司就质量管理的有关事宜与外部联络和通；</w:t>
      </w:r>
    </w:p>
    <w:p w:rsidR="00E46BA2" w:rsidRPr="00E91ED3" w:rsidRDefault="00AB224E">
      <w:pPr>
        <w:pStyle w:val="a4"/>
        <w:spacing w:line="440" w:lineRule="exact"/>
        <w:ind w:leftChars="131" w:left="288" w:firstLineChars="200" w:firstLine="480"/>
        <w:rPr>
          <w:sz w:val="24"/>
          <w:szCs w:val="24"/>
          <w:lang w:eastAsia="zh-CN"/>
        </w:rPr>
      </w:pPr>
      <w:r w:rsidRPr="00E91ED3">
        <w:rPr>
          <w:sz w:val="24"/>
          <w:szCs w:val="24"/>
          <w:lang w:eastAsia="zh-CN"/>
        </w:rPr>
        <w:t>--</w:t>
      </w:r>
      <w:r w:rsidRPr="00E91ED3">
        <w:rPr>
          <w:rFonts w:hint="eastAsia"/>
          <w:sz w:val="24"/>
          <w:szCs w:val="24"/>
          <w:lang w:eastAsia="zh-CN"/>
        </w:rPr>
        <w:t>向公司汇报质量管理体系的业绩，包括改进的要求。</w:t>
      </w:r>
    </w:p>
    <w:p w:rsidR="00E46BA2" w:rsidRPr="00E91ED3" w:rsidRDefault="00AB224E">
      <w:pPr>
        <w:pStyle w:val="a4"/>
        <w:tabs>
          <w:tab w:val="left" w:pos="872"/>
        </w:tabs>
        <w:spacing w:line="440" w:lineRule="exact"/>
        <w:rPr>
          <w:sz w:val="24"/>
          <w:szCs w:val="24"/>
          <w:lang w:eastAsia="zh-CN"/>
        </w:rPr>
      </w:pPr>
      <w:r w:rsidRPr="00E91ED3">
        <w:rPr>
          <w:rFonts w:hint="eastAsia"/>
          <w:sz w:val="24"/>
          <w:szCs w:val="24"/>
          <w:lang w:eastAsia="zh-CN"/>
        </w:rPr>
        <w:t>2.1.2</w:t>
      </w:r>
      <w:r w:rsidR="00C65022" w:rsidRPr="00E91ED3">
        <w:rPr>
          <w:rFonts w:hint="eastAsia"/>
          <w:sz w:val="24"/>
          <w:szCs w:val="24"/>
          <w:lang w:eastAsia="zh-CN"/>
        </w:rPr>
        <w:t>行政部</w:t>
      </w:r>
    </w:p>
    <w:p w:rsidR="00E46BA2" w:rsidRPr="00E91ED3" w:rsidRDefault="00AB224E">
      <w:pPr>
        <w:pStyle w:val="a4"/>
        <w:spacing w:line="440" w:lineRule="exact"/>
        <w:ind w:left="810"/>
        <w:rPr>
          <w:sz w:val="24"/>
          <w:szCs w:val="24"/>
          <w:lang w:eastAsia="zh-CN"/>
        </w:rPr>
      </w:pPr>
      <w:r w:rsidRPr="00E91ED3">
        <w:rPr>
          <w:rFonts w:cs="宋体"/>
          <w:sz w:val="24"/>
          <w:szCs w:val="24"/>
          <w:lang w:eastAsia="zh-CN"/>
        </w:rPr>
        <w:t>--</w:t>
      </w:r>
      <w:r w:rsidRPr="00E91ED3">
        <w:rPr>
          <w:rFonts w:hint="eastAsia"/>
          <w:sz w:val="24"/>
          <w:szCs w:val="24"/>
          <w:lang w:eastAsia="zh-CN"/>
        </w:rPr>
        <w:t>组织</w:t>
      </w:r>
      <w:r w:rsidRPr="00E91ED3">
        <w:rPr>
          <w:rFonts w:hint="eastAsia"/>
          <w:spacing w:val="2"/>
          <w:sz w:val="24"/>
          <w:szCs w:val="24"/>
          <w:lang w:eastAsia="zh-CN"/>
        </w:rPr>
        <w:t>质</w:t>
      </w:r>
      <w:r w:rsidRPr="00E91ED3">
        <w:rPr>
          <w:rFonts w:hint="eastAsia"/>
          <w:sz w:val="24"/>
          <w:szCs w:val="24"/>
          <w:lang w:eastAsia="zh-CN"/>
        </w:rPr>
        <w:t>量方</w:t>
      </w:r>
      <w:r w:rsidRPr="00E91ED3">
        <w:rPr>
          <w:rFonts w:hint="eastAsia"/>
          <w:spacing w:val="2"/>
          <w:sz w:val="24"/>
          <w:szCs w:val="24"/>
          <w:lang w:eastAsia="zh-CN"/>
        </w:rPr>
        <w:t>针</w:t>
      </w:r>
      <w:r w:rsidRPr="00E91ED3">
        <w:rPr>
          <w:rFonts w:hint="eastAsia"/>
          <w:sz w:val="24"/>
          <w:szCs w:val="24"/>
          <w:lang w:eastAsia="zh-CN"/>
        </w:rPr>
        <w:t>、</w:t>
      </w:r>
      <w:r w:rsidRPr="00E91ED3">
        <w:rPr>
          <w:rFonts w:hint="eastAsia"/>
          <w:spacing w:val="2"/>
          <w:sz w:val="24"/>
          <w:szCs w:val="24"/>
          <w:lang w:eastAsia="zh-CN"/>
        </w:rPr>
        <w:t>目</w:t>
      </w:r>
      <w:r w:rsidRPr="00E91ED3">
        <w:rPr>
          <w:rFonts w:hint="eastAsia"/>
          <w:sz w:val="24"/>
          <w:szCs w:val="24"/>
          <w:lang w:eastAsia="zh-CN"/>
        </w:rPr>
        <w:t>标和《管理体系手册》</w:t>
      </w:r>
      <w:r w:rsidRPr="00E91ED3">
        <w:rPr>
          <w:rFonts w:hint="eastAsia"/>
          <w:spacing w:val="2"/>
          <w:sz w:val="24"/>
          <w:szCs w:val="24"/>
          <w:lang w:eastAsia="zh-CN"/>
        </w:rPr>
        <w:t>的</w:t>
      </w:r>
      <w:r w:rsidRPr="00E91ED3">
        <w:rPr>
          <w:rFonts w:hint="eastAsia"/>
          <w:sz w:val="24"/>
          <w:szCs w:val="24"/>
          <w:lang w:eastAsia="zh-CN"/>
        </w:rPr>
        <w:t>宣</w:t>
      </w:r>
      <w:r w:rsidRPr="00E91ED3">
        <w:rPr>
          <w:rFonts w:hint="eastAsia"/>
          <w:spacing w:val="2"/>
          <w:sz w:val="24"/>
          <w:szCs w:val="24"/>
          <w:lang w:eastAsia="zh-CN"/>
        </w:rPr>
        <w:t>贯</w:t>
      </w:r>
      <w:r w:rsidRPr="00E91ED3">
        <w:rPr>
          <w:rFonts w:hint="eastAsia"/>
          <w:sz w:val="24"/>
          <w:szCs w:val="24"/>
          <w:lang w:eastAsia="zh-CN"/>
        </w:rPr>
        <w:t>；</w:t>
      </w:r>
    </w:p>
    <w:p w:rsidR="00E46BA2" w:rsidRPr="00E91ED3" w:rsidRDefault="00AB224E">
      <w:pPr>
        <w:pStyle w:val="a4"/>
        <w:tabs>
          <w:tab w:val="left" w:pos="3668"/>
          <w:tab w:val="left" w:pos="9350"/>
        </w:tabs>
        <w:spacing w:line="440" w:lineRule="exact"/>
        <w:ind w:right="157" w:firstLine="520"/>
        <w:rPr>
          <w:lang w:eastAsia="zh-CN"/>
        </w:rPr>
      </w:pPr>
      <w:r w:rsidRPr="00E91ED3">
        <w:rPr>
          <w:rFonts w:cs="宋体"/>
          <w:w w:val="95"/>
          <w:sz w:val="24"/>
          <w:szCs w:val="24"/>
          <w:lang w:eastAsia="zh-CN"/>
        </w:rPr>
        <w:t>--</w:t>
      </w:r>
      <w:r w:rsidRPr="00E91ED3">
        <w:rPr>
          <w:rFonts w:hint="eastAsia"/>
          <w:w w:val="95"/>
          <w:sz w:val="24"/>
          <w:szCs w:val="24"/>
          <w:lang w:eastAsia="zh-CN"/>
        </w:rPr>
        <w:t>根据</w:t>
      </w:r>
      <w:r w:rsidRPr="00E91ED3">
        <w:rPr>
          <w:rFonts w:hint="eastAsia"/>
          <w:spacing w:val="1"/>
          <w:w w:val="95"/>
          <w:sz w:val="24"/>
          <w:szCs w:val="24"/>
          <w:lang w:eastAsia="zh-CN"/>
        </w:rPr>
        <w:t>公</w:t>
      </w:r>
      <w:r w:rsidRPr="00E91ED3">
        <w:rPr>
          <w:rFonts w:hint="eastAsia"/>
          <w:w w:val="95"/>
          <w:sz w:val="24"/>
          <w:szCs w:val="24"/>
          <w:lang w:eastAsia="zh-CN"/>
        </w:rPr>
        <w:t>司发</w:t>
      </w:r>
      <w:r w:rsidRPr="00E91ED3">
        <w:rPr>
          <w:rFonts w:hint="eastAsia"/>
          <w:spacing w:val="1"/>
          <w:w w:val="95"/>
          <w:sz w:val="24"/>
          <w:szCs w:val="24"/>
          <w:lang w:eastAsia="zh-CN"/>
        </w:rPr>
        <w:t>展</w:t>
      </w:r>
      <w:r w:rsidRPr="00E91ED3">
        <w:rPr>
          <w:rFonts w:hint="eastAsia"/>
          <w:w w:val="95"/>
          <w:sz w:val="24"/>
          <w:szCs w:val="24"/>
          <w:lang w:eastAsia="zh-CN"/>
        </w:rPr>
        <w:t>战</w:t>
      </w:r>
      <w:r w:rsidRPr="00E91ED3">
        <w:rPr>
          <w:rFonts w:hint="eastAsia"/>
          <w:spacing w:val="1"/>
          <w:w w:val="95"/>
          <w:sz w:val="24"/>
          <w:szCs w:val="24"/>
          <w:lang w:eastAsia="zh-CN"/>
        </w:rPr>
        <w:t>略</w:t>
      </w:r>
      <w:r w:rsidRPr="00E91ED3">
        <w:rPr>
          <w:rFonts w:hint="eastAsia"/>
          <w:w w:val="95"/>
          <w:sz w:val="24"/>
          <w:szCs w:val="24"/>
          <w:lang w:eastAsia="zh-CN"/>
        </w:rPr>
        <w:t>及质量</w:t>
      </w:r>
      <w:r w:rsidRPr="00E91ED3">
        <w:rPr>
          <w:rFonts w:hint="eastAsia"/>
          <w:spacing w:val="1"/>
          <w:w w:val="95"/>
          <w:sz w:val="24"/>
          <w:szCs w:val="24"/>
          <w:lang w:eastAsia="zh-CN"/>
        </w:rPr>
        <w:t>目</w:t>
      </w:r>
      <w:r w:rsidRPr="00E91ED3">
        <w:rPr>
          <w:rFonts w:hint="eastAsia"/>
          <w:w w:val="95"/>
          <w:sz w:val="24"/>
          <w:szCs w:val="24"/>
          <w:lang w:eastAsia="zh-CN"/>
        </w:rPr>
        <w:t>标</w:t>
      </w:r>
      <w:r w:rsidRPr="00E91ED3">
        <w:rPr>
          <w:rFonts w:hint="eastAsia"/>
          <w:spacing w:val="-116"/>
          <w:w w:val="95"/>
          <w:sz w:val="24"/>
          <w:szCs w:val="24"/>
          <w:lang w:eastAsia="zh-CN"/>
        </w:rPr>
        <w:t>，</w:t>
      </w:r>
      <w:r w:rsidRPr="00E91ED3">
        <w:rPr>
          <w:rFonts w:hint="eastAsia"/>
          <w:spacing w:val="1"/>
          <w:w w:val="95"/>
          <w:sz w:val="24"/>
          <w:szCs w:val="24"/>
          <w:lang w:eastAsia="zh-CN"/>
        </w:rPr>
        <w:t>组</w:t>
      </w:r>
      <w:r w:rsidRPr="00E91ED3">
        <w:rPr>
          <w:rFonts w:hint="eastAsia"/>
          <w:w w:val="95"/>
          <w:sz w:val="24"/>
          <w:szCs w:val="24"/>
          <w:lang w:eastAsia="zh-CN"/>
        </w:rPr>
        <w:t>织</w:t>
      </w:r>
      <w:r w:rsidRPr="00E91ED3">
        <w:rPr>
          <w:rFonts w:hint="eastAsia"/>
          <w:spacing w:val="1"/>
          <w:w w:val="95"/>
          <w:sz w:val="24"/>
          <w:szCs w:val="24"/>
          <w:lang w:eastAsia="zh-CN"/>
        </w:rPr>
        <w:t>分</w:t>
      </w:r>
      <w:r w:rsidRPr="00E91ED3">
        <w:rPr>
          <w:rFonts w:hint="eastAsia"/>
          <w:w w:val="95"/>
          <w:sz w:val="24"/>
          <w:szCs w:val="24"/>
          <w:lang w:eastAsia="zh-CN"/>
        </w:rPr>
        <w:t>解至公</w:t>
      </w:r>
      <w:r w:rsidRPr="00E91ED3">
        <w:rPr>
          <w:rFonts w:hint="eastAsia"/>
          <w:spacing w:val="1"/>
          <w:w w:val="95"/>
          <w:sz w:val="24"/>
          <w:szCs w:val="24"/>
          <w:lang w:eastAsia="zh-CN"/>
        </w:rPr>
        <w:t>司</w:t>
      </w:r>
      <w:r w:rsidRPr="00E91ED3">
        <w:rPr>
          <w:rFonts w:hint="eastAsia"/>
          <w:w w:val="95"/>
          <w:sz w:val="24"/>
          <w:szCs w:val="24"/>
          <w:lang w:eastAsia="zh-CN"/>
        </w:rPr>
        <w:t>各职</w:t>
      </w:r>
      <w:r w:rsidRPr="00E91ED3">
        <w:rPr>
          <w:rFonts w:hint="eastAsia"/>
          <w:spacing w:val="1"/>
          <w:w w:val="95"/>
          <w:sz w:val="24"/>
          <w:szCs w:val="24"/>
          <w:lang w:eastAsia="zh-CN"/>
        </w:rPr>
        <w:t>能</w:t>
      </w:r>
      <w:r w:rsidRPr="00E91ED3">
        <w:rPr>
          <w:rFonts w:hint="eastAsia"/>
          <w:w w:val="95"/>
          <w:sz w:val="24"/>
          <w:szCs w:val="24"/>
          <w:lang w:eastAsia="zh-CN"/>
        </w:rPr>
        <w:t>部</w:t>
      </w:r>
      <w:r w:rsidRPr="00E91ED3">
        <w:rPr>
          <w:rFonts w:hint="eastAsia"/>
          <w:spacing w:val="1"/>
          <w:w w:val="95"/>
          <w:sz w:val="24"/>
          <w:szCs w:val="24"/>
          <w:lang w:eastAsia="zh-CN"/>
        </w:rPr>
        <w:t>门</w:t>
      </w:r>
      <w:r w:rsidRPr="00E91ED3">
        <w:rPr>
          <w:rFonts w:hint="eastAsia"/>
          <w:w w:val="95"/>
          <w:sz w:val="24"/>
          <w:szCs w:val="24"/>
          <w:lang w:eastAsia="zh-CN"/>
        </w:rPr>
        <w:t>，</w:t>
      </w:r>
      <w:r w:rsidRPr="00E91ED3">
        <w:rPr>
          <w:rFonts w:hint="eastAsia"/>
          <w:sz w:val="24"/>
          <w:szCs w:val="24"/>
          <w:lang w:eastAsia="zh-CN"/>
        </w:rPr>
        <w:t>并负责</w:t>
      </w:r>
      <w:r w:rsidRPr="00E91ED3">
        <w:rPr>
          <w:rFonts w:hint="eastAsia"/>
          <w:spacing w:val="2"/>
          <w:sz w:val="24"/>
          <w:szCs w:val="24"/>
          <w:lang w:eastAsia="zh-CN"/>
        </w:rPr>
        <w:t>督</w:t>
      </w:r>
      <w:r w:rsidRPr="00E91ED3">
        <w:rPr>
          <w:rFonts w:hint="eastAsia"/>
          <w:sz w:val="24"/>
          <w:szCs w:val="24"/>
          <w:lang w:eastAsia="zh-CN"/>
        </w:rPr>
        <w:t>导、</w:t>
      </w:r>
      <w:r w:rsidRPr="00E91ED3">
        <w:rPr>
          <w:rFonts w:hint="eastAsia"/>
          <w:spacing w:val="2"/>
          <w:lang w:eastAsia="zh-CN"/>
        </w:rPr>
        <w:t>协</w:t>
      </w:r>
      <w:r w:rsidRPr="00E91ED3">
        <w:rPr>
          <w:rFonts w:hint="eastAsia"/>
          <w:lang w:eastAsia="zh-CN"/>
        </w:rPr>
        <w:t>调</w:t>
      </w:r>
      <w:r w:rsidRPr="00E91ED3">
        <w:rPr>
          <w:rFonts w:hint="eastAsia"/>
          <w:spacing w:val="2"/>
          <w:lang w:eastAsia="zh-CN"/>
        </w:rPr>
        <w:t>各</w:t>
      </w:r>
      <w:r w:rsidRPr="00E91ED3">
        <w:rPr>
          <w:rFonts w:hint="eastAsia"/>
          <w:sz w:val="24"/>
          <w:szCs w:val="24"/>
          <w:lang w:eastAsia="zh-CN"/>
        </w:rPr>
        <w:t>部门目标分</w:t>
      </w:r>
      <w:r w:rsidRPr="00E91ED3">
        <w:rPr>
          <w:rFonts w:hint="eastAsia"/>
          <w:spacing w:val="2"/>
          <w:sz w:val="24"/>
          <w:szCs w:val="24"/>
          <w:lang w:eastAsia="zh-CN"/>
        </w:rPr>
        <w:t>解</w:t>
      </w:r>
      <w:r w:rsidRPr="00E91ED3">
        <w:rPr>
          <w:rFonts w:hint="eastAsia"/>
          <w:sz w:val="24"/>
          <w:szCs w:val="24"/>
          <w:lang w:eastAsia="zh-CN"/>
        </w:rPr>
        <w:t>执</w:t>
      </w:r>
      <w:r w:rsidRPr="00E91ED3">
        <w:rPr>
          <w:rFonts w:hint="eastAsia"/>
          <w:spacing w:val="2"/>
          <w:sz w:val="24"/>
          <w:szCs w:val="24"/>
          <w:lang w:eastAsia="zh-CN"/>
        </w:rPr>
        <w:t>行</w:t>
      </w:r>
      <w:r w:rsidRPr="00E91ED3">
        <w:rPr>
          <w:rFonts w:hint="eastAsia"/>
          <w:sz w:val="24"/>
          <w:szCs w:val="24"/>
          <w:lang w:eastAsia="zh-CN"/>
        </w:rPr>
        <w:t>情况；</w:t>
      </w:r>
    </w:p>
    <w:p w:rsidR="00E46BA2" w:rsidRPr="00E91ED3" w:rsidRDefault="00AB224E">
      <w:pPr>
        <w:pStyle w:val="a4"/>
        <w:spacing w:line="440" w:lineRule="exact"/>
        <w:ind w:left="810"/>
        <w:rPr>
          <w:sz w:val="24"/>
          <w:szCs w:val="24"/>
          <w:lang w:eastAsia="zh-CN"/>
        </w:rPr>
      </w:pPr>
      <w:r w:rsidRPr="00E91ED3">
        <w:rPr>
          <w:rFonts w:cs="宋体"/>
          <w:sz w:val="24"/>
          <w:szCs w:val="24"/>
          <w:lang w:eastAsia="zh-CN"/>
        </w:rPr>
        <w:t>--</w:t>
      </w:r>
      <w:r w:rsidRPr="00E91ED3">
        <w:rPr>
          <w:rFonts w:hint="eastAsia"/>
          <w:sz w:val="24"/>
          <w:szCs w:val="24"/>
          <w:lang w:eastAsia="zh-CN"/>
        </w:rPr>
        <w:t>协</w:t>
      </w:r>
      <w:r w:rsidRPr="00E91ED3">
        <w:rPr>
          <w:rFonts w:hint="eastAsia"/>
          <w:spacing w:val="7"/>
          <w:sz w:val="24"/>
          <w:szCs w:val="24"/>
          <w:lang w:eastAsia="zh-CN"/>
        </w:rPr>
        <w:t>助</w:t>
      </w:r>
      <w:r w:rsidRPr="00E91ED3">
        <w:rPr>
          <w:rFonts w:hint="eastAsia"/>
          <w:sz w:val="24"/>
          <w:szCs w:val="24"/>
          <w:lang w:eastAsia="zh-CN"/>
        </w:rPr>
        <w:t>管</w:t>
      </w:r>
      <w:r w:rsidRPr="00E91ED3">
        <w:rPr>
          <w:rFonts w:hint="eastAsia"/>
          <w:spacing w:val="7"/>
          <w:sz w:val="24"/>
          <w:szCs w:val="24"/>
          <w:lang w:eastAsia="zh-CN"/>
        </w:rPr>
        <w:t>理</w:t>
      </w:r>
      <w:r w:rsidRPr="00E91ED3">
        <w:rPr>
          <w:rFonts w:hint="eastAsia"/>
          <w:sz w:val="24"/>
          <w:szCs w:val="24"/>
          <w:lang w:eastAsia="zh-CN"/>
        </w:rPr>
        <w:t>者代</w:t>
      </w:r>
      <w:r w:rsidRPr="00E91ED3">
        <w:rPr>
          <w:rFonts w:hint="eastAsia"/>
          <w:spacing w:val="7"/>
          <w:sz w:val="24"/>
          <w:szCs w:val="24"/>
          <w:lang w:eastAsia="zh-CN"/>
        </w:rPr>
        <w:t>表进</w:t>
      </w:r>
      <w:r w:rsidRPr="00E91ED3">
        <w:rPr>
          <w:rFonts w:hint="eastAsia"/>
          <w:sz w:val="24"/>
          <w:szCs w:val="24"/>
          <w:lang w:eastAsia="zh-CN"/>
        </w:rPr>
        <w:t>行质</w:t>
      </w:r>
      <w:r w:rsidRPr="00E91ED3">
        <w:rPr>
          <w:rFonts w:hint="eastAsia"/>
          <w:spacing w:val="7"/>
          <w:sz w:val="24"/>
          <w:szCs w:val="24"/>
          <w:lang w:eastAsia="zh-CN"/>
        </w:rPr>
        <w:t>量</w:t>
      </w:r>
      <w:r w:rsidRPr="00E91ED3">
        <w:rPr>
          <w:rFonts w:hint="eastAsia"/>
          <w:sz w:val="24"/>
          <w:szCs w:val="24"/>
          <w:lang w:eastAsia="zh-CN"/>
        </w:rPr>
        <w:t>管</w:t>
      </w:r>
      <w:r w:rsidRPr="00E91ED3">
        <w:rPr>
          <w:rFonts w:hint="eastAsia"/>
          <w:spacing w:val="7"/>
          <w:sz w:val="24"/>
          <w:szCs w:val="24"/>
          <w:lang w:eastAsia="zh-CN"/>
        </w:rPr>
        <w:t>理</w:t>
      </w:r>
      <w:r w:rsidRPr="00E91ED3">
        <w:rPr>
          <w:rFonts w:hint="eastAsia"/>
          <w:sz w:val="24"/>
          <w:szCs w:val="24"/>
          <w:lang w:eastAsia="zh-CN"/>
        </w:rPr>
        <w:t>体系</w:t>
      </w:r>
      <w:r w:rsidRPr="00E91ED3">
        <w:rPr>
          <w:rFonts w:hint="eastAsia"/>
          <w:spacing w:val="7"/>
          <w:sz w:val="24"/>
          <w:szCs w:val="24"/>
          <w:lang w:eastAsia="zh-CN"/>
        </w:rPr>
        <w:t>监视</w:t>
      </w:r>
      <w:r w:rsidRPr="00E91ED3">
        <w:rPr>
          <w:rFonts w:hint="eastAsia"/>
          <w:sz w:val="24"/>
          <w:szCs w:val="24"/>
          <w:lang w:eastAsia="zh-CN"/>
        </w:rPr>
        <w:t>和测</w:t>
      </w:r>
      <w:r w:rsidRPr="00E91ED3">
        <w:rPr>
          <w:rFonts w:hint="eastAsia"/>
          <w:spacing w:val="7"/>
          <w:sz w:val="24"/>
          <w:szCs w:val="24"/>
          <w:lang w:eastAsia="zh-CN"/>
        </w:rPr>
        <w:t>量</w:t>
      </w:r>
      <w:r w:rsidRPr="00E91ED3">
        <w:rPr>
          <w:rFonts w:hint="eastAsia"/>
          <w:sz w:val="24"/>
          <w:szCs w:val="24"/>
          <w:lang w:eastAsia="zh-CN"/>
        </w:rPr>
        <w:t>的</w:t>
      </w:r>
      <w:r w:rsidRPr="00E91ED3">
        <w:rPr>
          <w:rFonts w:hint="eastAsia"/>
          <w:spacing w:val="7"/>
          <w:sz w:val="24"/>
          <w:szCs w:val="24"/>
          <w:lang w:eastAsia="zh-CN"/>
        </w:rPr>
        <w:t>策</w:t>
      </w:r>
      <w:r w:rsidRPr="00E91ED3">
        <w:rPr>
          <w:rFonts w:hint="eastAsia"/>
          <w:sz w:val="24"/>
          <w:szCs w:val="24"/>
          <w:lang w:eastAsia="zh-CN"/>
        </w:rPr>
        <w:t>划及</w:t>
      </w:r>
      <w:r w:rsidRPr="00E91ED3">
        <w:rPr>
          <w:rFonts w:hint="eastAsia"/>
          <w:spacing w:val="7"/>
          <w:sz w:val="24"/>
          <w:szCs w:val="24"/>
          <w:lang w:eastAsia="zh-CN"/>
        </w:rPr>
        <w:t>持续</w:t>
      </w:r>
      <w:r w:rsidRPr="00E91ED3">
        <w:rPr>
          <w:rFonts w:hint="eastAsia"/>
          <w:sz w:val="24"/>
          <w:szCs w:val="24"/>
          <w:lang w:eastAsia="zh-CN"/>
        </w:rPr>
        <w:t>改进</w:t>
      </w:r>
      <w:r w:rsidRPr="00E91ED3">
        <w:rPr>
          <w:rFonts w:hint="eastAsia"/>
          <w:spacing w:val="7"/>
          <w:sz w:val="24"/>
          <w:szCs w:val="24"/>
          <w:lang w:eastAsia="zh-CN"/>
        </w:rPr>
        <w:t>的</w:t>
      </w:r>
      <w:r w:rsidRPr="00E91ED3">
        <w:rPr>
          <w:rFonts w:hint="eastAsia"/>
          <w:sz w:val="24"/>
          <w:szCs w:val="24"/>
          <w:lang w:eastAsia="zh-CN"/>
        </w:rPr>
        <w:t>策划；</w:t>
      </w:r>
    </w:p>
    <w:p w:rsidR="00E46BA2" w:rsidRPr="00E91ED3" w:rsidRDefault="00AB224E">
      <w:pPr>
        <w:pStyle w:val="a4"/>
        <w:spacing w:line="440" w:lineRule="exact"/>
        <w:ind w:left="810"/>
        <w:rPr>
          <w:sz w:val="24"/>
          <w:szCs w:val="24"/>
          <w:lang w:eastAsia="zh-CN"/>
        </w:rPr>
      </w:pPr>
      <w:r w:rsidRPr="00E91ED3">
        <w:rPr>
          <w:rFonts w:cs="宋体"/>
          <w:sz w:val="24"/>
          <w:szCs w:val="24"/>
          <w:lang w:eastAsia="zh-CN"/>
        </w:rPr>
        <w:t>--</w:t>
      </w:r>
      <w:r w:rsidRPr="00E91ED3">
        <w:rPr>
          <w:rFonts w:hint="eastAsia"/>
          <w:sz w:val="24"/>
          <w:szCs w:val="24"/>
          <w:lang w:eastAsia="zh-CN"/>
        </w:rPr>
        <w:t>协助</w:t>
      </w:r>
      <w:r w:rsidRPr="00E91ED3">
        <w:rPr>
          <w:rFonts w:hint="eastAsia"/>
          <w:spacing w:val="2"/>
          <w:sz w:val="24"/>
          <w:szCs w:val="24"/>
          <w:lang w:eastAsia="zh-CN"/>
        </w:rPr>
        <w:t>管</w:t>
      </w:r>
      <w:r w:rsidRPr="00E91ED3">
        <w:rPr>
          <w:rFonts w:hint="eastAsia"/>
          <w:sz w:val="24"/>
          <w:szCs w:val="24"/>
          <w:lang w:eastAsia="zh-CN"/>
        </w:rPr>
        <w:t>理者</w:t>
      </w:r>
      <w:r w:rsidRPr="00E91ED3">
        <w:rPr>
          <w:rFonts w:hint="eastAsia"/>
          <w:spacing w:val="2"/>
          <w:sz w:val="24"/>
          <w:szCs w:val="24"/>
          <w:lang w:eastAsia="zh-CN"/>
        </w:rPr>
        <w:t>代</w:t>
      </w:r>
      <w:r w:rsidRPr="00E91ED3">
        <w:rPr>
          <w:rFonts w:hint="eastAsia"/>
          <w:sz w:val="24"/>
          <w:szCs w:val="24"/>
          <w:lang w:eastAsia="zh-CN"/>
        </w:rPr>
        <w:t>表</w:t>
      </w:r>
      <w:r w:rsidRPr="00E91ED3">
        <w:rPr>
          <w:rFonts w:hint="eastAsia"/>
          <w:spacing w:val="2"/>
          <w:sz w:val="24"/>
          <w:szCs w:val="24"/>
          <w:lang w:eastAsia="zh-CN"/>
        </w:rPr>
        <w:t>组</w:t>
      </w:r>
      <w:r w:rsidRPr="00E91ED3">
        <w:rPr>
          <w:rFonts w:hint="eastAsia"/>
          <w:sz w:val="24"/>
          <w:szCs w:val="24"/>
          <w:lang w:eastAsia="zh-CN"/>
        </w:rPr>
        <w:t>织内部</w:t>
      </w:r>
      <w:r w:rsidRPr="00E91ED3">
        <w:rPr>
          <w:rFonts w:hint="eastAsia"/>
          <w:spacing w:val="2"/>
          <w:sz w:val="24"/>
          <w:szCs w:val="24"/>
          <w:lang w:eastAsia="zh-CN"/>
        </w:rPr>
        <w:t>质</w:t>
      </w:r>
      <w:r w:rsidRPr="00E91ED3">
        <w:rPr>
          <w:rFonts w:hint="eastAsia"/>
          <w:sz w:val="24"/>
          <w:szCs w:val="24"/>
          <w:lang w:eastAsia="zh-CN"/>
        </w:rPr>
        <w:t>量体</w:t>
      </w:r>
      <w:r w:rsidRPr="00E91ED3">
        <w:rPr>
          <w:rFonts w:hint="eastAsia"/>
          <w:spacing w:val="2"/>
          <w:sz w:val="24"/>
          <w:szCs w:val="24"/>
          <w:lang w:eastAsia="zh-CN"/>
        </w:rPr>
        <w:t>系</w:t>
      </w:r>
      <w:r w:rsidRPr="00E91ED3">
        <w:rPr>
          <w:rFonts w:hint="eastAsia"/>
          <w:sz w:val="24"/>
          <w:szCs w:val="24"/>
          <w:lang w:eastAsia="zh-CN"/>
        </w:rPr>
        <w:t>审</w:t>
      </w:r>
      <w:r w:rsidRPr="00E91ED3">
        <w:rPr>
          <w:rFonts w:hint="eastAsia"/>
          <w:spacing w:val="2"/>
          <w:sz w:val="24"/>
          <w:szCs w:val="24"/>
          <w:lang w:eastAsia="zh-CN"/>
        </w:rPr>
        <w:t>核</w:t>
      </w:r>
      <w:r w:rsidRPr="00E91ED3">
        <w:rPr>
          <w:rFonts w:hint="eastAsia"/>
          <w:spacing w:val="-57"/>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第</w:t>
      </w:r>
      <w:r w:rsidRPr="00E91ED3">
        <w:rPr>
          <w:rFonts w:hint="eastAsia"/>
          <w:sz w:val="24"/>
          <w:szCs w:val="24"/>
          <w:lang w:eastAsia="zh-CN"/>
        </w:rPr>
        <w:t>二</w:t>
      </w:r>
      <w:r w:rsidRPr="00E91ED3">
        <w:rPr>
          <w:rFonts w:hint="eastAsia"/>
          <w:spacing w:val="2"/>
          <w:sz w:val="24"/>
          <w:szCs w:val="24"/>
          <w:lang w:eastAsia="zh-CN"/>
        </w:rPr>
        <w:t>方</w:t>
      </w:r>
      <w:r w:rsidRPr="00E91ED3">
        <w:rPr>
          <w:rFonts w:hint="eastAsia"/>
          <w:spacing w:val="-57"/>
          <w:sz w:val="24"/>
          <w:szCs w:val="24"/>
          <w:lang w:eastAsia="zh-CN"/>
        </w:rPr>
        <w:t>、</w:t>
      </w:r>
      <w:r w:rsidRPr="00E91ED3">
        <w:rPr>
          <w:rFonts w:hint="eastAsia"/>
          <w:sz w:val="24"/>
          <w:szCs w:val="24"/>
          <w:lang w:eastAsia="zh-CN"/>
        </w:rPr>
        <w:t>第</w:t>
      </w:r>
      <w:r w:rsidRPr="00E91ED3">
        <w:rPr>
          <w:rFonts w:hint="eastAsia"/>
          <w:spacing w:val="2"/>
          <w:sz w:val="24"/>
          <w:szCs w:val="24"/>
          <w:lang w:eastAsia="zh-CN"/>
        </w:rPr>
        <w:t>三</w:t>
      </w:r>
      <w:r w:rsidRPr="00E91ED3">
        <w:rPr>
          <w:rFonts w:hint="eastAsia"/>
          <w:sz w:val="24"/>
          <w:szCs w:val="24"/>
          <w:lang w:eastAsia="zh-CN"/>
        </w:rPr>
        <w:t>方审查</w:t>
      </w:r>
      <w:r w:rsidRPr="00E91ED3">
        <w:rPr>
          <w:rFonts w:hint="eastAsia"/>
          <w:spacing w:val="2"/>
          <w:sz w:val="24"/>
          <w:szCs w:val="24"/>
          <w:lang w:eastAsia="zh-CN"/>
        </w:rPr>
        <w:t>的</w:t>
      </w:r>
      <w:r w:rsidRPr="00E91ED3">
        <w:rPr>
          <w:rFonts w:hint="eastAsia"/>
          <w:sz w:val="24"/>
          <w:szCs w:val="24"/>
          <w:lang w:eastAsia="zh-CN"/>
        </w:rPr>
        <w:t>组</w:t>
      </w:r>
    </w:p>
    <w:p w:rsidR="00E46BA2" w:rsidRPr="00E91ED3" w:rsidRDefault="00AB224E" w:rsidP="008517BD">
      <w:pPr>
        <w:pStyle w:val="a4"/>
        <w:spacing w:line="360" w:lineRule="auto"/>
        <w:rPr>
          <w:sz w:val="24"/>
          <w:szCs w:val="24"/>
          <w:lang w:eastAsia="zh-CN"/>
        </w:rPr>
      </w:pPr>
      <w:r w:rsidRPr="00E91ED3">
        <w:rPr>
          <w:rFonts w:hint="eastAsia"/>
          <w:sz w:val="24"/>
          <w:szCs w:val="24"/>
          <w:lang w:eastAsia="zh-CN"/>
        </w:rPr>
        <w:lastRenderedPageBreak/>
        <w:t>织、协</w:t>
      </w:r>
      <w:r w:rsidRPr="00E91ED3">
        <w:rPr>
          <w:rFonts w:hint="eastAsia"/>
          <w:spacing w:val="2"/>
          <w:sz w:val="24"/>
          <w:szCs w:val="24"/>
          <w:lang w:eastAsia="zh-CN"/>
        </w:rPr>
        <w:t>调</w:t>
      </w:r>
      <w:r w:rsidRPr="00E91ED3">
        <w:rPr>
          <w:rFonts w:hint="eastAsia"/>
          <w:sz w:val="24"/>
          <w:szCs w:val="24"/>
          <w:lang w:eastAsia="zh-CN"/>
        </w:rPr>
        <w:t>、跟</w:t>
      </w:r>
      <w:r w:rsidRPr="00E91ED3">
        <w:rPr>
          <w:rFonts w:hint="eastAsia"/>
          <w:spacing w:val="2"/>
          <w:sz w:val="24"/>
          <w:szCs w:val="24"/>
          <w:lang w:eastAsia="zh-CN"/>
        </w:rPr>
        <w:t>踪</w:t>
      </w:r>
      <w:r w:rsidRPr="00E91ED3">
        <w:rPr>
          <w:rFonts w:hint="eastAsia"/>
          <w:sz w:val="24"/>
          <w:szCs w:val="24"/>
          <w:lang w:eastAsia="zh-CN"/>
        </w:rPr>
        <w:t>、</w:t>
      </w:r>
      <w:r w:rsidRPr="00E91ED3">
        <w:rPr>
          <w:rFonts w:hint="eastAsia"/>
          <w:spacing w:val="2"/>
          <w:sz w:val="24"/>
          <w:szCs w:val="24"/>
          <w:lang w:eastAsia="zh-CN"/>
        </w:rPr>
        <w:t>验</w:t>
      </w:r>
      <w:r w:rsidRPr="00E91ED3">
        <w:rPr>
          <w:rFonts w:hint="eastAsia"/>
          <w:sz w:val="24"/>
          <w:szCs w:val="24"/>
          <w:lang w:eastAsia="zh-CN"/>
        </w:rPr>
        <w:t>证等工</w:t>
      </w:r>
      <w:r w:rsidRPr="00E91ED3">
        <w:rPr>
          <w:rFonts w:hint="eastAsia"/>
          <w:spacing w:val="2"/>
          <w:sz w:val="24"/>
          <w:szCs w:val="24"/>
          <w:lang w:eastAsia="zh-CN"/>
        </w:rPr>
        <w:t>作</w:t>
      </w:r>
      <w:r w:rsidRPr="00E91ED3">
        <w:rPr>
          <w:rFonts w:hint="eastAsia"/>
          <w:sz w:val="24"/>
          <w:szCs w:val="24"/>
          <w:lang w:eastAsia="zh-CN"/>
        </w:rPr>
        <w:t>；</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协助</w:t>
      </w:r>
      <w:r w:rsidRPr="00E91ED3">
        <w:rPr>
          <w:rFonts w:hint="eastAsia"/>
          <w:spacing w:val="2"/>
          <w:sz w:val="24"/>
          <w:szCs w:val="24"/>
          <w:lang w:eastAsia="zh-CN"/>
        </w:rPr>
        <w:t>做</w:t>
      </w:r>
      <w:r w:rsidRPr="00E91ED3">
        <w:rPr>
          <w:rFonts w:hint="eastAsia"/>
          <w:sz w:val="24"/>
          <w:szCs w:val="24"/>
          <w:lang w:eastAsia="zh-CN"/>
        </w:rPr>
        <w:t>好管</w:t>
      </w:r>
      <w:r w:rsidRPr="00E91ED3">
        <w:rPr>
          <w:rFonts w:hint="eastAsia"/>
          <w:spacing w:val="2"/>
          <w:sz w:val="24"/>
          <w:szCs w:val="24"/>
          <w:lang w:eastAsia="zh-CN"/>
        </w:rPr>
        <w:t>理</w:t>
      </w:r>
      <w:r w:rsidRPr="00E91ED3">
        <w:rPr>
          <w:rFonts w:hint="eastAsia"/>
          <w:sz w:val="24"/>
          <w:szCs w:val="24"/>
          <w:lang w:eastAsia="zh-CN"/>
        </w:rPr>
        <w:t>评</w:t>
      </w:r>
      <w:r w:rsidRPr="00E91ED3">
        <w:rPr>
          <w:rFonts w:hint="eastAsia"/>
          <w:spacing w:val="2"/>
          <w:sz w:val="24"/>
          <w:szCs w:val="24"/>
          <w:lang w:eastAsia="zh-CN"/>
        </w:rPr>
        <w:t>审</w:t>
      </w:r>
      <w:r w:rsidRPr="00E91ED3">
        <w:rPr>
          <w:rFonts w:hint="eastAsia"/>
          <w:sz w:val="24"/>
          <w:szCs w:val="24"/>
          <w:lang w:eastAsia="zh-CN"/>
        </w:rPr>
        <w:t>准备工</w:t>
      </w:r>
      <w:r w:rsidRPr="00E91ED3">
        <w:rPr>
          <w:rFonts w:hint="eastAsia"/>
          <w:spacing w:val="2"/>
          <w:sz w:val="24"/>
          <w:szCs w:val="24"/>
          <w:lang w:eastAsia="zh-CN"/>
        </w:rPr>
        <w:t>作</w:t>
      </w:r>
      <w:r w:rsidRPr="00E91ED3">
        <w:rPr>
          <w:rFonts w:hint="eastAsia"/>
          <w:sz w:val="24"/>
          <w:szCs w:val="24"/>
          <w:lang w:eastAsia="zh-CN"/>
        </w:rPr>
        <w:t>和输</w:t>
      </w:r>
      <w:r w:rsidRPr="00E91ED3">
        <w:rPr>
          <w:rFonts w:hint="eastAsia"/>
          <w:spacing w:val="2"/>
          <w:sz w:val="24"/>
          <w:szCs w:val="24"/>
          <w:lang w:eastAsia="zh-CN"/>
        </w:rPr>
        <w:t>出</w:t>
      </w:r>
      <w:r w:rsidRPr="00E91ED3">
        <w:rPr>
          <w:rFonts w:hint="eastAsia"/>
          <w:sz w:val="24"/>
          <w:szCs w:val="24"/>
          <w:lang w:eastAsia="zh-CN"/>
        </w:rPr>
        <w:t>报</w:t>
      </w:r>
      <w:r w:rsidRPr="00E91ED3">
        <w:rPr>
          <w:rFonts w:hint="eastAsia"/>
          <w:spacing w:val="2"/>
          <w:sz w:val="24"/>
          <w:szCs w:val="24"/>
          <w:lang w:eastAsia="zh-CN"/>
        </w:rPr>
        <w:t>告</w:t>
      </w:r>
      <w:r w:rsidRPr="00E91ED3">
        <w:rPr>
          <w:rFonts w:hint="eastAsia"/>
          <w:sz w:val="24"/>
          <w:szCs w:val="24"/>
          <w:lang w:eastAsia="zh-CN"/>
        </w:rPr>
        <w:t>执行情</w:t>
      </w:r>
      <w:r w:rsidRPr="00E91ED3">
        <w:rPr>
          <w:rFonts w:hint="eastAsia"/>
          <w:spacing w:val="2"/>
          <w:sz w:val="24"/>
          <w:szCs w:val="24"/>
          <w:lang w:eastAsia="zh-CN"/>
        </w:rPr>
        <w:t>况</w:t>
      </w:r>
      <w:r w:rsidRPr="00E91ED3">
        <w:rPr>
          <w:rFonts w:hint="eastAsia"/>
          <w:sz w:val="24"/>
          <w:szCs w:val="24"/>
          <w:lang w:eastAsia="zh-CN"/>
        </w:rPr>
        <w:t>的跟</w:t>
      </w:r>
      <w:r w:rsidRPr="00E91ED3">
        <w:rPr>
          <w:rFonts w:hint="eastAsia"/>
          <w:spacing w:val="2"/>
          <w:sz w:val="24"/>
          <w:szCs w:val="24"/>
          <w:lang w:eastAsia="zh-CN"/>
        </w:rPr>
        <w:t>踪</w:t>
      </w:r>
      <w:r w:rsidRPr="00E91ED3">
        <w:rPr>
          <w:rFonts w:hint="eastAsia"/>
          <w:sz w:val="24"/>
          <w:szCs w:val="24"/>
          <w:lang w:eastAsia="zh-CN"/>
        </w:rPr>
        <w:t>验</w:t>
      </w:r>
      <w:r w:rsidRPr="00E91ED3">
        <w:rPr>
          <w:rFonts w:hint="eastAsia"/>
          <w:spacing w:val="2"/>
          <w:sz w:val="24"/>
          <w:szCs w:val="24"/>
          <w:lang w:eastAsia="zh-CN"/>
        </w:rPr>
        <w:t>证</w:t>
      </w:r>
      <w:r w:rsidRPr="00E91ED3">
        <w:rPr>
          <w:rFonts w:hint="eastAsia"/>
          <w:sz w:val="24"/>
          <w:szCs w:val="24"/>
          <w:lang w:eastAsia="zh-CN"/>
        </w:rPr>
        <w:t>；</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质</w:t>
      </w:r>
      <w:r w:rsidRPr="00E91ED3">
        <w:rPr>
          <w:rFonts w:hint="eastAsia"/>
          <w:sz w:val="24"/>
          <w:szCs w:val="24"/>
          <w:lang w:eastAsia="zh-CN"/>
        </w:rPr>
        <w:t>量管</w:t>
      </w:r>
      <w:r w:rsidRPr="00E91ED3">
        <w:rPr>
          <w:rFonts w:hint="eastAsia"/>
          <w:spacing w:val="2"/>
          <w:sz w:val="24"/>
          <w:szCs w:val="24"/>
          <w:lang w:eastAsia="zh-CN"/>
        </w:rPr>
        <w:t>理</w:t>
      </w:r>
      <w:r w:rsidRPr="00E91ED3">
        <w:rPr>
          <w:rFonts w:hint="eastAsia"/>
          <w:sz w:val="24"/>
          <w:szCs w:val="24"/>
          <w:lang w:eastAsia="zh-CN"/>
        </w:rPr>
        <w:t>体</w:t>
      </w:r>
      <w:r w:rsidRPr="00E91ED3">
        <w:rPr>
          <w:rFonts w:hint="eastAsia"/>
          <w:spacing w:val="2"/>
          <w:sz w:val="24"/>
          <w:szCs w:val="24"/>
          <w:lang w:eastAsia="zh-CN"/>
        </w:rPr>
        <w:t>系</w:t>
      </w:r>
      <w:r w:rsidRPr="00E91ED3">
        <w:rPr>
          <w:rFonts w:hint="eastAsia"/>
          <w:sz w:val="24"/>
          <w:szCs w:val="24"/>
          <w:lang w:eastAsia="zh-CN"/>
        </w:rPr>
        <w:t>文件、</w:t>
      </w:r>
      <w:r w:rsidRPr="00E91ED3">
        <w:rPr>
          <w:rFonts w:hint="eastAsia"/>
          <w:spacing w:val="2"/>
          <w:sz w:val="24"/>
          <w:szCs w:val="24"/>
          <w:lang w:eastAsia="zh-CN"/>
        </w:rPr>
        <w:t>记</w:t>
      </w:r>
      <w:r w:rsidRPr="00E91ED3">
        <w:rPr>
          <w:rFonts w:hint="eastAsia"/>
          <w:sz w:val="24"/>
          <w:szCs w:val="24"/>
          <w:lang w:eastAsia="zh-CN"/>
        </w:rPr>
        <w:t>录的</w:t>
      </w:r>
      <w:r w:rsidRPr="00E91ED3">
        <w:rPr>
          <w:rFonts w:hint="eastAsia"/>
          <w:spacing w:val="2"/>
          <w:sz w:val="24"/>
          <w:szCs w:val="24"/>
          <w:lang w:eastAsia="zh-CN"/>
        </w:rPr>
        <w:t>归</w:t>
      </w:r>
      <w:r w:rsidRPr="00E91ED3">
        <w:rPr>
          <w:rFonts w:hint="eastAsia"/>
          <w:sz w:val="24"/>
          <w:szCs w:val="24"/>
          <w:lang w:eastAsia="zh-CN"/>
        </w:rPr>
        <w:t>口</w:t>
      </w:r>
      <w:r w:rsidRPr="00E91ED3">
        <w:rPr>
          <w:rFonts w:hint="eastAsia"/>
          <w:spacing w:val="2"/>
          <w:sz w:val="24"/>
          <w:szCs w:val="24"/>
          <w:lang w:eastAsia="zh-CN"/>
        </w:rPr>
        <w:t>管</w:t>
      </w:r>
      <w:r w:rsidRPr="00E91ED3">
        <w:rPr>
          <w:rFonts w:hint="eastAsia"/>
          <w:sz w:val="24"/>
          <w:szCs w:val="24"/>
          <w:lang w:eastAsia="zh-CN"/>
        </w:rPr>
        <w:t>理；</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制定</w:t>
      </w:r>
      <w:r w:rsidRPr="00E91ED3">
        <w:rPr>
          <w:rFonts w:hint="eastAsia"/>
          <w:spacing w:val="2"/>
          <w:sz w:val="24"/>
          <w:szCs w:val="24"/>
          <w:lang w:eastAsia="zh-CN"/>
        </w:rPr>
        <w:t>质</w:t>
      </w:r>
      <w:r w:rsidRPr="00E91ED3">
        <w:rPr>
          <w:rFonts w:hint="eastAsia"/>
          <w:sz w:val="24"/>
          <w:szCs w:val="24"/>
          <w:lang w:eastAsia="zh-CN"/>
        </w:rPr>
        <w:t>量管</w:t>
      </w:r>
      <w:r w:rsidRPr="00E91ED3">
        <w:rPr>
          <w:rFonts w:hint="eastAsia"/>
          <w:spacing w:val="2"/>
          <w:sz w:val="24"/>
          <w:szCs w:val="24"/>
          <w:lang w:eastAsia="zh-CN"/>
        </w:rPr>
        <w:t>理</w:t>
      </w:r>
      <w:r w:rsidRPr="00E91ED3">
        <w:rPr>
          <w:rFonts w:hint="eastAsia"/>
          <w:sz w:val="24"/>
          <w:szCs w:val="24"/>
          <w:lang w:eastAsia="zh-CN"/>
        </w:rPr>
        <w:t>制</w:t>
      </w:r>
      <w:r w:rsidRPr="00E91ED3">
        <w:rPr>
          <w:rFonts w:hint="eastAsia"/>
          <w:spacing w:val="2"/>
          <w:sz w:val="24"/>
          <w:szCs w:val="24"/>
          <w:lang w:eastAsia="zh-CN"/>
        </w:rPr>
        <w:t>度</w:t>
      </w:r>
      <w:r w:rsidRPr="00E91ED3">
        <w:rPr>
          <w:rFonts w:hint="eastAsia"/>
          <w:sz w:val="24"/>
          <w:szCs w:val="24"/>
          <w:lang w:eastAsia="zh-CN"/>
        </w:rPr>
        <w:t>，不断</w:t>
      </w:r>
      <w:r w:rsidRPr="00E91ED3">
        <w:rPr>
          <w:rFonts w:hint="eastAsia"/>
          <w:spacing w:val="2"/>
          <w:sz w:val="24"/>
          <w:szCs w:val="24"/>
          <w:lang w:eastAsia="zh-CN"/>
        </w:rPr>
        <w:t>提</w:t>
      </w:r>
      <w:r w:rsidRPr="00E91ED3">
        <w:rPr>
          <w:rFonts w:hint="eastAsia"/>
          <w:sz w:val="24"/>
          <w:szCs w:val="24"/>
          <w:lang w:eastAsia="zh-CN"/>
        </w:rPr>
        <w:t>高质</w:t>
      </w:r>
      <w:r w:rsidRPr="00E91ED3">
        <w:rPr>
          <w:rFonts w:hint="eastAsia"/>
          <w:spacing w:val="2"/>
          <w:sz w:val="24"/>
          <w:szCs w:val="24"/>
          <w:lang w:eastAsia="zh-CN"/>
        </w:rPr>
        <w:t>量</w:t>
      </w:r>
      <w:r w:rsidRPr="00E91ED3">
        <w:rPr>
          <w:rFonts w:hint="eastAsia"/>
          <w:sz w:val="24"/>
          <w:szCs w:val="24"/>
          <w:lang w:eastAsia="zh-CN"/>
        </w:rPr>
        <w:t>管</w:t>
      </w:r>
      <w:r w:rsidRPr="00E91ED3">
        <w:rPr>
          <w:rFonts w:hint="eastAsia"/>
          <w:spacing w:val="2"/>
          <w:sz w:val="24"/>
          <w:szCs w:val="24"/>
          <w:lang w:eastAsia="zh-CN"/>
        </w:rPr>
        <w:t>理</w:t>
      </w:r>
      <w:r w:rsidRPr="00E91ED3">
        <w:rPr>
          <w:rFonts w:hint="eastAsia"/>
          <w:sz w:val="24"/>
          <w:szCs w:val="24"/>
          <w:lang w:eastAsia="zh-CN"/>
        </w:rPr>
        <w:t>水平，</w:t>
      </w:r>
      <w:r w:rsidRPr="00E91ED3">
        <w:rPr>
          <w:rFonts w:hint="eastAsia"/>
          <w:spacing w:val="2"/>
          <w:sz w:val="24"/>
          <w:szCs w:val="24"/>
          <w:lang w:eastAsia="zh-CN"/>
        </w:rPr>
        <w:t>开</w:t>
      </w:r>
      <w:r w:rsidRPr="00E91ED3">
        <w:rPr>
          <w:rFonts w:hint="eastAsia"/>
          <w:sz w:val="24"/>
          <w:szCs w:val="24"/>
          <w:lang w:eastAsia="zh-CN"/>
        </w:rPr>
        <w:t>展质</w:t>
      </w:r>
      <w:r w:rsidRPr="00E91ED3">
        <w:rPr>
          <w:rFonts w:hint="eastAsia"/>
          <w:spacing w:val="2"/>
          <w:sz w:val="24"/>
          <w:szCs w:val="24"/>
          <w:lang w:eastAsia="zh-CN"/>
        </w:rPr>
        <w:t>量</w:t>
      </w:r>
      <w:r w:rsidRPr="00E91ED3">
        <w:rPr>
          <w:rFonts w:hint="eastAsia"/>
          <w:sz w:val="24"/>
          <w:szCs w:val="24"/>
          <w:lang w:eastAsia="zh-CN"/>
        </w:rPr>
        <w:t>改</w:t>
      </w:r>
      <w:r w:rsidRPr="00E91ED3">
        <w:rPr>
          <w:rFonts w:hint="eastAsia"/>
          <w:spacing w:val="2"/>
          <w:sz w:val="24"/>
          <w:szCs w:val="24"/>
          <w:lang w:eastAsia="zh-CN"/>
        </w:rPr>
        <w:t>善</w:t>
      </w:r>
      <w:r w:rsidRPr="00E91ED3">
        <w:rPr>
          <w:rFonts w:hint="eastAsia"/>
          <w:sz w:val="24"/>
          <w:szCs w:val="24"/>
          <w:lang w:eastAsia="zh-CN"/>
        </w:rPr>
        <w:t>活动；</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对</w:t>
      </w:r>
      <w:r w:rsidRPr="00E91ED3">
        <w:rPr>
          <w:rFonts w:hint="eastAsia"/>
          <w:sz w:val="24"/>
          <w:szCs w:val="24"/>
          <w:lang w:eastAsia="zh-CN"/>
        </w:rPr>
        <w:t>各职能部</w:t>
      </w:r>
      <w:r w:rsidRPr="00E91ED3">
        <w:rPr>
          <w:rFonts w:hint="eastAsia"/>
          <w:spacing w:val="2"/>
          <w:sz w:val="24"/>
          <w:szCs w:val="24"/>
          <w:lang w:eastAsia="zh-CN"/>
        </w:rPr>
        <w:t>门</w:t>
      </w:r>
      <w:r w:rsidRPr="00E91ED3">
        <w:rPr>
          <w:rFonts w:hint="eastAsia"/>
          <w:sz w:val="24"/>
          <w:szCs w:val="24"/>
          <w:lang w:eastAsia="zh-CN"/>
        </w:rPr>
        <w:t>质量</w:t>
      </w:r>
      <w:r w:rsidRPr="00E91ED3">
        <w:rPr>
          <w:rFonts w:hint="eastAsia"/>
          <w:spacing w:val="2"/>
          <w:sz w:val="24"/>
          <w:szCs w:val="24"/>
          <w:lang w:eastAsia="zh-CN"/>
        </w:rPr>
        <w:t>考</w:t>
      </w:r>
      <w:r w:rsidRPr="00E91ED3">
        <w:rPr>
          <w:rFonts w:hint="eastAsia"/>
          <w:sz w:val="24"/>
          <w:szCs w:val="24"/>
          <w:lang w:eastAsia="zh-CN"/>
        </w:rPr>
        <w:t>核</w:t>
      </w:r>
      <w:r w:rsidRPr="00E91ED3">
        <w:rPr>
          <w:rFonts w:hint="eastAsia"/>
          <w:spacing w:val="2"/>
          <w:sz w:val="24"/>
          <w:szCs w:val="24"/>
          <w:lang w:eastAsia="zh-CN"/>
        </w:rPr>
        <w:t>的</w:t>
      </w:r>
      <w:r w:rsidRPr="00E91ED3">
        <w:rPr>
          <w:rFonts w:hint="eastAsia"/>
          <w:sz w:val="24"/>
          <w:szCs w:val="24"/>
          <w:lang w:eastAsia="zh-CN"/>
        </w:rPr>
        <w:t>落实、</w:t>
      </w:r>
      <w:r w:rsidRPr="00E91ED3">
        <w:rPr>
          <w:rFonts w:hint="eastAsia"/>
          <w:spacing w:val="2"/>
          <w:sz w:val="24"/>
          <w:szCs w:val="24"/>
          <w:lang w:eastAsia="zh-CN"/>
        </w:rPr>
        <w:t>执</w:t>
      </w:r>
      <w:r w:rsidRPr="00E91ED3">
        <w:rPr>
          <w:rFonts w:hint="eastAsia"/>
          <w:sz w:val="24"/>
          <w:szCs w:val="24"/>
          <w:lang w:eastAsia="zh-CN"/>
        </w:rPr>
        <w:t>行；</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组</w:t>
      </w:r>
      <w:r w:rsidRPr="00E91ED3">
        <w:rPr>
          <w:rFonts w:hint="eastAsia"/>
          <w:sz w:val="24"/>
          <w:szCs w:val="24"/>
          <w:lang w:eastAsia="zh-CN"/>
        </w:rPr>
        <w:t>织指</w:t>
      </w:r>
      <w:r w:rsidRPr="00E91ED3">
        <w:rPr>
          <w:rFonts w:hint="eastAsia"/>
          <w:spacing w:val="2"/>
          <w:sz w:val="24"/>
          <w:szCs w:val="24"/>
          <w:lang w:eastAsia="zh-CN"/>
        </w:rPr>
        <w:t>导</w:t>
      </w:r>
      <w:r w:rsidRPr="00E91ED3">
        <w:rPr>
          <w:rFonts w:hint="eastAsia"/>
          <w:sz w:val="24"/>
          <w:szCs w:val="24"/>
          <w:lang w:eastAsia="zh-CN"/>
        </w:rPr>
        <w:t>数</w:t>
      </w:r>
      <w:r w:rsidRPr="00E91ED3">
        <w:rPr>
          <w:rFonts w:hint="eastAsia"/>
          <w:spacing w:val="2"/>
          <w:sz w:val="24"/>
          <w:szCs w:val="24"/>
          <w:lang w:eastAsia="zh-CN"/>
        </w:rPr>
        <w:t>据</w:t>
      </w:r>
      <w:r w:rsidRPr="00E91ED3">
        <w:rPr>
          <w:rFonts w:hint="eastAsia"/>
          <w:sz w:val="24"/>
          <w:szCs w:val="24"/>
          <w:lang w:eastAsia="zh-CN"/>
        </w:rPr>
        <w:t>分析方</w:t>
      </w:r>
      <w:r w:rsidRPr="00E91ED3">
        <w:rPr>
          <w:rFonts w:hint="eastAsia"/>
          <w:spacing w:val="2"/>
          <w:sz w:val="24"/>
          <w:szCs w:val="24"/>
          <w:lang w:eastAsia="zh-CN"/>
        </w:rPr>
        <w:t>法</w:t>
      </w:r>
      <w:r w:rsidRPr="00E91ED3">
        <w:rPr>
          <w:rFonts w:hint="eastAsia"/>
          <w:sz w:val="24"/>
          <w:szCs w:val="24"/>
          <w:lang w:eastAsia="zh-CN"/>
        </w:rPr>
        <w:t>的应</w:t>
      </w:r>
      <w:r w:rsidRPr="00E91ED3">
        <w:rPr>
          <w:rFonts w:hint="eastAsia"/>
          <w:spacing w:val="2"/>
          <w:sz w:val="24"/>
          <w:szCs w:val="24"/>
          <w:lang w:eastAsia="zh-CN"/>
        </w:rPr>
        <w:t>用</w:t>
      </w:r>
      <w:r w:rsidRPr="00E91ED3">
        <w:rPr>
          <w:rFonts w:hint="eastAsia"/>
          <w:sz w:val="24"/>
          <w:szCs w:val="24"/>
          <w:lang w:eastAsia="zh-CN"/>
        </w:rPr>
        <w:t>并</w:t>
      </w:r>
      <w:r w:rsidRPr="00E91ED3">
        <w:rPr>
          <w:rFonts w:hint="eastAsia"/>
          <w:spacing w:val="2"/>
          <w:sz w:val="24"/>
          <w:szCs w:val="24"/>
          <w:lang w:eastAsia="zh-CN"/>
        </w:rPr>
        <w:t>监</w:t>
      </w:r>
      <w:r w:rsidRPr="00E91ED3">
        <w:rPr>
          <w:rFonts w:hint="eastAsia"/>
          <w:sz w:val="24"/>
          <w:szCs w:val="24"/>
          <w:lang w:eastAsia="zh-CN"/>
        </w:rPr>
        <w:t>督；</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认</w:t>
      </w:r>
      <w:r w:rsidRPr="00E91ED3">
        <w:rPr>
          <w:rFonts w:hint="eastAsia"/>
          <w:sz w:val="24"/>
          <w:szCs w:val="24"/>
          <w:lang w:eastAsia="zh-CN"/>
        </w:rPr>
        <w:t>证产</w:t>
      </w:r>
      <w:r w:rsidRPr="00E91ED3">
        <w:rPr>
          <w:rFonts w:hint="eastAsia"/>
          <w:spacing w:val="2"/>
          <w:sz w:val="24"/>
          <w:szCs w:val="24"/>
          <w:lang w:eastAsia="zh-CN"/>
        </w:rPr>
        <w:t>品</w:t>
      </w:r>
      <w:r w:rsidRPr="00E91ED3">
        <w:rPr>
          <w:rFonts w:hint="eastAsia"/>
          <w:sz w:val="24"/>
          <w:szCs w:val="24"/>
          <w:lang w:eastAsia="zh-CN"/>
        </w:rPr>
        <w:t>标</w:t>
      </w:r>
      <w:r w:rsidRPr="00E91ED3">
        <w:rPr>
          <w:rFonts w:hint="eastAsia"/>
          <w:spacing w:val="2"/>
          <w:sz w:val="24"/>
          <w:szCs w:val="24"/>
          <w:lang w:eastAsia="zh-CN"/>
        </w:rPr>
        <w:t>志</w:t>
      </w:r>
      <w:r w:rsidRPr="00E91ED3">
        <w:rPr>
          <w:rFonts w:hint="eastAsia"/>
          <w:sz w:val="24"/>
          <w:szCs w:val="24"/>
          <w:lang w:eastAsia="zh-CN"/>
        </w:rPr>
        <w:t>的管理。</w:t>
      </w:r>
    </w:p>
    <w:p w:rsidR="00E46BA2" w:rsidRPr="00E91ED3" w:rsidRDefault="00AB224E" w:rsidP="008517BD">
      <w:pPr>
        <w:pStyle w:val="a4"/>
        <w:spacing w:line="360" w:lineRule="auto"/>
        <w:ind w:left="0" w:right="5226" w:firstLineChars="50" w:firstLine="120"/>
        <w:rPr>
          <w:sz w:val="24"/>
          <w:szCs w:val="24"/>
          <w:lang w:eastAsia="zh-CN"/>
        </w:rPr>
      </w:pPr>
      <w:r w:rsidRPr="00E91ED3">
        <w:rPr>
          <w:sz w:val="24"/>
          <w:szCs w:val="24"/>
          <w:lang w:eastAsia="zh-CN"/>
        </w:rPr>
        <w:t>2.1.3</w:t>
      </w:r>
      <w:r w:rsidR="00C65022" w:rsidRPr="00E91ED3">
        <w:rPr>
          <w:rFonts w:hint="eastAsia"/>
          <w:sz w:val="24"/>
          <w:szCs w:val="24"/>
          <w:lang w:eastAsia="zh-CN"/>
        </w:rPr>
        <w:t>质检部</w:t>
      </w:r>
    </w:p>
    <w:p w:rsidR="00E46BA2" w:rsidRPr="00E91ED3" w:rsidRDefault="00AB224E" w:rsidP="008517BD">
      <w:pPr>
        <w:pStyle w:val="a4"/>
        <w:tabs>
          <w:tab w:val="left" w:pos="4187"/>
        </w:tabs>
        <w:spacing w:line="360" w:lineRule="auto"/>
        <w:ind w:right="47" w:firstLine="520"/>
        <w:rPr>
          <w:sz w:val="24"/>
          <w:szCs w:val="24"/>
          <w:lang w:eastAsia="zh-CN"/>
        </w:rPr>
      </w:pPr>
      <w:r w:rsidRPr="00E91ED3">
        <w:rPr>
          <w:rFonts w:cs="宋体"/>
          <w:w w:val="95"/>
          <w:sz w:val="24"/>
          <w:szCs w:val="24"/>
          <w:lang w:eastAsia="zh-CN"/>
        </w:rPr>
        <w:t>--</w:t>
      </w:r>
      <w:r w:rsidRPr="00E91ED3">
        <w:rPr>
          <w:rFonts w:hint="eastAsia"/>
          <w:w w:val="95"/>
          <w:sz w:val="24"/>
          <w:szCs w:val="24"/>
          <w:lang w:eastAsia="zh-CN"/>
        </w:rPr>
        <w:t>具体</w:t>
      </w:r>
      <w:r w:rsidRPr="00E91ED3">
        <w:rPr>
          <w:rFonts w:hint="eastAsia"/>
          <w:spacing w:val="1"/>
          <w:w w:val="95"/>
          <w:sz w:val="24"/>
          <w:szCs w:val="24"/>
          <w:lang w:eastAsia="zh-CN"/>
        </w:rPr>
        <w:t>实</w:t>
      </w:r>
      <w:r w:rsidRPr="00E91ED3">
        <w:rPr>
          <w:rFonts w:hint="eastAsia"/>
          <w:w w:val="95"/>
          <w:sz w:val="24"/>
          <w:szCs w:val="24"/>
          <w:lang w:eastAsia="zh-CN"/>
        </w:rPr>
        <w:t>施本</w:t>
      </w:r>
      <w:r w:rsidRPr="00E91ED3">
        <w:rPr>
          <w:rFonts w:hint="eastAsia"/>
          <w:spacing w:val="1"/>
          <w:w w:val="95"/>
          <w:sz w:val="24"/>
          <w:szCs w:val="24"/>
          <w:lang w:eastAsia="zh-CN"/>
        </w:rPr>
        <w:t>过</w:t>
      </w:r>
      <w:r w:rsidRPr="00E91ED3">
        <w:rPr>
          <w:rFonts w:hint="eastAsia"/>
          <w:w w:val="95"/>
          <w:sz w:val="24"/>
          <w:szCs w:val="24"/>
          <w:lang w:eastAsia="zh-CN"/>
        </w:rPr>
        <w:t>程</w:t>
      </w:r>
      <w:r w:rsidRPr="00E91ED3">
        <w:rPr>
          <w:rFonts w:hint="eastAsia"/>
          <w:spacing w:val="1"/>
          <w:w w:val="95"/>
          <w:sz w:val="24"/>
          <w:szCs w:val="24"/>
          <w:lang w:eastAsia="zh-CN"/>
        </w:rPr>
        <w:t>的</w:t>
      </w:r>
      <w:r w:rsidRPr="00E91ED3">
        <w:rPr>
          <w:rFonts w:hint="eastAsia"/>
          <w:w w:val="95"/>
          <w:sz w:val="24"/>
          <w:szCs w:val="24"/>
          <w:lang w:eastAsia="zh-CN"/>
        </w:rPr>
        <w:t>质量管</w:t>
      </w:r>
      <w:r w:rsidRPr="00E91ED3">
        <w:rPr>
          <w:rFonts w:hint="eastAsia"/>
          <w:spacing w:val="1"/>
          <w:w w:val="95"/>
          <w:sz w:val="24"/>
          <w:szCs w:val="24"/>
          <w:lang w:eastAsia="zh-CN"/>
        </w:rPr>
        <w:t>理</w:t>
      </w:r>
      <w:r w:rsidRPr="00E91ED3">
        <w:rPr>
          <w:rFonts w:hint="eastAsia"/>
          <w:spacing w:val="-54"/>
          <w:w w:val="95"/>
          <w:sz w:val="24"/>
          <w:szCs w:val="24"/>
          <w:lang w:eastAsia="zh-CN"/>
        </w:rPr>
        <w:t>，</w:t>
      </w:r>
      <w:r w:rsidRPr="00E91ED3">
        <w:rPr>
          <w:rFonts w:hint="eastAsia"/>
          <w:w w:val="95"/>
          <w:sz w:val="24"/>
          <w:szCs w:val="24"/>
          <w:lang w:eastAsia="zh-CN"/>
        </w:rPr>
        <w:t>开</w:t>
      </w:r>
      <w:r w:rsidRPr="00E91ED3">
        <w:rPr>
          <w:rFonts w:hint="eastAsia"/>
          <w:spacing w:val="1"/>
          <w:w w:val="95"/>
          <w:sz w:val="24"/>
          <w:szCs w:val="24"/>
          <w:lang w:eastAsia="zh-CN"/>
        </w:rPr>
        <w:t>展</w:t>
      </w:r>
      <w:r w:rsidRPr="00E91ED3">
        <w:rPr>
          <w:rFonts w:hint="eastAsia"/>
          <w:w w:val="95"/>
          <w:sz w:val="24"/>
          <w:szCs w:val="24"/>
          <w:lang w:eastAsia="zh-CN"/>
        </w:rPr>
        <w:t>各</w:t>
      </w:r>
      <w:r w:rsidRPr="00E91ED3">
        <w:rPr>
          <w:rFonts w:hint="eastAsia"/>
          <w:spacing w:val="1"/>
          <w:w w:val="95"/>
          <w:sz w:val="24"/>
          <w:szCs w:val="24"/>
          <w:lang w:eastAsia="zh-CN"/>
        </w:rPr>
        <w:t>项</w:t>
      </w:r>
      <w:r w:rsidRPr="00E91ED3">
        <w:rPr>
          <w:rFonts w:hint="eastAsia"/>
          <w:w w:val="95"/>
          <w:sz w:val="24"/>
          <w:szCs w:val="24"/>
          <w:lang w:eastAsia="zh-CN"/>
        </w:rPr>
        <w:t>质量管</w:t>
      </w:r>
      <w:r w:rsidRPr="00E91ED3">
        <w:rPr>
          <w:rFonts w:hint="eastAsia"/>
          <w:spacing w:val="1"/>
          <w:w w:val="95"/>
          <w:sz w:val="24"/>
          <w:szCs w:val="24"/>
          <w:lang w:eastAsia="zh-CN"/>
        </w:rPr>
        <w:t>理</w:t>
      </w:r>
      <w:r w:rsidRPr="00E91ED3">
        <w:rPr>
          <w:rFonts w:hint="eastAsia"/>
          <w:w w:val="95"/>
          <w:sz w:val="24"/>
          <w:szCs w:val="24"/>
          <w:lang w:eastAsia="zh-CN"/>
        </w:rPr>
        <w:t>活动</w:t>
      </w:r>
      <w:r w:rsidRPr="00E91ED3">
        <w:rPr>
          <w:rFonts w:hint="eastAsia"/>
          <w:spacing w:val="-51"/>
          <w:w w:val="95"/>
          <w:sz w:val="24"/>
          <w:szCs w:val="24"/>
          <w:lang w:eastAsia="zh-CN"/>
        </w:rPr>
        <w:t>，</w:t>
      </w:r>
      <w:r w:rsidRPr="00E91ED3">
        <w:rPr>
          <w:rFonts w:hint="eastAsia"/>
          <w:w w:val="95"/>
          <w:sz w:val="24"/>
          <w:szCs w:val="24"/>
          <w:lang w:eastAsia="zh-CN"/>
        </w:rPr>
        <w:t>编</w:t>
      </w:r>
      <w:r w:rsidRPr="00E91ED3">
        <w:rPr>
          <w:rFonts w:hint="eastAsia"/>
          <w:spacing w:val="1"/>
          <w:w w:val="95"/>
          <w:sz w:val="24"/>
          <w:szCs w:val="24"/>
          <w:lang w:eastAsia="zh-CN"/>
        </w:rPr>
        <w:t>制</w:t>
      </w:r>
      <w:r w:rsidRPr="00E91ED3">
        <w:rPr>
          <w:rFonts w:hint="eastAsia"/>
          <w:w w:val="95"/>
          <w:sz w:val="24"/>
          <w:szCs w:val="24"/>
          <w:lang w:eastAsia="zh-CN"/>
        </w:rPr>
        <w:t>年度质</w:t>
      </w:r>
      <w:r w:rsidRPr="00E91ED3">
        <w:rPr>
          <w:rFonts w:hint="eastAsia"/>
          <w:spacing w:val="1"/>
          <w:w w:val="95"/>
          <w:sz w:val="24"/>
          <w:szCs w:val="24"/>
          <w:lang w:eastAsia="zh-CN"/>
        </w:rPr>
        <w:t>量</w:t>
      </w:r>
      <w:r w:rsidRPr="00E91ED3">
        <w:rPr>
          <w:rFonts w:hint="eastAsia"/>
          <w:w w:val="95"/>
          <w:sz w:val="24"/>
          <w:szCs w:val="24"/>
          <w:lang w:eastAsia="zh-CN"/>
        </w:rPr>
        <w:t>提</w:t>
      </w:r>
      <w:r w:rsidRPr="00E91ED3">
        <w:rPr>
          <w:rFonts w:hint="eastAsia"/>
          <w:sz w:val="24"/>
          <w:szCs w:val="24"/>
          <w:lang w:eastAsia="zh-CN"/>
        </w:rPr>
        <w:t>升计划</w:t>
      </w:r>
      <w:r w:rsidRPr="00E91ED3">
        <w:rPr>
          <w:rFonts w:hint="eastAsia"/>
          <w:spacing w:val="2"/>
          <w:sz w:val="24"/>
          <w:szCs w:val="24"/>
          <w:lang w:eastAsia="zh-CN"/>
        </w:rPr>
        <w:t>，</w:t>
      </w:r>
      <w:r w:rsidRPr="00E91ED3">
        <w:rPr>
          <w:rFonts w:hint="eastAsia"/>
          <w:sz w:val="24"/>
          <w:szCs w:val="24"/>
          <w:lang w:eastAsia="zh-CN"/>
        </w:rPr>
        <w:t>支撑</w:t>
      </w:r>
      <w:r w:rsidRPr="00E91ED3">
        <w:rPr>
          <w:rFonts w:hint="eastAsia"/>
          <w:spacing w:val="2"/>
          <w:sz w:val="24"/>
          <w:szCs w:val="24"/>
          <w:lang w:eastAsia="zh-CN"/>
        </w:rPr>
        <w:t>公</w:t>
      </w:r>
      <w:r w:rsidRPr="00E91ED3">
        <w:rPr>
          <w:rFonts w:hint="eastAsia"/>
          <w:sz w:val="24"/>
          <w:szCs w:val="24"/>
          <w:lang w:eastAsia="zh-CN"/>
        </w:rPr>
        <w:t>司</w:t>
      </w:r>
      <w:r w:rsidRPr="00E91ED3">
        <w:rPr>
          <w:rFonts w:hint="eastAsia"/>
          <w:spacing w:val="2"/>
          <w:sz w:val="24"/>
          <w:szCs w:val="24"/>
          <w:lang w:eastAsia="zh-CN"/>
        </w:rPr>
        <w:t>高</w:t>
      </w:r>
      <w:r w:rsidRPr="00E91ED3">
        <w:rPr>
          <w:rFonts w:hint="eastAsia"/>
          <w:sz w:val="24"/>
          <w:szCs w:val="24"/>
          <w:lang w:eastAsia="zh-CN"/>
        </w:rPr>
        <w:t>品质制</w:t>
      </w:r>
      <w:r w:rsidRPr="00E91ED3">
        <w:rPr>
          <w:rFonts w:hint="eastAsia"/>
          <w:spacing w:val="2"/>
          <w:sz w:val="24"/>
          <w:szCs w:val="24"/>
          <w:lang w:eastAsia="zh-CN"/>
        </w:rPr>
        <w:t>造</w:t>
      </w:r>
      <w:r w:rsidRPr="00E91ED3">
        <w:rPr>
          <w:rFonts w:hint="eastAsia"/>
          <w:sz w:val="24"/>
          <w:szCs w:val="24"/>
          <w:lang w:eastAsia="zh-CN"/>
        </w:rPr>
        <w:t>及</w:t>
      </w:r>
      <w:r w:rsidRPr="00E91ED3">
        <w:rPr>
          <w:rFonts w:hint="eastAsia"/>
          <w:spacing w:val="2"/>
          <w:sz w:val="24"/>
          <w:szCs w:val="24"/>
          <w:lang w:eastAsia="zh-CN"/>
        </w:rPr>
        <w:t>质</w:t>
      </w:r>
      <w:r w:rsidRPr="00E91ED3">
        <w:rPr>
          <w:rFonts w:hint="eastAsia"/>
          <w:sz w:val="24"/>
          <w:szCs w:val="24"/>
          <w:lang w:eastAsia="zh-CN"/>
        </w:rPr>
        <w:t>量</w:t>
      </w:r>
      <w:r w:rsidRPr="00E91ED3">
        <w:rPr>
          <w:rFonts w:hint="eastAsia"/>
          <w:spacing w:val="2"/>
          <w:sz w:val="24"/>
          <w:szCs w:val="24"/>
          <w:lang w:eastAsia="zh-CN"/>
        </w:rPr>
        <w:t>目</w:t>
      </w:r>
      <w:r w:rsidRPr="00E91ED3">
        <w:rPr>
          <w:rFonts w:hint="eastAsia"/>
          <w:sz w:val="24"/>
          <w:szCs w:val="24"/>
          <w:lang w:eastAsia="zh-CN"/>
        </w:rPr>
        <w:t>标的实</w:t>
      </w:r>
      <w:r w:rsidRPr="00E91ED3">
        <w:rPr>
          <w:rFonts w:hint="eastAsia"/>
          <w:spacing w:val="2"/>
          <w:sz w:val="24"/>
          <w:szCs w:val="24"/>
          <w:lang w:eastAsia="zh-CN"/>
        </w:rPr>
        <w:t>现</w:t>
      </w:r>
      <w:r w:rsidRPr="00E91ED3">
        <w:rPr>
          <w:rFonts w:hint="eastAsia"/>
          <w:sz w:val="24"/>
          <w:szCs w:val="24"/>
          <w:lang w:eastAsia="zh-CN"/>
        </w:rPr>
        <w:t>；</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在总</w:t>
      </w:r>
      <w:r w:rsidRPr="00E91ED3">
        <w:rPr>
          <w:rFonts w:hint="eastAsia"/>
          <w:spacing w:val="2"/>
          <w:sz w:val="24"/>
          <w:szCs w:val="24"/>
          <w:lang w:eastAsia="zh-CN"/>
        </w:rPr>
        <w:t>经</w:t>
      </w:r>
      <w:r w:rsidRPr="00E91ED3">
        <w:rPr>
          <w:rFonts w:hint="eastAsia"/>
          <w:sz w:val="24"/>
          <w:szCs w:val="24"/>
          <w:lang w:eastAsia="zh-CN"/>
        </w:rPr>
        <w:t>理</w:t>
      </w:r>
      <w:r w:rsidRPr="00E91ED3">
        <w:rPr>
          <w:rFonts w:hint="eastAsia"/>
          <w:spacing w:val="2"/>
          <w:sz w:val="24"/>
          <w:szCs w:val="24"/>
          <w:lang w:eastAsia="zh-CN"/>
        </w:rPr>
        <w:t>领</w:t>
      </w:r>
      <w:r w:rsidRPr="00E91ED3">
        <w:rPr>
          <w:rFonts w:hint="eastAsia"/>
          <w:sz w:val="24"/>
          <w:szCs w:val="24"/>
          <w:lang w:eastAsia="zh-CN"/>
        </w:rPr>
        <w:t>导下，</w:t>
      </w:r>
      <w:r w:rsidRPr="00E91ED3">
        <w:rPr>
          <w:rFonts w:hint="eastAsia"/>
          <w:spacing w:val="2"/>
          <w:sz w:val="24"/>
          <w:szCs w:val="24"/>
          <w:lang w:eastAsia="zh-CN"/>
        </w:rPr>
        <w:t>负</w:t>
      </w:r>
      <w:r w:rsidRPr="00E91ED3">
        <w:rPr>
          <w:rFonts w:hint="eastAsia"/>
          <w:sz w:val="24"/>
          <w:szCs w:val="24"/>
          <w:lang w:eastAsia="zh-CN"/>
        </w:rPr>
        <w:t>责公司质量目</w:t>
      </w:r>
      <w:r w:rsidRPr="00E91ED3">
        <w:rPr>
          <w:rFonts w:hint="eastAsia"/>
          <w:spacing w:val="2"/>
          <w:sz w:val="24"/>
          <w:szCs w:val="24"/>
          <w:lang w:eastAsia="zh-CN"/>
        </w:rPr>
        <w:t>标</w:t>
      </w:r>
      <w:r w:rsidRPr="00E91ED3">
        <w:rPr>
          <w:rFonts w:hint="eastAsia"/>
          <w:sz w:val="24"/>
          <w:szCs w:val="24"/>
          <w:lang w:eastAsia="zh-CN"/>
        </w:rPr>
        <w:t>的层</w:t>
      </w:r>
      <w:r w:rsidRPr="00E91ED3">
        <w:rPr>
          <w:rFonts w:hint="eastAsia"/>
          <w:spacing w:val="2"/>
          <w:sz w:val="24"/>
          <w:szCs w:val="24"/>
          <w:lang w:eastAsia="zh-CN"/>
        </w:rPr>
        <w:t>层</w:t>
      </w:r>
      <w:r w:rsidRPr="00E91ED3">
        <w:rPr>
          <w:rFonts w:hint="eastAsia"/>
          <w:sz w:val="24"/>
          <w:szCs w:val="24"/>
          <w:lang w:eastAsia="zh-CN"/>
        </w:rPr>
        <w:t>分</w:t>
      </w:r>
      <w:r w:rsidRPr="00E91ED3">
        <w:rPr>
          <w:rFonts w:hint="eastAsia"/>
          <w:spacing w:val="2"/>
          <w:sz w:val="24"/>
          <w:szCs w:val="24"/>
          <w:lang w:eastAsia="zh-CN"/>
        </w:rPr>
        <w:t>解</w:t>
      </w:r>
      <w:r w:rsidRPr="00E91ED3">
        <w:rPr>
          <w:rFonts w:hint="eastAsia"/>
          <w:sz w:val="24"/>
          <w:szCs w:val="24"/>
          <w:lang w:eastAsia="zh-CN"/>
        </w:rPr>
        <w:t>落实；</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组织</w:t>
      </w:r>
      <w:r w:rsidRPr="00E91ED3">
        <w:rPr>
          <w:rFonts w:hint="eastAsia"/>
          <w:spacing w:val="2"/>
          <w:sz w:val="24"/>
          <w:szCs w:val="24"/>
          <w:lang w:eastAsia="zh-CN"/>
        </w:rPr>
        <w:t>实</w:t>
      </w:r>
      <w:r w:rsidRPr="00E91ED3">
        <w:rPr>
          <w:rFonts w:hint="eastAsia"/>
          <w:sz w:val="24"/>
          <w:szCs w:val="24"/>
          <w:lang w:eastAsia="zh-CN"/>
        </w:rPr>
        <w:t>施来</w:t>
      </w:r>
      <w:r w:rsidRPr="00E91ED3">
        <w:rPr>
          <w:rFonts w:hint="eastAsia"/>
          <w:spacing w:val="2"/>
          <w:sz w:val="24"/>
          <w:szCs w:val="24"/>
          <w:lang w:eastAsia="zh-CN"/>
        </w:rPr>
        <w:t>料</w:t>
      </w:r>
      <w:r w:rsidRPr="00E91ED3">
        <w:rPr>
          <w:rFonts w:hint="eastAsia"/>
          <w:sz w:val="24"/>
          <w:szCs w:val="24"/>
          <w:lang w:eastAsia="zh-CN"/>
        </w:rPr>
        <w:t>检</w:t>
      </w:r>
      <w:r w:rsidRPr="00E91ED3">
        <w:rPr>
          <w:rFonts w:hint="eastAsia"/>
          <w:spacing w:val="2"/>
          <w:sz w:val="24"/>
          <w:szCs w:val="24"/>
          <w:lang w:eastAsia="zh-CN"/>
        </w:rPr>
        <w:t>验</w:t>
      </w:r>
      <w:r w:rsidRPr="00E91ED3">
        <w:rPr>
          <w:rFonts w:hint="eastAsia"/>
          <w:sz w:val="24"/>
          <w:szCs w:val="24"/>
          <w:lang w:eastAsia="zh-CN"/>
        </w:rPr>
        <w:t>、过程</w:t>
      </w:r>
      <w:r w:rsidRPr="00E91ED3">
        <w:rPr>
          <w:rFonts w:hint="eastAsia"/>
          <w:spacing w:val="2"/>
          <w:sz w:val="24"/>
          <w:szCs w:val="24"/>
          <w:lang w:eastAsia="zh-CN"/>
        </w:rPr>
        <w:t>检</w:t>
      </w:r>
      <w:r w:rsidRPr="00E91ED3">
        <w:rPr>
          <w:rFonts w:hint="eastAsia"/>
          <w:sz w:val="24"/>
          <w:szCs w:val="24"/>
          <w:lang w:eastAsia="zh-CN"/>
        </w:rPr>
        <w:t>验、</w:t>
      </w:r>
      <w:r w:rsidRPr="00E91ED3">
        <w:rPr>
          <w:rFonts w:hint="eastAsia"/>
          <w:spacing w:val="2"/>
          <w:sz w:val="24"/>
          <w:szCs w:val="24"/>
          <w:lang w:eastAsia="zh-CN"/>
        </w:rPr>
        <w:t>成</w:t>
      </w:r>
      <w:r w:rsidRPr="00E91ED3">
        <w:rPr>
          <w:rFonts w:hint="eastAsia"/>
          <w:sz w:val="24"/>
          <w:szCs w:val="24"/>
          <w:lang w:eastAsia="zh-CN"/>
        </w:rPr>
        <w:t>品</w:t>
      </w:r>
      <w:r w:rsidRPr="00E91ED3">
        <w:rPr>
          <w:rFonts w:hint="eastAsia"/>
          <w:spacing w:val="2"/>
          <w:sz w:val="24"/>
          <w:szCs w:val="24"/>
          <w:lang w:eastAsia="zh-CN"/>
        </w:rPr>
        <w:t>检</w:t>
      </w:r>
      <w:r w:rsidRPr="00E91ED3">
        <w:rPr>
          <w:rFonts w:hint="eastAsia"/>
          <w:sz w:val="24"/>
          <w:szCs w:val="24"/>
          <w:lang w:eastAsia="zh-CN"/>
        </w:rPr>
        <w:t>验；</w:t>
      </w:r>
    </w:p>
    <w:p w:rsidR="00E46BA2" w:rsidRPr="00E91ED3" w:rsidRDefault="00AB224E" w:rsidP="008517BD">
      <w:pPr>
        <w:pStyle w:val="a4"/>
        <w:spacing w:line="360" w:lineRule="auto"/>
        <w:ind w:right="-63" w:firstLine="520"/>
        <w:rPr>
          <w:sz w:val="24"/>
          <w:szCs w:val="24"/>
          <w:lang w:eastAsia="zh-CN"/>
        </w:rPr>
      </w:pPr>
      <w:r w:rsidRPr="00E91ED3">
        <w:rPr>
          <w:rFonts w:cs="宋体"/>
          <w:w w:val="95"/>
          <w:sz w:val="24"/>
          <w:szCs w:val="24"/>
          <w:lang w:eastAsia="zh-CN"/>
        </w:rPr>
        <w:t>--</w:t>
      </w:r>
      <w:r w:rsidRPr="00E91ED3">
        <w:rPr>
          <w:rFonts w:hint="eastAsia"/>
          <w:w w:val="95"/>
          <w:sz w:val="24"/>
          <w:szCs w:val="24"/>
          <w:lang w:eastAsia="zh-CN"/>
        </w:rPr>
        <w:t>根据</w:t>
      </w:r>
      <w:r w:rsidRPr="00E91ED3">
        <w:rPr>
          <w:rFonts w:hint="eastAsia"/>
          <w:spacing w:val="1"/>
          <w:w w:val="95"/>
          <w:sz w:val="24"/>
          <w:szCs w:val="24"/>
          <w:lang w:eastAsia="zh-CN"/>
        </w:rPr>
        <w:t>产</w:t>
      </w:r>
      <w:r w:rsidRPr="00E91ED3">
        <w:rPr>
          <w:rFonts w:hint="eastAsia"/>
          <w:w w:val="95"/>
          <w:sz w:val="24"/>
          <w:szCs w:val="24"/>
          <w:lang w:eastAsia="zh-CN"/>
        </w:rPr>
        <w:t>品标</w:t>
      </w:r>
      <w:r w:rsidRPr="00E91ED3">
        <w:rPr>
          <w:rFonts w:hint="eastAsia"/>
          <w:spacing w:val="1"/>
          <w:w w:val="95"/>
          <w:sz w:val="24"/>
          <w:szCs w:val="24"/>
          <w:lang w:eastAsia="zh-CN"/>
        </w:rPr>
        <w:t>准</w:t>
      </w:r>
      <w:r w:rsidRPr="00E91ED3">
        <w:rPr>
          <w:rFonts w:hint="eastAsia"/>
          <w:w w:val="95"/>
          <w:sz w:val="24"/>
          <w:szCs w:val="24"/>
          <w:lang w:eastAsia="zh-CN"/>
        </w:rPr>
        <w:t>和</w:t>
      </w:r>
      <w:r w:rsidRPr="00E91ED3">
        <w:rPr>
          <w:rFonts w:hint="eastAsia"/>
          <w:spacing w:val="1"/>
          <w:w w:val="95"/>
          <w:sz w:val="24"/>
          <w:szCs w:val="24"/>
          <w:lang w:eastAsia="zh-CN"/>
        </w:rPr>
        <w:t>技</w:t>
      </w:r>
      <w:r w:rsidRPr="00E91ED3">
        <w:rPr>
          <w:rFonts w:hint="eastAsia"/>
          <w:w w:val="95"/>
          <w:sz w:val="24"/>
          <w:szCs w:val="24"/>
          <w:lang w:eastAsia="zh-CN"/>
        </w:rPr>
        <w:t>术要求</w:t>
      </w:r>
      <w:r w:rsidRPr="00E91ED3">
        <w:rPr>
          <w:rFonts w:hint="eastAsia"/>
          <w:spacing w:val="-36"/>
          <w:w w:val="95"/>
          <w:sz w:val="24"/>
          <w:szCs w:val="24"/>
          <w:lang w:eastAsia="zh-CN"/>
        </w:rPr>
        <w:t>，</w:t>
      </w:r>
      <w:r w:rsidRPr="00E91ED3">
        <w:rPr>
          <w:rFonts w:hint="eastAsia"/>
          <w:spacing w:val="1"/>
          <w:w w:val="95"/>
          <w:sz w:val="24"/>
          <w:szCs w:val="24"/>
          <w:lang w:eastAsia="zh-CN"/>
        </w:rPr>
        <w:t>编</w:t>
      </w:r>
      <w:r w:rsidRPr="00E91ED3">
        <w:rPr>
          <w:rFonts w:hint="eastAsia"/>
          <w:w w:val="95"/>
          <w:sz w:val="24"/>
          <w:szCs w:val="24"/>
          <w:lang w:eastAsia="zh-CN"/>
        </w:rPr>
        <w:t>制进</w:t>
      </w:r>
      <w:r w:rsidRPr="00E91ED3">
        <w:rPr>
          <w:rFonts w:hint="eastAsia"/>
          <w:spacing w:val="1"/>
          <w:w w:val="95"/>
          <w:sz w:val="24"/>
          <w:szCs w:val="24"/>
          <w:lang w:eastAsia="zh-CN"/>
        </w:rPr>
        <w:t>货</w:t>
      </w:r>
      <w:r w:rsidRPr="00E91ED3">
        <w:rPr>
          <w:rFonts w:hint="eastAsia"/>
          <w:spacing w:val="-33"/>
          <w:w w:val="95"/>
          <w:sz w:val="24"/>
          <w:szCs w:val="24"/>
          <w:lang w:eastAsia="zh-CN"/>
        </w:rPr>
        <w:t>、</w:t>
      </w:r>
      <w:r w:rsidRPr="00E91ED3">
        <w:rPr>
          <w:rFonts w:hint="eastAsia"/>
          <w:w w:val="95"/>
          <w:sz w:val="24"/>
          <w:szCs w:val="24"/>
          <w:lang w:eastAsia="zh-CN"/>
        </w:rPr>
        <w:t>过程和</w:t>
      </w:r>
      <w:r w:rsidRPr="00E91ED3">
        <w:rPr>
          <w:rFonts w:hint="eastAsia"/>
          <w:spacing w:val="1"/>
          <w:w w:val="95"/>
          <w:sz w:val="24"/>
          <w:szCs w:val="24"/>
          <w:lang w:eastAsia="zh-CN"/>
        </w:rPr>
        <w:t>最</w:t>
      </w:r>
      <w:r w:rsidRPr="00E91ED3">
        <w:rPr>
          <w:rFonts w:hint="eastAsia"/>
          <w:w w:val="95"/>
          <w:sz w:val="24"/>
          <w:szCs w:val="24"/>
          <w:lang w:eastAsia="zh-CN"/>
        </w:rPr>
        <w:t>终产</w:t>
      </w:r>
      <w:r w:rsidRPr="00E91ED3">
        <w:rPr>
          <w:rFonts w:hint="eastAsia"/>
          <w:spacing w:val="1"/>
          <w:w w:val="95"/>
          <w:sz w:val="24"/>
          <w:szCs w:val="24"/>
          <w:lang w:eastAsia="zh-CN"/>
        </w:rPr>
        <w:t>品</w:t>
      </w:r>
      <w:r w:rsidRPr="00E91ED3">
        <w:rPr>
          <w:rFonts w:hint="eastAsia"/>
          <w:w w:val="95"/>
          <w:sz w:val="24"/>
          <w:szCs w:val="24"/>
          <w:lang w:eastAsia="zh-CN"/>
        </w:rPr>
        <w:t>检</w:t>
      </w:r>
      <w:r w:rsidRPr="00E91ED3">
        <w:rPr>
          <w:rFonts w:hint="eastAsia"/>
          <w:spacing w:val="1"/>
          <w:w w:val="95"/>
          <w:sz w:val="24"/>
          <w:szCs w:val="24"/>
          <w:lang w:eastAsia="zh-CN"/>
        </w:rPr>
        <w:t>验</w:t>
      </w:r>
      <w:r w:rsidRPr="00E91ED3">
        <w:rPr>
          <w:rFonts w:hint="eastAsia"/>
          <w:w w:val="95"/>
          <w:sz w:val="24"/>
          <w:szCs w:val="24"/>
          <w:lang w:eastAsia="zh-CN"/>
        </w:rPr>
        <w:t>标</w:t>
      </w:r>
      <w:r w:rsidRPr="00E91ED3">
        <w:rPr>
          <w:rFonts w:hint="eastAsia"/>
          <w:spacing w:val="-36"/>
          <w:w w:val="95"/>
          <w:sz w:val="24"/>
          <w:szCs w:val="24"/>
          <w:lang w:eastAsia="zh-CN"/>
        </w:rPr>
        <w:t>准</w:t>
      </w:r>
      <w:r w:rsidRPr="00E91ED3">
        <w:rPr>
          <w:rFonts w:hint="eastAsia"/>
          <w:w w:val="95"/>
          <w:sz w:val="24"/>
          <w:szCs w:val="24"/>
          <w:lang w:eastAsia="zh-CN"/>
        </w:rPr>
        <w:t>（原材</w:t>
      </w:r>
      <w:r w:rsidRPr="00E91ED3">
        <w:rPr>
          <w:rFonts w:hint="eastAsia"/>
          <w:sz w:val="24"/>
          <w:szCs w:val="24"/>
          <w:lang w:eastAsia="zh-CN"/>
        </w:rPr>
        <w:t>料除外</w:t>
      </w:r>
      <w:r w:rsidRPr="00E91ED3">
        <w:rPr>
          <w:rFonts w:hint="eastAsia"/>
          <w:spacing w:val="-130"/>
          <w:sz w:val="24"/>
          <w:szCs w:val="24"/>
          <w:lang w:eastAsia="zh-CN"/>
        </w:rPr>
        <w:t>）</w:t>
      </w:r>
      <w:r w:rsidRPr="00E91ED3">
        <w:rPr>
          <w:rFonts w:hint="eastAsia"/>
          <w:sz w:val="24"/>
          <w:szCs w:val="24"/>
          <w:lang w:eastAsia="zh-CN"/>
        </w:rPr>
        <w:t>；</w:t>
      </w:r>
    </w:p>
    <w:p w:rsidR="00E46BA2" w:rsidRPr="00E91ED3" w:rsidRDefault="00AB224E" w:rsidP="008517BD">
      <w:pPr>
        <w:pStyle w:val="a4"/>
        <w:tabs>
          <w:tab w:val="left" w:pos="3668"/>
        </w:tabs>
        <w:spacing w:line="360" w:lineRule="auto"/>
        <w:ind w:right="491" w:firstLine="520"/>
        <w:rPr>
          <w:sz w:val="24"/>
          <w:szCs w:val="24"/>
          <w:lang w:eastAsia="zh-CN"/>
        </w:rPr>
      </w:pPr>
      <w:r w:rsidRPr="00E91ED3">
        <w:rPr>
          <w:rFonts w:cs="宋体"/>
          <w:w w:val="95"/>
          <w:sz w:val="24"/>
          <w:szCs w:val="24"/>
          <w:lang w:eastAsia="zh-CN"/>
        </w:rPr>
        <w:t>--</w:t>
      </w:r>
      <w:r w:rsidRPr="00E91ED3">
        <w:rPr>
          <w:rFonts w:hint="eastAsia"/>
          <w:w w:val="95"/>
          <w:sz w:val="24"/>
          <w:szCs w:val="24"/>
          <w:lang w:eastAsia="zh-CN"/>
        </w:rPr>
        <w:t>负责</w:t>
      </w:r>
      <w:r w:rsidRPr="00E91ED3">
        <w:rPr>
          <w:rFonts w:hint="eastAsia"/>
          <w:spacing w:val="1"/>
          <w:w w:val="95"/>
          <w:sz w:val="24"/>
          <w:szCs w:val="24"/>
          <w:lang w:eastAsia="zh-CN"/>
        </w:rPr>
        <w:t>各部门内</w:t>
      </w:r>
      <w:r w:rsidRPr="00E91ED3">
        <w:rPr>
          <w:rFonts w:hint="eastAsia"/>
          <w:w w:val="95"/>
          <w:sz w:val="24"/>
          <w:szCs w:val="24"/>
          <w:lang w:eastAsia="zh-CN"/>
        </w:rPr>
        <w:t>部组织</w:t>
      </w:r>
      <w:r w:rsidRPr="00E91ED3">
        <w:rPr>
          <w:rFonts w:hint="eastAsia"/>
          <w:spacing w:val="1"/>
          <w:w w:val="95"/>
          <w:sz w:val="24"/>
          <w:szCs w:val="24"/>
          <w:lang w:eastAsia="zh-CN"/>
        </w:rPr>
        <w:t>对</w:t>
      </w:r>
      <w:r w:rsidRPr="00E91ED3">
        <w:rPr>
          <w:rFonts w:hint="eastAsia"/>
          <w:w w:val="95"/>
          <w:sz w:val="24"/>
          <w:szCs w:val="24"/>
          <w:lang w:eastAsia="zh-CN"/>
        </w:rPr>
        <w:t>不合</w:t>
      </w:r>
      <w:r w:rsidRPr="00E91ED3">
        <w:rPr>
          <w:rFonts w:hint="eastAsia"/>
          <w:spacing w:val="1"/>
          <w:w w:val="95"/>
          <w:sz w:val="24"/>
          <w:szCs w:val="24"/>
          <w:lang w:eastAsia="zh-CN"/>
        </w:rPr>
        <w:t>格</w:t>
      </w:r>
      <w:r w:rsidRPr="00E91ED3">
        <w:rPr>
          <w:rFonts w:hint="eastAsia"/>
          <w:w w:val="95"/>
          <w:sz w:val="24"/>
          <w:szCs w:val="24"/>
          <w:lang w:eastAsia="zh-CN"/>
        </w:rPr>
        <w:t>品</w:t>
      </w:r>
      <w:r w:rsidRPr="00E91ED3">
        <w:rPr>
          <w:rFonts w:hint="eastAsia"/>
          <w:spacing w:val="1"/>
          <w:w w:val="95"/>
          <w:sz w:val="24"/>
          <w:szCs w:val="24"/>
          <w:lang w:eastAsia="zh-CN"/>
        </w:rPr>
        <w:t>评</w:t>
      </w:r>
      <w:r w:rsidRPr="00E91ED3">
        <w:rPr>
          <w:rFonts w:hint="eastAsia"/>
          <w:w w:val="95"/>
          <w:sz w:val="24"/>
          <w:szCs w:val="24"/>
          <w:lang w:eastAsia="zh-CN"/>
        </w:rPr>
        <w:t>审和处</w:t>
      </w:r>
      <w:r w:rsidRPr="00E91ED3">
        <w:rPr>
          <w:rFonts w:hint="eastAsia"/>
          <w:spacing w:val="1"/>
          <w:w w:val="95"/>
          <w:sz w:val="24"/>
          <w:szCs w:val="24"/>
          <w:lang w:eastAsia="zh-CN"/>
        </w:rPr>
        <w:t>置</w:t>
      </w:r>
      <w:r w:rsidRPr="00E91ED3">
        <w:rPr>
          <w:rFonts w:hint="eastAsia"/>
          <w:spacing w:val="-107"/>
          <w:w w:val="95"/>
          <w:sz w:val="24"/>
          <w:szCs w:val="24"/>
          <w:lang w:eastAsia="zh-CN"/>
        </w:rPr>
        <w:t>，</w:t>
      </w:r>
      <w:r w:rsidRPr="00E91ED3">
        <w:rPr>
          <w:rFonts w:hint="eastAsia"/>
          <w:spacing w:val="1"/>
          <w:w w:val="95"/>
          <w:sz w:val="24"/>
          <w:szCs w:val="24"/>
          <w:lang w:eastAsia="zh-CN"/>
        </w:rPr>
        <w:t>并</w:t>
      </w:r>
      <w:r w:rsidRPr="00E91ED3">
        <w:rPr>
          <w:rFonts w:hint="eastAsia"/>
          <w:w w:val="95"/>
          <w:sz w:val="24"/>
          <w:szCs w:val="24"/>
          <w:lang w:eastAsia="zh-CN"/>
        </w:rPr>
        <w:t>对生</w:t>
      </w:r>
      <w:r w:rsidRPr="00E91ED3">
        <w:rPr>
          <w:rFonts w:hint="eastAsia"/>
          <w:spacing w:val="1"/>
          <w:w w:val="95"/>
          <w:sz w:val="24"/>
          <w:szCs w:val="24"/>
          <w:lang w:eastAsia="zh-CN"/>
        </w:rPr>
        <w:t>产</w:t>
      </w:r>
      <w:r w:rsidRPr="00E91ED3">
        <w:rPr>
          <w:rFonts w:hint="eastAsia"/>
          <w:w w:val="95"/>
          <w:sz w:val="24"/>
          <w:szCs w:val="24"/>
          <w:lang w:eastAsia="zh-CN"/>
        </w:rPr>
        <w:t>过程中</w:t>
      </w:r>
      <w:r w:rsidRPr="00E91ED3">
        <w:rPr>
          <w:rFonts w:hint="eastAsia"/>
          <w:spacing w:val="1"/>
          <w:w w:val="95"/>
          <w:sz w:val="24"/>
          <w:szCs w:val="24"/>
          <w:lang w:eastAsia="zh-CN"/>
        </w:rPr>
        <w:t>出</w:t>
      </w:r>
      <w:r w:rsidRPr="00E91ED3">
        <w:rPr>
          <w:rFonts w:hint="eastAsia"/>
          <w:w w:val="95"/>
          <w:sz w:val="24"/>
          <w:szCs w:val="24"/>
          <w:lang w:eastAsia="zh-CN"/>
        </w:rPr>
        <w:t>现</w:t>
      </w:r>
      <w:r w:rsidRPr="00E91ED3">
        <w:rPr>
          <w:rFonts w:hint="eastAsia"/>
          <w:sz w:val="24"/>
          <w:szCs w:val="24"/>
          <w:lang w:eastAsia="zh-CN"/>
        </w:rPr>
        <w:t>和流转</w:t>
      </w:r>
      <w:r w:rsidRPr="00E91ED3">
        <w:rPr>
          <w:rFonts w:hint="eastAsia"/>
          <w:spacing w:val="2"/>
          <w:sz w:val="24"/>
          <w:szCs w:val="24"/>
          <w:lang w:eastAsia="zh-CN"/>
        </w:rPr>
        <w:t>下</w:t>
      </w:r>
      <w:r w:rsidRPr="00E91ED3">
        <w:rPr>
          <w:rFonts w:hint="eastAsia"/>
          <w:sz w:val="24"/>
          <w:szCs w:val="24"/>
          <w:lang w:eastAsia="zh-CN"/>
        </w:rPr>
        <w:t>工序</w:t>
      </w:r>
      <w:r w:rsidRPr="00E91ED3">
        <w:rPr>
          <w:rFonts w:hint="eastAsia"/>
          <w:spacing w:val="2"/>
          <w:sz w:val="24"/>
          <w:szCs w:val="24"/>
          <w:lang w:eastAsia="zh-CN"/>
        </w:rPr>
        <w:t>的</w:t>
      </w:r>
      <w:r w:rsidRPr="00E91ED3">
        <w:rPr>
          <w:rFonts w:hint="eastAsia"/>
          <w:sz w:val="24"/>
          <w:szCs w:val="24"/>
          <w:lang w:eastAsia="zh-CN"/>
        </w:rPr>
        <w:t>废</w:t>
      </w:r>
      <w:r w:rsidRPr="00E91ED3">
        <w:rPr>
          <w:rFonts w:hint="eastAsia"/>
          <w:spacing w:val="2"/>
          <w:sz w:val="24"/>
          <w:szCs w:val="24"/>
          <w:lang w:eastAsia="zh-CN"/>
        </w:rPr>
        <w:t>品</w:t>
      </w:r>
      <w:r w:rsidRPr="00E91ED3">
        <w:rPr>
          <w:rFonts w:hint="eastAsia"/>
          <w:sz w:val="24"/>
          <w:szCs w:val="24"/>
          <w:lang w:eastAsia="zh-CN"/>
        </w:rPr>
        <w:t>进行监控、</w:t>
      </w:r>
      <w:r w:rsidRPr="00E91ED3">
        <w:rPr>
          <w:rFonts w:hint="eastAsia"/>
          <w:spacing w:val="2"/>
          <w:sz w:val="24"/>
          <w:szCs w:val="24"/>
          <w:lang w:eastAsia="zh-CN"/>
        </w:rPr>
        <w:t>确</w:t>
      </w:r>
      <w:r w:rsidRPr="00E91ED3">
        <w:rPr>
          <w:rFonts w:hint="eastAsia"/>
          <w:sz w:val="24"/>
          <w:szCs w:val="24"/>
          <w:lang w:eastAsia="zh-CN"/>
        </w:rPr>
        <w:t>认；</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到</w:t>
      </w:r>
      <w:r w:rsidRPr="00E91ED3">
        <w:rPr>
          <w:rFonts w:hint="eastAsia"/>
          <w:sz w:val="24"/>
          <w:szCs w:val="24"/>
          <w:lang w:eastAsia="zh-CN"/>
        </w:rPr>
        <w:t>期测</w:t>
      </w:r>
      <w:r w:rsidRPr="00E91ED3">
        <w:rPr>
          <w:rFonts w:hint="eastAsia"/>
          <w:spacing w:val="2"/>
          <w:sz w:val="24"/>
          <w:szCs w:val="24"/>
          <w:lang w:eastAsia="zh-CN"/>
        </w:rPr>
        <w:t>量</w:t>
      </w:r>
      <w:r w:rsidRPr="00E91ED3">
        <w:rPr>
          <w:rFonts w:hint="eastAsia"/>
          <w:sz w:val="24"/>
          <w:szCs w:val="24"/>
          <w:lang w:eastAsia="zh-CN"/>
        </w:rPr>
        <w:t>量</w:t>
      </w:r>
      <w:r w:rsidRPr="00E91ED3">
        <w:rPr>
          <w:rFonts w:hint="eastAsia"/>
          <w:spacing w:val="2"/>
          <w:sz w:val="24"/>
          <w:szCs w:val="24"/>
          <w:lang w:eastAsia="zh-CN"/>
        </w:rPr>
        <w:t>具</w:t>
      </w:r>
      <w:r w:rsidRPr="00E91ED3">
        <w:rPr>
          <w:rFonts w:hint="eastAsia"/>
          <w:sz w:val="24"/>
          <w:szCs w:val="24"/>
          <w:lang w:eastAsia="zh-CN"/>
        </w:rPr>
        <w:t>及测量</w:t>
      </w:r>
      <w:r w:rsidRPr="00E91ED3">
        <w:rPr>
          <w:rFonts w:hint="eastAsia"/>
          <w:spacing w:val="2"/>
          <w:sz w:val="24"/>
          <w:szCs w:val="24"/>
          <w:lang w:eastAsia="zh-CN"/>
        </w:rPr>
        <w:t>设</w:t>
      </w:r>
      <w:r w:rsidRPr="00E91ED3">
        <w:rPr>
          <w:rFonts w:hint="eastAsia"/>
          <w:sz w:val="24"/>
          <w:szCs w:val="24"/>
          <w:lang w:eastAsia="zh-CN"/>
        </w:rPr>
        <w:t>备的</w:t>
      </w:r>
      <w:r w:rsidRPr="00E91ED3">
        <w:rPr>
          <w:rFonts w:hint="eastAsia"/>
          <w:spacing w:val="2"/>
          <w:sz w:val="24"/>
          <w:szCs w:val="24"/>
          <w:lang w:eastAsia="zh-CN"/>
        </w:rPr>
        <w:t>送</w:t>
      </w:r>
      <w:r w:rsidRPr="00E91ED3">
        <w:rPr>
          <w:rFonts w:hint="eastAsia"/>
          <w:sz w:val="24"/>
          <w:szCs w:val="24"/>
          <w:lang w:eastAsia="zh-CN"/>
        </w:rPr>
        <w:t>检</w:t>
      </w:r>
      <w:r w:rsidRPr="00E91ED3">
        <w:rPr>
          <w:rFonts w:hint="eastAsia"/>
          <w:spacing w:val="2"/>
          <w:sz w:val="24"/>
          <w:szCs w:val="24"/>
          <w:lang w:eastAsia="zh-CN"/>
        </w:rPr>
        <w:t>，</w:t>
      </w:r>
      <w:r w:rsidRPr="00E91ED3">
        <w:rPr>
          <w:rFonts w:hint="eastAsia"/>
          <w:sz w:val="24"/>
          <w:szCs w:val="24"/>
          <w:lang w:eastAsia="zh-CN"/>
        </w:rPr>
        <w:t>正确使</w:t>
      </w:r>
      <w:r w:rsidRPr="00E91ED3">
        <w:rPr>
          <w:rFonts w:hint="eastAsia"/>
          <w:spacing w:val="2"/>
          <w:sz w:val="24"/>
          <w:szCs w:val="24"/>
          <w:lang w:eastAsia="zh-CN"/>
        </w:rPr>
        <w:t>用</w:t>
      </w:r>
      <w:r w:rsidRPr="00E91ED3">
        <w:rPr>
          <w:rFonts w:hint="eastAsia"/>
          <w:sz w:val="24"/>
          <w:szCs w:val="24"/>
          <w:lang w:eastAsia="zh-CN"/>
        </w:rPr>
        <w:t>监视</w:t>
      </w:r>
      <w:r w:rsidRPr="00E91ED3">
        <w:rPr>
          <w:rFonts w:hint="eastAsia"/>
          <w:spacing w:val="2"/>
          <w:sz w:val="24"/>
          <w:szCs w:val="24"/>
          <w:lang w:eastAsia="zh-CN"/>
        </w:rPr>
        <w:t>测</w:t>
      </w:r>
      <w:r w:rsidRPr="00E91ED3">
        <w:rPr>
          <w:rFonts w:hint="eastAsia"/>
          <w:sz w:val="24"/>
          <w:szCs w:val="24"/>
          <w:lang w:eastAsia="zh-CN"/>
        </w:rPr>
        <w:t>量</w:t>
      </w:r>
      <w:r w:rsidRPr="00E91ED3">
        <w:rPr>
          <w:rFonts w:hint="eastAsia"/>
          <w:spacing w:val="2"/>
          <w:sz w:val="24"/>
          <w:szCs w:val="24"/>
          <w:lang w:eastAsia="zh-CN"/>
        </w:rPr>
        <w:t>装</w:t>
      </w:r>
      <w:r w:rsidRPr="00E91ED3">
        <w:rPr>
          <w:rFonts w:hint="eastAsia"/>
          <w:sz w:val="24"/>
          <w:szCs w:val="24"/>
          <w:lang w:eastAsia="zh-CN"/>
        </w:rPr>
        <w:t>置；</w:t>
      </w:r>
    </w:p>
    <w:p w:rsidR="00E46BA2" w:rsidRPr="00E91ED3" w:rsidRDefault="00AB224E" w:rsidP="008517BD">
      <w:pPr>
        <w:pStyle w:val="a4"/>
        <w:spacing w:line="360" w:lineRule="auto"/>
        <w:ind w:right="47" w:firstLine="520"/>
        <w:rPr>
          <w:sz w:val="24"/>
          <w:szCs w:val="24"/>
          <w:lang w:eastAsia="zh-CN"/>
        </w:rPr>
      </w:pPr>
      <w:r w:rsidRPr="00E91ED3">
        <w:rPr>
          <w:rFonts w:cs="宋体"/>
          <w:w w:val="95"/>
          <w:sz w:val="24"/>
          <w:szCs w:val="24"/>
          <w:lang w:eastAsia="zh-CN"/>
        </w:rPr>
        <w:t>--</w:t>
      </w:r>
      <w:r w:rsidRPr="00E91ED3">
        <w:rPr>
          <w:rFonts w:hint="eastAsia"/>
          <w:w w:val="95"/>
          <w:sz w:val="24"/>
          <w:szCs w:val="24"/>
          <w:lang w:eastAsia="zh-CN"/>
        </w:rPr>
        <w:t>负责</w:t>
      </w:r>
      <w:r w:rsidRPr="00E91ED3">
        <w:rPr>
          <w:rFonts w:hint="eastAsia"/>
          <w:spacing w:val="1"/>
          <w:w w:val="95"/>
          <w:sz w:val="24"/>
          <w:szCs w:val="24"/>
          <w:lang w:eastAsia="zh-CN"/>
        </w:rPr>
        <w:t>对</w:t>
      </w:r>
      <w:r w:rsidRPr="00E91ED3">
        <w:rPr>
          <w:rFonts w:hint="eastAsia"/>
          <w:w w:val="95"/>
          <w:sz w:val="24"/>
          <w:szCs w:val="24"/>
          <w:lang w:eastAsia="zh-CN"/>
        </w:rPr>
        <w:t>质量</w:t>
      </w:r>
      <w:r w:rsidRPr="00E91ED3">
        <w:rPr>
          <w:rFonts w:hint="eastAsia"/>
          <w:spacing w:val="1"/>
          <w:w w:val="95"/>
          <w:sz w:val="24"/>
          <w:szCs w:val="24"/>
          <w:lang w:eastAsia="zh-CN"/>
        </w:rPr>
        <w:t>数</w:t>
      </w:r>
      <w:r w:rsidRPr="00E91ED3">
        <w:rPr>
          <w:rFonts w:hint="eastAsia"/>
          <w:w w:val="95"/>
          <w:sz w:val="24"/>
          <w:szCs w:val="24"/>
          <w:lang w:eastAsia="zh-CN"/>
        </w:rPr>
        <w:t>据</w:t>
      </w:r>
      <w:r w:rsidRPr="00E91ED3">
        <w:rPr>
          <w:rFonts w:hint="eastAsia"/>
          <w:spacing w:val="1"/>
          <w:w w:val="95"/>
          <w:sz w:val="24"/>
          <w:szCs w:val="24"/>
          <w:lang w:eastAsia="zh-CN"/>
        </w:rPr>
        <w:t>的</w:t>
      </w:r>
      <w:r w:rsidRPr="00E91ED3">
        <w:rPr>
          <w:rFonts w:hint="eastAsia"/>
          <w:w w:val="95"/>
          <w:sz w:val="24"/>
          <w:szCs w:val="24"/>
          <w:lang w:eastAsia="zh-CN"/>
        </w:rPr>
        <w:t>汇总</w:t>
      </w:r>
      <w:r w:rsidRPr="00E91ED3">
        <w:rPr>
          <w:rFonts w:hint="eastAsia"/>
          <w:spacing w:val="-54"/>
          <w:w w:val="95"/>
          <w:sz w:val="24"/>
          <w:szCs w:val="24"/>
          <w:lang w:eastAsia="zh-CN"/>
        </w:rPr>
        <w:t>、</w:t>
      </w:r>
      <w:r w:rsidRPr="00E91ED3">
        <w:rPr>
          <w:rFonts w:hint="eastAsia"/>
          <w:spacing w:val="1"/>
          <w:w w:val="95"/>
          <w:sz w:val="24"/>
          <w:szCs w:val="24"/>
          <w:lang w:eastAsia="zh-CN"/>
        </w:rPr>
        <w:t>统</w:t>
      </w:r>
      <w:r w:rsidRPr="00E91ED3">
        <w:rPr>
          <w:rFonts w:hint="eastAsia"/>
          <w:w w:val="95"/>
          <w:sz w:val="24"/>
          <w:szCs w:val="24"/>
          <w:lang w:eastAsia="zh-CN"/>
        </w:rPr>
        <w:t>计和</w:t>
      </w:r>
      <w:r w:rsidRPr="00E91ED3">
        <w:rPr>
          <w:rFonts w:hint="eastAsia"/>
          <w:spacing w:val="1"/>
          <w:w w:val="95"/>
          <w:sz w:val="24"/>
          <w:szCs w:val="24"/>
          <w:lang w:eastAsia="zh-CN"/>
        </w:rPr>
        <w:t>分</w:t>
      </w:r>
      <w:r w:rsidRPr="00E91ED3">
        <w:rPr>
          <w:rFonts w:hint="eastAsia"/>
          <w:w w:val="95"/>
          <w:sz w:val="24"/>
          <w:szCs w:val="24"/>
          <w:lang w:eastAsia="zh-CN"/>
        </w:rPr>
        <w:t>析</w:t>
      </w:r>
      <w:r w:rsidRPr="00E91ED3">
        <w:rPr>
          <w:rFonts w:hint="eastAsia"/>
          <w:spacing w:val="-51"/>
          <w:w w:val="95"/>
          <w:sz w:val="24"/>
          <w:szCs w:val="24"/>
          <w:lang w:eastAsia="zh-CN"/>
        </w:rPr>
        <w:t>，</w:t>
      </w:r>
      <w:r w:rsidRPr="00E91ED3">
        <w:rPr>
          <w:rFonts w:hint="eastAsia"/>
          <w:w w:val="95"/>
          <w:sz w:val="24"/>
          <w:szCs w:val="24"/>
          <w:lang w:eastAsia="zh-CN"/>
        </w:rPr>
        <w:t>负责因</w:t>
      </w:r>
      <w:r w:rsidRPr="00E91ED3">
        <w:rPr>
          <w:rFonts w:hint="eastAsia"/>
          <w:spacing w:val="1"/>
          <w:w w:val="95"/>
          <w:sz w:val="24"/>
          <w:szCs w:val="24"/>
          <w:lang w:eastAsia="zh-CN"/>
        </w:rPr>
        <w:t>产</w:t>
      </w:r>
      <w:r w:rsidRPr="00E91ED3">
        <w:rPr>
          <w:rFonts w:hint="eastAsia"/>
          <w:w w:val="95"/>
          <w:sz w:val="24"/>
          <w:szCs w:val="24"/>
          <w:lang w:eastAsia="zh-CN"/>
        </w:rPr>
        <w:t>品质</w:t>
      </w:r>
      <w:r w:rsidRPr="00E91ED3">
        <w:rPr>
          <w:rFonts w:hint="eastAsia"/>
          <w:spacing w:val="1"/>
          <w:w w:val="95"/>
          <w:sz w:val="24"/>
          <w:szCs w:val="24"/>
          <w:lang w:eastAsia="zh-CN"/>
        </w:rPr>
        <w:t>量</w:t>
      </w:r>
      <w:r w:rsidRPr="00E91ED3">
        <w:rPr>
          <w:rFonts w:hint="eastAsia"/>
          <w:w w:val="95"/>
          <w:sz w:val="24"/>
          <w:szCs w:val="24"/>
          <w:lang w:eastAsia="zh-CN"/>
        </w:rPr>
        <w:t>问</w:t>
      </w:r>
      <w:r w:rsidRPr="00E91ED3">
        <w:rPr>
          <w:rFonts w:hint="eastAsia"/>
          <w:spacing w:val="1"/>
          <w:w w:val="95"/>
          <w:sz w:val="24"/>
          <w:szCs w:val="24"/>
          <w:lang w:eastAsia="zh-CN"/>
        </w:rPr>
        <w:t>题</w:t>
      </w:r>
      <w:r w:rsidRPr="00E91ED3">
        <w:rPr>
          <w:rFonts w:hint="eastAsia"/>
          <w:w w:val="95"/>
          <w:sz w:val="24"/>
          <w:szCs w:val="24"/>
          <w:lang w:eastAsia="zh-CN"/>
        </w:rPr>
        <w:t>所采取</w:t>
      </w:r>
      <w:r w:rsidRPr="00E91ED3">
        <w:rPr>
          <w:rFonts w:hint="eastAsia"/>
          <w:spacing w:val="1"/>
          <w:w w:val="95"/>
          <w:sz w:val="24"/>
          <w:szCs w:val="24"/>
          <w:lang w:eastAsia="zh-CN"/>
        </w:rPr>
        <w:t>纠</w:t>
      </w:r>
      <w:r w:rsidRPr="00E91ED3">
        <w:rPr>
          <w:rFonts w:hint="eastAsia"/>
          <w:w w:val="95"/>
          <w:sz w:val="24"/>
          <w:szCs w:val="24"/>
          <w:lang w:eastAsia="zh-CN"/>
        </w:rPr>
        <w:t>正</w:t>
      </w:r>
      <w:r w:rsidRPr="00E91ED3">
        <w:rPr>
          <w:rFonts w:hint="eastAsia"/>
          <w:sz w:val="24"/>
          <w:szCs w:val="24"/>
          <w:lang w:eastAsia="zh-CN"/>
        </w:rPr>
        <w:t>措施实</w:t>
      </w:r>
      <w:r w:rsidRPr="00E91ED3">
        <w:rPr>
          <w:rFonts w:hint="eastAsia"/>
          <w:spacing w:val="2"/>
          <w:sz w:val="24"/>
          <w:szCs w:val="24"/>
          <w:lang w:eastAsia="zh-CN"/>
        </w:rPr>
        <w:t>施</w:t>
      </w:r>
      <w:r w:rsidRPr="00E91ED3">
        <w:rPr>
          <w:rFonts w:hint="eastAsia"/>
          <w:sz w:val="24"/>
          <w:szCs w:val="24"/>
          <w:lang w:eastAsia="zh-CN"/>
        </w:rPr>
        <w:t>的跟</w:t>
      </w:r>
      <w:r w:rsidRPr="00E91ED3">
        <w:rPr>
          <w:rFonts w:hint="eastAsia"/>
          <w:spacing w:val="2"/>
          <w:sz w:val="24"/>
          <w:szCs w:val="24"/>
          <w:lang w:eastAsia="zh-CN"/>
        </w:rPr>
        <w:t>踪</w:t>
      </w:r>
      <w:r w:rsidRPr="00E91ED3">
        <w:rPr>
          <w:rFonts w:hint="eastAsia"/>
          <w:sz w:val="24"/>
          <w:szCs w:val="24"/>
          <w:lang w:eastAsia="zh-CN"/>
        </w:rPr>
        <w:t>验</w:t>
      </w:r>
      <w:r w:rsidRPr="00E91ED3">
        <w:rPr>
          <w:rFonts w:hint="eastAsia"/>
          <w:spacing w:val="2"/>
          <w:sz w:val="24"/>
          <w:szCs w:val="24"/>
          <w:lang w:eastAsia="zh-CN"/>
        </w:rPr>
        <w:t>证</w:t>
      </w:r>
      <w:r w:rsidRPr="00E91ED3">
        <w:rPr>
          <w:rFonts w:hint="eastAsia"/>
          <w:sz w:val="24"/>
          <w:szCs w:val="24"/>
          <w:lang w:eastAsia="zh-CN"/>
        </w:rPr>
        <w:t>；</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协</w:t>
      </w:r>
      <w:r w:rsidRPr="00E91ED3">
        <w:rPr>
          <w:rFonts w:hint="eastAsia"/>
          <w:sz w:val="24"/>
          <w:szCs w:val="24"/>
          <w:lang w:eastAsia="zh-CN"/>
        </w:rPr>
        <w:t>调、</w:t>
      </w:r>
      <w:r w:rsidRPr="00E91ED3">
        <w:rPr>
          <w:rFonts w:hint="eastAsia"/>
          <w:spacing w:val="2"/>
          <w:sz w:val="24"/>
          <w:szCs w:val="24"/>
          <w:lang w:eastAsia="zh-CN"/>
        </w:rPr>
        <w:t>组</w:t>
      </w:r>
      <w:r w:rsidRPr="00E91ED3">
        <w:rPr>
          <w:rFonts w:hint="eastAsia"/>
          <w:sz w:val="24"/>
          <w:szCs w:val="24"/>
          <w:lang w:eastAsia="zh-CN"/>
        </w:rPr>
        <w:t>织</w:t>
      </w:r>
      <w:r w:rsidRPr="00E91ED3">
        <w:rPr>
          <w:rFonts w:hint="eastAsia"/>
          <w:spacing w:val="2"/>
          <w:sz w:val="24"/>
          <w:szCs w:val="24"/>
          <w:lang w:eastAsia="zh-CN"/>
        </w:rPr>
        <w:t>解</w:t>
      </w:r>
      <w:r w:rsidRPr="00E91ED3">
        <w:rPr>
          <w:rFonts w:hint="eastAsia"/>
          <w:sz w:val="24"/>
          <w:szCs w:val="24"/>
          <w:lang w:eastAsia="zh-CN"/>
        </w:rPr>
        <w:t>决车间</w:t>
      </w:r>
      <w:r w:rsidRPr="00E91ED3">
        <w:rPr>
          <w:rFonts w:hint="eastAsia"/>
          <w:spacing w:val="2"/>
          <w:sz w:val="24"/>
          <w:szCs w:val="24"/>
          <w:lang w:eastAsia="zh-CN"/>
        </w:rPr>
        <w:t>之</w:t>
      </w:r>
      <w:r w:rsidRPr="00E91ED3">
        <w:rPr>
          <w:rFonts w:hint="eastAsia"/>
          <w:sz w:val="24"/>
          <w:szCs w:val="24"/>
          <w:lang w:eastAsia="zh-CN"/>
        </w:rPr>
        <w:t>间的</w:t>
      </w:r>
      <w:r w:rsidRPr="00E91ED3">
        <w:rPr>
          <w:rFonts w:hint="eastAsia"/>
          <w:spacing w:val="2"/>
          <w:sz w:val="24"/>
          <w:szCs w:val="24"/>
          <w:lang w:eastAsia="zh-CN"/>
        </w:rPr>
        <w:t>工</w:t>
      </w:r>
      <w:r w:rsidRPr="00E91ED3">
        <w:rPr>
          <w:rFonts w:hint="eastAsia"/>
          <w:sz w:val="24"/>
          <w:szCs w:val="24"/>
          <w:lang w:eastAsia="zh-CN"/>
        </w:rPr>
        <w:t>艺</w:t>
      </w:r>
      <w:r w:rsidRPr="00E91ED3">
        <w:rPr>
          <w:rFonts w:hint="eastAsia"/>
          <w:spacing w:val="2"/>
          <w:sz w:val="24"/>
          <w:szCs w:val="24"/>
          <w:lang w:eastAsia="zh-CN"/>
        </w:rPr>
        <w:t>、</w:t>
      </w:r>
      <w:r w:rsidRPr="00E91ED3">
        <w:rPr>
          <w:rFonts w:hint="eastAsia"/>
          <w:sz w:val="24"/>
          <w:szCs w:val="24"/>
          <w:lang w:eastAsia="zh-CN"/>
        </w:rPr>
        <w:t>质量问</w:t>
      </w:r>
      <w:r w:rsidRPr="00E91ED3">
        <w:rPr>
          <w:rFonts w:hint="eastAsia"/>
          <w:spacing w:val="2"/>
          <w:sz w:val="24"/>
          <w:szCs w:val="24"/>
          <w:lang w:eastAsia="zh-CN"/>
        </w:rPr>
        <w:t>题</w:t>
      </w:r>
      <w:r w:rsidRPr="00E91ED3">
        <w:rPr>
          <w:rFonts w:hint="eastAsia"/>
          <w:sz w:val="24"/>
          <w:szCs w:val="24"/>
          <w:lang w:eastAsia="zh-CN"/>
        </w:rPr>
        <w:t>；</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对</w:t>
      </w:r>
      <w:r w:rsidRPr="00E91ED3">
        <w:rPr>
          <w:rFonts w:hint="eastAsia"/>
          <w:sz w:val="24"/>
          <w:szCs w:val="24"/>
          <w:lang w:eastAsia="zh-CN"/>
        </w:rPr>
        <w:t>本事</w:t>
      </w:r>
      <w:r w:rsidRPr="00E91ED3">
        <w:rPr>
          <w:rFonts w:hint="eastAsia"/>
          <w:spacing w:val="2"/>
          <w:sz w:val="24"/>
          <w:szCs w:val="24"/>
          <w:lang w:eastAsia="zh-CN"/>
        </w:rPr>
        <w:t>业</w:t>
      </w:r>
      <w:r w:rsidRPr="00E91ED3">
        <w:rPr>
          <w:rFonts w:hint="eastAsia"/>
          <w:sz w:val="24"/>
          <w:szCs w:val="24"/>
          <w:lang w:eastAsia="zh-CN"/>
        </w:rPr>
        <w:t>部</w:t>
      </w:r>
      <w:r w:rsidRPr="00E91ED3">
        <w:rPr>
          <w:rFonts w:hint="eastAsia"/>
          <w:spacing w:val="2"/>
          <w:sz w:val="24"/>
          <w:szCs w:val="24"/>
          <w:lang w:eastAsia="zh-CN"/>
        </w:rPr>
        <w:t>质</w:t>
      </w:r>
      <w:r w:rsidRPr="00E91ED3">
        <w:rPr>
          <w:rFonts w:hint="eastAsia"/>
          <w:sz w:val="24"/>
          <w:szCs w:val="24"/>
          <w:lang w:eastAsia="zh-CN"/>
        </w:rPr>
        <w:t>量事故</w:t>
      </w:r>
      <w:r w:rsidRPr="00E91ED3">
        <w:rPr>
          <w:rFonts w:hint="eastAsia"/>
          <w:spacing w:val="2"/>
          <w:sz w:val="24"/>
          <w:szCs w:val="24"/>
          <w:lang w:eastAsia="zh-CN"/>
        </w:rPr>
        <w:t>的</w:t>
      </w:r>
      <w:r w:rsidRPr="00E91ED3">
        <w:rPr>
          <w:rFonts w:hint="eastAsia"/>
          <w:sz w:val="24"/>
          <w:szCs w:val="24"/>
          <w:lang w:eastAsia="zh-CN"/>
        </w:rPr>
        <w:t>调查</w:t>
      </w:r>
      <w:r w:rsidRPr="00E91ED3">
        <w:rPr>
          <w:rFonts w:hint="eastAsia"/>
          <w:spacing w:val="2"/>
          <w:sz w:val="24"/>
          <w:szCs w:val="24"/>
          <w:lang w:eastAsia="zh-CN"/>
        </w:rPr>
        <w:t>、</w:t>
      </w:r>
      <w:r w:rsidRPr="00E91ED3">
        <w:rPr>
          <w:rFonts w:hint="eastAsia"/>
          <w:sz w:val="24"/>
          <w:szCs w:val="24"/>
          <w:lang w:eastAsia="zh-CN"/>
        </w:rPr>
        <w:t>处</w:t>
      </w:r>
      <w:r w:rsidRPr="00E91ED3">
        <w:rPr>
          <w:rFonts w:hint="eastAsia"/>
          <w:spacing w:val="2"/>
          <w:sz w:val="24"/>
          <w:szCs w:val="24"/>
          <w:lang w:eastAsia="zh-CN"/>
        </w:rPr>
        <w:t>理</w:t>
      </w:r>
      <w:r w:rsidRPr="00E91ED3">
        <w:rPr>
          <w:rFonts w:hint="eastAsia"/>
          <w:sz w:val="24"/>
          <w:szCs w:val="24"/>
          <w:lang w:eastAsia="zh-CN"/>
        </w:rPr>
        <w:t>，跟进</w:t>
      </w:r>
      <w:r w:rsidRPr="00E91ED3">
        <w:rPr>
          <w:rFonts w:hint="eastAsia"/>
          <w:spacing w:val="2"/>
          <w:sz w:val="24"/>
          <w:szCs w:val="24"/>
          <w:lang w:eastAsia="zh-CN"/>
        </w:rPr>
        <w:t>验</w:t>
      </w:r>
      <w:r w:rsidRPr="00E91ED3">
        <w:rPr>
          <w:rFonts w:hint="eastAsia"/>
          <w:sz w:val="24"/>
          <w:szCs w:val="24"/>
          <w:lang w:eastAsia="zh-CN"/>
        </w:rPr>
        <w:t>证整</w:t>
      </w:r>
      <w:r w:rsidRPr="00E91ED3">
        <w:rPr>
          <w:rFonts w:hint="eastAsia"/>
          <w:spacing w:val="2"/>
          <w:sz w:val="24"/>
          <w:szCs w:val="24"/>
          <w:lang w:eastAsia="zh-CN"/>
        </w:rPr>
        <w:t>改</w:t>
      </w:r>
      <w:r w:rsidRPr="00E91ED3">
        <w:rPr>
          <w:rFonts w:hint="eastAsia"/>
          <w:sz w:val="24"/>
          <w:szCs w:val="24"/>
          <w:lang w:eastAsia="zh-CN"/>
        </w:rPr>
        <w:t>措</w:t>
      </w:r>
      <w:r w:rsidRPr="00E91ED3">
        <w:rPr>
          <w:rFonts w:hint="eastAsia"/>
          <w:spacing w:val="2"/>
          <w:sz w:val="24"/>
          <w:szCs w:val="24"/>
          <w:lang w:eastAsia="zh-CN"/>
        </w:rPr>
        <w:t>施</w:t>
      </w:r>
      <w:r w:rsidRPr="00E91ED3">
        <w:rPr>
          <w:rFonts w:hint="eastAsia"/>
          <w:sz w:val="24"/>
          <w:szCs w:val="24"/>
          <w:lang w:eastAsia="zh-CN"/>
        </w:rPr>
        <w:t>结果；</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参</w:t>
      </w:r>
      <w:r w:rsidRPr="00E91ED3">
        <w:rPr>
          <w:rFonts w:hint="eastAsia"/>
          <w:sz w:val="24"/>
          <w:szCs w:val="24"/>
          <w:lang w:eastAsia="zh-CN"/>
        </w:rPr>
        <w:t>与合</w:t>
      </w:r>
      <w:r w:rsidRPr="00E91ED3">
        <w:rPr>
          <w:rFonts w:hint="eastAsia"/>
          <w:spacing w:val="2"/>
          <w:sz w:val="24"/>
          <w:szCs w:val="24"/>
          <w:lang w:eastAsia="zh-CN"/>
        </w:rPr>
        <w:t>同</w:t>
      </w:r>
      <w:r w:rsidRPr="00E91ED3">
        <w:rPr>
          <w:rFonts w:hint="eastAsia"/>
          <w:sz w:val="24"/>
          <w:szCs w:val="24"/>
          <w:lang w:eastAsia="zh-CN"/>
        </w:rPr>
        <w:t>评</w:t>
      </w:r>
      <w:r w:rsidRPr="00E91ED3">
        <w:rPr>
          <w:rFonts w:hint="eastAsia"/>
          <w:spacing w:val="2"/>
          <w:sz w:val="24"/>
          <w:szCs w:val="24"/>
          <w:lang w:eastAsia="zh-CN"/>
        </w:rPr>
        <w:t>审</w:t>
      </w:r>
      <w:r w:rsidRPr="00E91ED3">
        <w:rPr>
          <w:rFonts w:hint="eastAsia"/>
          <w:sz w:val="24"/>
          <w:szCs w:val="24"/>
          <w:lang w:eastAsia="zh-CN"/>
        </w:rPr>
        <w:t>；</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认</w:t>
      </w:r>
      <w:r w:rsidRPr="00E91ED3">
        <w:rPr>
          <w:rFonts w:hint="eastAsia"/>
          <w:sz w:val="24"/>
          <w:szCs w:val="24"/>
          <w:lang w:eastAsia="zh-CN"/>
        </w:rPr>
        <w:t>证产</w:t>
      </w:r>
      <w:r w:rsidRPr="00E91ED3">
        <w:rPr>
          <w:rFonts w:hint="eastAsia"/>
          <w:spacing w:val="2"/>
          <w:sz w:val="24"/>
          <w:szCs w:val="24"/>
          <w:lang w:eastAsia="zh-CN"/>
        </w:rPr>
        <w:t>品</w:t>
      </w:r>
      <w:r w:rsidRPr="00E91ED3">
        <w:rPr>
          <w:rFonts w:hint="eastAsia"/>
          <w:sz w:val="24"/>
          <w:szCs w:val="24"/>
          <w:lang w:eastAsia="zh-CN"/>
        </w:rPr>
        <w:t>的</w:t>
      </w:r>
      <w:r w:rsidRPr="00E91ED3">
        <w:rPr>
          <w:rFonts w:hint="eastAsia"/>
          <w:spacing w:val="2"/>
          <w:sz w:val="24"/>
          <w:szCs w:val="24"/>
          <w:lang w:eastAsia="zh-CN"/>
        </w:rPr>
        <w:t>例</w:t>
      </w:r>
      <w:r w:rsidRPr="00E91ED3">
        <w:rPr>
          <w:rFonts w:hint="eastAsia"/>
          <w:sz w:val="24"/>
          <w:szCs w:val="24"/>
          <w:lang w:eastAsia="zh-CN"/>
        </w:rPr>
        <w:t>行检验</w:t>
      </w:r>
      <w:r w:rsidRPr="00E91ED3">
        <w:rPr>
          <w:rFonts w:hint="eastAsia"/>
          <w:spacing w:val="2"/>
          <w:sz w:val="24"/>
          <w:szCs w:val="24"/>
          <w:lang w:eastAsia="zh-CN"/>
        </w:rPr>
        <w:t>和</w:t>
      </w:r>
      <w:r w:rsidRPr="00E91ED3">
        <w:rPr>
          <w:rFonts w:hint="eastAsia"/>
          <w:sz w:val="24"/>
          <w:szCs w:val="24"/>
          <w:lang w:eastAsia="zh-CN"/>
        </w:rPr>
        <w:t>确认</w:t>
      </w:r>
      <w:r w:rsidRPr="00E91ED3">
        <w:rPr>
          <w:rFonts w:hint="eastAsia"/>
          <w:spacing w:val="2"/>
          <w:sz w:val="24"/>
          <w:szCs w:val="24"/>
          <w:lang w:eastAsia="zh-CN"/>
        </w:rPr>
        <w:t>检</w:t>
      </w:r>
      <w:r w:rsidRPr="00E91ED3">
        <w:rPr>
          <w:rFonts w:hint="eastAsia"/>
          <w:sz w:val="24"/>
          <w:szCs w:val="24"/>
          <w:lang w:eastAsia="zh-CN"/>
        </w:rPr>
        <w:t>验。</w:t>
      </w:r>
    </w:p>
    <w:p w:rsidR="00E46BA2" w:rsidRPr="00E91ED3" w:rsidRDefault="00AB224E" w:rsidP="008517BD">
      <w:pPr>
        <w:pStyle w:val="a4"/>
        <w:spacing w:line="360" w:lineRule="auto"/>
        <w:ind w:right="127" w:firstLine="520"/>
        <w:rPr>
          <w:sz w:val="24"/>
          <w:szCs w:val="24"/>
          <w:lang w:eastAsia="zh-CN"/>
        </w:rPr>
      </w:pPr>
      <w:r w:rsidRPr="00E91ED3">
        <w:rPr>
          <w:rFonts w:cs="宋体"/>
          <w:w w:val="95"/>
          <w:sz w:val="24"/>
          <w:szCs w:val="24"/>
          <w:lang w:eastAsia="zh-CN"/>
        </w:rPr>
        <w:t>--</w:t>
      </w:r>
      <w:r w:rsidRPr="00E91ED3">
        <w:rPr>
          <w:rFonts w:hint="eastAsia"/>
          <w:w w:val="95"/>
          <w:sz w:val="24"/>
          <w:szCs w:val="24"/>
          <w:lang w:eastAsia="zh-CN"/>
        </w:rPr>
        <w:t>组织</w:t>
      </w:r>
      <w:r w:rsidRPr="00E91ED3">
        <w:rPr>
          <w:rFonts w:hint="eastAsia"/>
          <w:spacing w:val="1"/>
          <w:w w:val="95"/>
          <w:sz w:val="24"/>
          <w:szCs w:val="24"/>
          <w:lang w:eastAsia="zh-CN"/>
        </w:rPr>
        <w:t>实</w:t>
      </w:r>
      <w:r w:rsidRPr="00E91ED3">
        <w:rPr>
          <w:rFonts w:hint="eastAsia"/>
          <w:w w:val="95"/>
          <w:sz w:val="24"/>
          <w:szCs w:val="24"/>
          <w:lang w:eastAsia="zh-CN"/>
        </w:rPr>
        <w:t>施产</w:t>
      </w:r>
      <w:r w:rsidRPr="00E91ED3">
        <w:rPr>
          <w:rFonts w:hint="eastAsia"/>
          <w:spacing w:val="1"/>
          <w:w w:val="95"/>
          <w:sz w:val="24"/>
          <w:szCs w:val="24"/>
          <w:lang w:eastAsia="zh-CN"/>
        </w:rPr>
        <w:t>品</w:t>
      </w:r>
      <w:r w:rsidRPr="00E91ED3">
        <w:rPr>
          <w:rFonts w:hint="eastAsia"/>
          <w:w w:val="95"/>
          <w:sz w:val="24"/>
          <w:szCs w:val="24"/>
          <w:lang w:eastAsia="zh-CN"/>
        </w:rPr>
        <w:t>出</w:t>
      </w:r>
      <w:r w:rsidRPr="00E91ED3">
        <w:rPr>
          <w:rFonts w:hint="eastAsia"/>
          <w:spacing w:val="1"/>
          <w:w w:val="95"/>
          <w:sz w:val="24"/>
          <w:szCs w:val="24"/>
          <w:lang w:eastAsia="zh-CN"/>
        </w:rPr>
        <w:t>厂</w:t>
      </w:r>
      <w:r w:rsidRPr="00E91ED3">
        <w:rPr>
          <w:rFonts w:hint="eastAsia"/>
          <w:w w:val="95"/>
          <w:sz w:val="24"/>
          <w:szCs w:val="24"/>
          <w:lang w:eastAsia="zh-CN"/>
        </w:rPr>
        <w:t>监督抽</w:t>
      </w:r>
      <w:r w:rsidRPr="00E91ED3">
        <w:rPr>
          <w:rFonts w:hint="eastAsia"/>
          <w:spacing w:val="1"/>
          <w:w w:val="95"/>
          <w:sz w:val="24"/>
          <w:szCs w:val="24"/>
          <w:lang w:eastAsia="zh-CN"/>
        </w:rPr>
        <w:t>查</w:t>
      </w:r>
      <w:r w:rsidRPr="00E91ED3">
        <w:rPr>
          <w:rFonts w:hint="eastAsia"/>
          <w:w w:val="95"/>
          <w:sz w:val="24"/>
          <w:szCs w:val="24"/>
          <w:lang w:eastAsia="zh-CN"/>
        </w:rPr>
        <w:t>测试</w:t>
      </w:r>
      <w:r w:rsidRPr="00E91ED3">
        <w:rPr>
          <w:rFonts w:hint="eastAsia"/>
          <w:spacing w:val="-51"/>
          <w:w w:val="95"/>
          <w:sz w:val="24"/>
          <w:szCs w:val="24"/>
          <w:lang w:eastAsia="zh-CN"/>
        </w:rPr>
        <w:t>、</w:t>
      </w:r>
      <w:r w:rsidRPr="00E91ED3">
        <w:rPr>
          <w:rFonts w:hint="eastAsia"/>
          <w:w w:val="95"/>
          <w:sz w:val="24"/>
          <w:szCs w:val="24"/>
          <w:lang w:eastAsia="zh-CN"/>
        </w:rPr>
        <w:t>新</w:t>
      </w:r>
      <w:r w:rsidRPr="00E91ED3">
        <w:rPr>
          <w:rFonts w:hint="eastAsia"/>
          <w:spacing w:val="1"/>
          <w:w w:val="95"/>
          <w:sz w:val="24"/>
          <w:szCs w:val="24"/>
          <w:lang w:eastAsia="zh-CN"/>
        </w:rPr>
        <w:t>品</w:t>
      </w:r>
      <w:r w:rsidRPr="00E91ED3">
        <w:rPr>
          <w:rFonts w:hint="eastAsia"/>
          <w:w w:val="95"/>
          <w:sz w:val="24"/>
          <w:szCs w:val="24"/>
          <w:lang w:eastAsia="zh-CN"/>
        </w:rPr>
        <w:t>试验评</w:t>
      </w:r>
      <w:r w:rsidRPr="00E91ED3">
        <w:rPr>
          <w:rFonts w:hint="eastAsia"/>
          <w:spacing w:val="1"/>
          <w:w w:val="95"/>
          <w:sz w:val="24"/>
          <w:szCs w:val="24"/>
          <w:lang w:eastAsia="zh-CN"/>
        </w:rPr>
        <w:t>价</w:t>
      </w:r>
      <w:r w:rsidRPr="00E91ED3">
        <w:rPr>
          <w:rFonts w:hint="eastAsia"/>
          <w:w w:val="95"/>
          <w:sz w:val="24"/>
          <w:szCs w:val="24"/>
          <w:lang w:eastAsia="zh-CN"/>
        </w:rPr>
        <w:t>测试</w:t>
      </w:r>
      <w:r w:rsidRPr="00E91ED3">
        <w:rPr>
          <w:rFonts w:hint="eastAsia"/>
          <w:spacing w:val="-51"/>
          <w:w w:val="95"/>
          <w:sz w:val="24"/>
          <w:szCs w:val="24"/>
          <w:lang w:eastAsia="zh-CN"/>
        </w:rPr>
        <w:t>、</w:t>
      </w:r>
      <w:r w:rsidRPr="00E91ED3">
        <w:rPr>
          <w:rFonts w:hint="eastAsia"/>
          <w:w w:val="95"/>
          <w:sz w:val="24"/>
          <w:szCs w:val="24"/>
          <w:lang w:eastAsia="zh-CN"/>
        </w:rPr>
        <w:t>客</w:t>
      </w:r>
      <w:r w:rsidRPr="00E91ED3">
        <w:rPr>
          <w:rFonts w:hint="eastAsia"/>
          <w:spacing w:val="1"/>
          <w:w w:val="95"/>
          <w:sz w:val="24"/>
          <w:szCs w:val="24"/>
          <w:lang w:eastAsia="zh-CN"/>
        </w:rPr>
        <w:t>户</w:t>
      </w:r>
      <w:r w:rsidRPr="00E91ED3">
        <w:rPr>
          <w:rFonts w:hint="eastAsia"/>
          <w:w w:val="95"/>
          <w:sz w:val="24"/>
          <w:szCs w:val="24"/>
          <w:lang w:eastAsia="zh-CN"/>
        </w:rPr>
        <w:t>验货等</w:t>
      </w:r>
      <w:r w:rsidRPr="00E91ED3">
        <w:rPr>
          <w:rFonts w:hint="eastAsia"/>
          <w:spacing w:val="1"/>
          <w:w w:val="95"/>
          <w:sz w:val="24"/>
          <w:szCs w:val="24"/>
          <w:lang w:eastAsia="zh-CN"/>
        </w:rPr>
        <w:t>各</w:t>
      </w:r>
      <w:r w:rsidRPr="00E91ED3">
        <w:rPr>
          <w:rFonts w:hint="eastAsia"/>
          <w:w w:val="95"/>
          <w:sz w:val="24"/>
          <w:szCs w:val="24"/>
          <w:lang w:eastAsia="zh-CN"/>
        </w:rPr>
        <w:t>项</w:t>
      </w:r>
      <w:r w:rsidRPr="00E91ED3">
        <w:rPr>
          <w:rFonts w:hint="eastAsia"/>
          <w:sz w:val="24"/>
          <w:szCs w:val="24"/>
          <w:lang w:eastAsia="zh-CN"/>
        </w:rPr>
        <w:t>工作；</w:t>
      </w:r>
    </w:p>
    <w:p w:rsidR="00E46BA2" w:rsidRPr="00E91ED3" w:rsidRDefault="00AB224E" w:rsidP="008517BD">
      <w:pPr>
        <w:pStyle w:val="a4"/>
        <w:spacing w:line="360" w:lineRule="auto"/>
        <w:ind w:leftChars="131" w:left="288" w:right="91" w:firstLineChars="200" w:firstLine="480"/>
        <w:rPr>
          <w:sz w:val="24"/>
          <w:szCs w:val="24"/>
          <w:lang w:eastAsia="zh-CN"/>
        </w:rPr>
      </w:pPr>
      <w:r w:rsidRPr="00E91ED3">
        <w:rPr>
          <w:rFonts w:cs="宋体"/>
          <w:sz w:val="24"/>
          <w:szCs w:val="24"/>
          <w:lang w:eastAsia="zh-CN"/>
        </w:rPr>
        <w:t>--</w:t>
      </w:r>
      <w:r w:rsidRPr="00E91ED3">
        <w:rPr>
          <w:rFonts w:hint="eastAsia"/>
          <w:sz w:val="24"/>
          <w:szCs w:val="24"/>
          <w:lang w:eastAsia="zh-CN"/>
        </w:rPr>
        <w:t>根</w:t>
      </w:r>
      <w:r w:rsidRPr="00E91ED3">
        <w:rPr>
          <w:rFonts w:hint="eastAsia"/>
          <w:spacing w:val="2"/>
          <w:sz w:val="24"/>
          <w:szCs w:val="24"/>
          <w:lang w:eastAsia="zh-CN"/>
        </w:rPr>
        <w:t>据</w:t>
      </w:r>
      <w:r w:rsidRPr="00E91ED3">
        <w:rPr>
          <w:rFonts w:hint="eastAsia"/>
          <w:sz w:val="24"/>
          <w:szCs w:val="24"/>
          <w:lang w:eastAsia="zh-CN"/>
        </w:rPr>
        <w:t>产品</w:t>
      </w:r>
      <w:r w:rsidRPr="00E91ED3">
        <w:rPr>
          <w:rFonts w:hint="eastAsia"/>
          <w:spacing w:val="2"/>
          <w:sz w:val="24"/>
          <w:szCs w:val="24"/>
          <w:lang w:eastAsia="zh-CN"/>
        </w:rPr>
        <w:t>标</w:t>
      </w:r>
      <w:r w:rsidRPr="00E91ED3">
        <w:rPr>
          <w:rFonts w:hint="eastAsia"/>
          <w:sz w:val="24"/>
          <w:szCs w:val="24"/>
          <w:lang w:eastAsia="zh-CN"/>
        </w:rPr>
        <w:t>准</w:t>
      </w:r>
      <w:r w:rsidRPr="00E91ED3">
        <w:rPr>
          <w:rFonts w:hint="eastAsia"/>
          <w:spacing w:val="2"/>
          <w:sz w:val="24"/>
          <w:szCs w:val="24"/>
          <w:lang w:eastAsia="zh-CN"/>
        </w:rPr>
        <w:t>和</w:t>
      </w:r>
      <w:r w:rsidRPr="00E91ED3">
        <w:rPr>
          <w:rFonts w:hint="eastAsia"/>
          <w:sz w:val="24"/>
          <w:szCs w:val="24"/>
          <w:lang w:eastAsia="zh-CN"/>
        </w:rPr>
        <w:t>技术要</w:t>
      </w:r>
      <w:r w:rsidRPr="00E91ED3">
        <w:rPr>
          <w:rFonts w:hint="eastAsia"/>
          <w:spacing w:val="2"/>
          <w:sz w:val="24"/>
          <w:szCs w:val="24"/>
          <w:lang w:eastAsia="zh-CN"/>
        </w:rPr>
        <w:t>求</w:t>
      </w:r>
      <w:r w:rsidRPr="00E91ED3">
        <w:rPr>
          <w:rFonts w:hint="eastAsia"/>
          <w:sz w:val="24"/>
          <w:szCs w:val="24"/>
          <w:lang w:eastAsia="zh-CN"/>
        </w:rPr>
        <w:t>，进</w:t>
      </w:r>
      <w:r w:rsidRPr="00E91ED3">
        <w:rPr>
          <w:rFonts w:hint="eastAsia"/>
          <w:spacing w:val="2"/>
          <w:sz w:val="24"/>
          <w:szCs w:val="24"/>
          <w:lang w:eastAsia="zh-CN"/>
        </w:rPr>
        <w:t>货</w:t>
      </w:r>
      <w:r w:rsidRPr="00E91ED3">
        <w:rPr>
          <w:rFonts w:hint="eastAsia"/>
          <w:sz w:val="24"/>
          <w:szCs w:val="24"/>
          <w:lang w:eastAsia="zh-CN"/>
        </w:rPr>
        <w:t>、</w:t>
      </w:r>
      <w:r w:rsidRPr="00E91ED3">
        <w:rPr>
          <w:rFonts w:hint="eastAsia"/>
          <w:spacing w:val="2"/>
          <w:sz w:val="24"/>
          <w:szCs w:val="24"/>
          <w:lang w:eastAsia="zh-CN"/>
        </w:rPr>
        <w:t>过</w:t>
      </w:r>
      <w:r w:rsidRPr="00E91ED3">
        <w:rPr>
          <w:rFonts w:hint="eastAsia"/>
          <w:sz w:val="24"/>
          <w:szCs w:val="24"/>
          <w:lang w:eastAsia="zh-CN"/>
        </w:rPr>
        <w:t>程和最</w:t>
      </w:r>
      <w:r w:rsidRPr="00E91ED3">
        <w:rPr>
          <w:rFonts w:hint="eastAsia"/>
          <w:spacing w:val="2"/>
          <w:sz w:val="24"/>
          <w:szCs w:val="24"/>
          <w:lang w:eastAsia="zh-CN"/>
        </w:rPr>
        <w:t>终</w:t>
      </w:r>
      <w:r w:rsidRPr="00E91ED3">
        <w:rPr>
          <w:rFonts w:hint="eastAsia"/>
          <w:sz w:val="24"/>
          <w:szCs w:val="24"/>
          <w:lang w:eastAsia="zh-CN"/>
        </w:rPr>
        <w:t>检验</w:t>
      </w:r>
      <w:r w:rsidRPr="00E91ED3">
        <w:rPr>
          <w:rFonts w:hint="eastAsia"/>
          <w:spacing w:val="2"/>
          <w:sz w:val="24"/>
          <w:szCs w:val="24"/>
          <w:lang w:eastAsia="zh-CN"/>
        </w:rPr>
        <w:t>标</w:t>
      </w:r>
      <w:r w:rsidRPr="00E91ED3">
        <w:rPr>
          <w:rFonts w:hint="eastAsia"/>
          <w:sz w:val="24"/>
          <w:szCs w:val="24"/>
          <w:lang w:eastAsia="zh-CN"/>
        </w:rPr>
        <w:t>准</w:t>
      </w:r>
      <w:r w:rsidRPr="00E91ED3">
        <w:rPr>
          <w:rFonts w:hint="eastAsia"/>
          <w:spacing w:val="2"/>
          <w:sz w:val="24"/>
          <w:szCs w:val="24"/>
          <w:lang w:eastAsia="zh-CN"/>
        </w:rPr>
        <w:t>的</w:t>
      </w:r>
      <w:r w:rsidRPr="00E91ED3">
        <w:rPr>
          <w:rFonts w:hint="eastAsia"/>
          <w:sz w:val="24"/>
          <w:szCs w:val="24"/>
          <w:lang w:eastAsia="zh-CN"/>
        </w:rPr>
        <w:t>批准；</w:t>
      </w:r>
    </w:p>
    <w:p w:rsidR="00E46BA2" w:rsidRPr="00E91ED3" w:rsidRDefault="00AB224E" w:rsidP="008517BD">
      <w:pPr>
        <w:pStyle w:val="a4"/>
        <w:spacing w:line="360" w:lineRule="auto"/>
        <w:ind w:firstLine="520"/>
        <w:rPr>
          <w:sz w:val="24"/>
          <w:szCs w:val="24"/>
          <w:lang w:eastAsia="zh-CN"/>
        </w:rPr>
      </w:pPr>
      <w:r w:rsidRPr="00E91ED3">
        <w:rPr>
          <w:rFonts w:cs="宋体"/>
          <w:w w:val="95"/>
          <w:sz w:val="24"/>
          <w:szCs w:val="24"/>
          <w:lang w:eastAsia="zh-CN"/>
        </w:rPr>
        <w:t>--</w:t>
      </w:r>
      <w:r w:rsidRPr="00E91ED3">
        <w:rPr>
          <w:rFonts w:hint="eastAsia"/>
          <w:w w:val="95"/>
          <w:sz w:val="24"/>
          <w:szCs w:val="24"/>
          <w:lang w:eastAsia="zh-CN"/>
        </w:rPr>
        <w:t>负责</w:t>
      </w:r>
      <w:r w:rsidRPr="00E91ED3">
        <w:rPr>
          <w:rFonts w:hint="eastAsia"/>
          <w:spacing w:val="1"/>
          <w:w w:val="95"/>
          <w:sz w:val="24"/>
          <w:szCs w:val="24"/>
          <w:lang w:eastAsia="zh-CN"/>
        </w:rPr>
        <w:t>对</w:t>
      </w:r>
      <w:r w:rsidRPr="00E91ED3">
        <w:rPr>
          <w:rFonts w:hint="eastAsia"/>
          <w:w w:val="95"/>
          <w:sz w:val="24"/>
          <w:szCs w:val="24"/>
          <w:lang w:eastAsia="zh-CN"/>
        </w:rPr>
        <w:t>质量</w:t>
      </w:r>
      <w:r w:rsidRPr="00E91ED3">
        <w:rPr>
          <w:rFonts w:hint="eastAsia"/>
          <w:spacing w:val="1"/>
          <w:w w:val="95"/>
          <w:sz w:val="24"/>
          <w:szCs w:val="24"/>
          <w:lang w:eastAsia="zh-CN"/>
        </w:rPr>
        <w:t>检</w:t>
      </w:r>
      <w:r w:rsidRPr="00E91ED3">
        <w:rPr>
          <w:rFonts w:hint="eastAsia"/>
          <w:w w:val="95"/>
          <w:sz w:val="24"/>
          <w:szCs w:val="24"/>
          <w:lang w:eastAsia="zh-CN"/>
        </w:rPr>
        <w:t>验</w:t>
      </w:r>
      <w:r w:rsidRPr="00E91ED3">
        <w:rPr>
          <w:rFonts w:hint="eastAsia"/>
          <w:spacing w:val="1"/>
          <w:w w:val="95"/>
          <w:sz w:val="24"/>
          <w:szCs w:val="24"/>
          <w:lang w:eastAsia="zh-CN"/>
        </w:rPr>
        <w:t>数</w:t>
      </w:r>
      <w:r w:rsidRPr="00E91ED3">
        <w:rPr>
          <w:rFonts w:hint="eastAsia"/>
          <w:w w:val="95"/>
          <w:sz w:val="24"/>
          <w:szCs w:val="24"/>
          <w:lang w:eastAsia="zh-CN"/>
        </w:rPr>
        <w:t>据的汇</w:t>
      </w:r>
      <w:r w:rsidRPr="00E91ED3">
        <w:rPr>
          <w:rFonts w:hint="eastAsia"/>
          <w:spacing w:val="1"/>
          <w:w w:val="95"/>
          <w:sz w:val="24"/>
          <w:szCs w:val="24"/>
          <w:lang w:eastAsia="zh-CN"/>
        </w:rPr>
        <w:t>总</w:t>
      </w:r>
      <w:r w:rsidRPr="00E91ED3">
        <w:rPr>
          <w:rFonts w:hint="eastAsia"/>
          <w:spacing w:val="-54"/>
          <w:w w:val="95"/>
          <w:sz w:val="24"/>
          <w:szCs w:val="24"/>
          <w:lang w:eastAsia="zh-CN"/>
        </w:rPr>
        <w:t>、</w:t>
      </w:r>
      <w:r w:rsidRPr="00E91ED3">
        <w:rPr>
          <w:rFonts w:hint="eastAsia"/>
          <w:w w:val="95"/>
          <w:sz w:val="24"/>
          <w:szCs w:val="24"/>
          <w:lang w:eastAsia="zh-CN"/>
        </w:rPr>
        <w:t>统</w:t>
      </w:r>
      <w:r w:rsidRPr="00E91ED3">
        <w:rPr>
          <w:rFonts w:hint="eastAsia"/>
          <w:spacing w:val="1"/>
          <w:w w:val="95"/>
          <w:sz w:val="24"/>
          <w:szCs w:val="24"/>
          <w:lang w:eastAsia="zh-CN"/>
        </w:rPr>
        <w:t>计</w:t>
      </w:r>
      <w:r w:rsidRPr="00E91ED3">
        <w:rPr>
          <w:rFonts w:hint="eastAsia"/>
          <w:w w:val="95"/>
          <w:sz w:val="24"/>
          <w:szCs w:val="24"/>
          <w:lang w:eastAsia="zh-CN"/>
        </w:rPr>
        <w:t>和</w:t>
      </w:r>
      <w:r w:rsidRPr="00E91ED3">
        <w:rPr>
          <w:rFonts w:hint="eastAsia"/>
          <w:spacing w:val="1"/>
          <w:w w:val="95"/>
          <w:sz w:val="24"/>
          <w:szCs w:val="24"/>
          <w:lang w:eastAsia="zh-CN"/>
        </w:rPr>
        <w:t>分</w:t>
      </w:r>
      <w:r w:rsidRPr="00E91ED3">
        <w:rPr>
          <w:rFonts w:hint="eastAsia"/>
          <w:w w:val="95"/>
          <w:sz w:val="24"/>
          <w:szCs w:val="24"/>
          <w:lang w:eastAsia="zh-CN"/>
        </w:rPr>
        <w:t>析</w:t>
      </w:r>
      <w:r w:rsidRPr="00E91ED3">
        <w:rPr>
          <w:rFonts w:hint="eastAsia"/>
          <w:spacing w:val="-54"/>
          <w:w w:val="95"/>
          <w:sz w:val="24"/>
          <w:szCs w:val="24"/>
          <w:lang w:eastAsia="zh-CN"/>
        </w:rPr>
        <w:t>，</w:t>
      </w:r>
      <w:r w:rsidRPr="00E91ED3">
        <w:rPr>
          <w:rFonts w:hint="eastAsia"/>
          <w:w w:val="95"/>
          <w:sz w:val="24"/>
          <w:szCs w:val="24"/>
          <w:lang w:eastAsia="zh-CN"/>
        </w:rPr>
        <w:t>以</w:t>
      </w:r>
      <w:r w:rsidRPr="00E91ED3">
        <w:rPr>
          <w:rFonts w:hint="eastAsia"/>
          <w:spacing w:val="1"/>
          <w:w w:val="95"/>
          <w:sz w:val="24"/>
          <w:szCs w:val="24"/>
          <w:lang w:eastAsia="zh-CN"/>
        </w:rPr>
        <w:t>及</w:t>
      </w:r>
      <w:r w:rsidRPr="00E91ED3">
        <w:rPr>
          <w:rFonts w:hint="eastAsia"/>
          <w:w w:val="95"/>
          <w:sz w:val="24"/>
          <w:szCs w:val="24"/>
          <w:lang w:eastAsia="zh-CN"/>
        </w:rPr>
        <w:t>所采</w:t>
      </w:r>
      <w:r w:rsidRPr="00E91ED3">
        <w:rPr>
          <w:rFonts w:hint="eastAsia"/>
          <w:spacing w:val="1"/>
          <w:w w:val="95"/>
          <w:sz w:val="24"/>
          <w:szCs w:val="24"/>
          <w:lang w:eastAsia="zh-CN"/>
        </w:rPr>
        <w:t>取</w:t>
      </w:r>
      <w:r w:rsidRPr="00E91ED3">
        <w:rPr>
          <w:rFonts w:hint="eastAsia"/>
          <w:w w:val="95"/>
          <w:sz w:val="24"/>
          <w:szCs w:val="24"/>
          <w:lang w:eastAsia="zh-CN"/>
        </w:rPr>
        <w:t>纠</w:t>
      </w:r>
      <w:r w:rsidRPr="00E91ED3">
        <w:rPr>
          <w:rFonts w:hint="eastAsia"/>
          <w:spacing w:val="1"/>
          <w:w w:val="95"/>
          <w:sz w:val="24"/>
          <w:szCs w:val="24"/>
          <w:lang w:eastAsia="zh-CN"/>
        </w:rPr>
        <w:t>正</w:t>
      </w:r>
      <w:r w:rsidRPr="00E91ED3">
        <w:rPr>
          <w:rFonts w:hint="eastAsia"/>
          <w:w w:val="95"/>
          <w:sz w:val="24"/>
          <w:szCs w:val="24"/>
          <w:lang w:eastAsia="zh-CN"/>
        </w:rPr>
        <w:t>措施实</w:t>
      </w:r>
      <w:r w:rsidRPr="00E91ED3">
        <w:rPr>
          <w:rFonts w:hint="eastAsia"/>
          <w:spacing w:val="1"/>
          <w:w w:val="95"/>
          <w:sz w:val="24"/>
          <w:szCs w:val="24"/>
          <w:lang w:eastAsia="zh-CN"/>
        </w:rPr>
        <w:t>施</w:t>
      </w:r>
      <w:r w:rsidRPr="00E91ED3">
        <w:rPr>
          <w:rFonts w:hint="eastAsia"/>
          <w:w w:val="95"/>
          <w:sz w:val="24"/>
          <w:szCs w:val="24"/>
          <w:lang w:eastAsia="zh-CN"/>
        </w:rPr>
        <w:t>的</w:t>
      </w:r>
      <w:r w:rsidRPr="00E91ED3">
        <w:rPr>
          <w:rFonts w:hint="eastAsia"/>
          <w:sz w:val="24"/>
          <w:szCs w:val="24"/>
          <w:lang w:eastAsia="zh-CN"/>
        </w:rPr>
        <w:t>跟踪验</w:t>
      </w:r>
      <w:r w:rsidRPr="00E91ED3">
        <w:rPr>
          <w:rFonts w:hint="eastAsia"/>
          <w:spacing w:val="2"/>
          <w:sz w:val="24"/>
          <w:szCs w:val="24"/>
          <w:lang w:eastAsia="zh-CN"/>
        </w:rPr>
        <w:t>证</w:t>
      </w:r>
      <w:r w:rsidRPr="00E91ED3">
        <w:rPr>
          <w:rFonts w:hint="eastAsia"/>
          <w:sz w:val="24"/>
          <w:szCs w:val="24"/>
          <w:lang w:eastAsia="zh-CN"/>
        </w:rPr>
        <w:t>；</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对</w:t>
      </w:r>
      <w:r w:rsidRPr="00E91ED3">
        <w:rPr>
          <w:rFonts w:hint="eastAsia"/>
          <w:sz w:val="24"/>
          <w:szCs w:val="24"/>
          <w:lang w:eastAsia="zh-CN"/>
        </w:rPr>
        <w:t>质量</w:t>
      </w:r>
      <w:r w:rsidRPr="00E91ED3">
        <w:rPr>
          <w:rFonts w:hint="eastAsia"/>
          <w:spacing w:val="2"/>
          <w:sz w:val="24"/>
          <w:szCs w:val="24"/>
          <w:lang w:eastAsia="zh-CN"/>
        </w:rPr>
        <w:t>事</w:t>
      </w:r>
      <w:r w:rsidRPr="00E91ED3">
        <w:rPr>
          <w:rFonts w:hint="eastAsia"/>
          <w:sz w:val="24"/>
          <w:szCs w:val="24"/>
          <w:lang w:eastAsia="zh-CN"/>
        </w:rPr>
        <w:t>故</w:t>
      </w:r>
      <w:r w:rsidRPr="00E91ED3">
        <w:rPr>
          <w:rFonts w:hint="eastAsia"/>
          <w:spacing w:val="2"/>
          <w:sz w:val="24"/>
          <w:szCs w:val="24"/>
          <w:lang w:eastAsia="zh-CN"/>
        </w:rPr>
        <w:t>的</w:t>
      </w:r>
      <w:r w:rsidRPr="00E91ED3">
        <w:rPr>
          <w:rFonts w:hint="eastAsia"/>
          <w:sz w:val="24"/>
          <w:szCs w:val="24"/>
          <w:lang w:eastAsia="zh-CN"/>
        </w:rPr>
        <w:t>调查、</w:t>
      </w:r>
      <w:r w:rsidRPr="00E91ED3">
        <w:rPr>
          <w:rFonts w:hint="eastAsia"/>
          <w:spacing w:val="2"/>
          <w:sz w:val="24"/>
          <w:szCs w:val="24"/>
          <w:lang w:eastAsia="zh-CN"/>
        </w:rPr>
        <w:t>处</w:t>
      </w:r>
      <w:r w:rsidRPr="00E91ED3">
        <w:rPr>
          <w:rFonts w:hint="eastAsia"/>
          <w:sz w:val="24"/>
          <w:szCs w:val="24"/>
          <w:lang w:eastAsia="zh-CN"/>
        </w:rPr>
        <w:t>理，</w:t>
      </w:r>
      <w:r w:rsidRPr="00E91ED3">
        <w:rPr>
          <w:rFonts w:hint="eastAsia"/>
          <w:spacing w:val="2"/>
          <w:sz w:val="24"/>
          <w:szCs w:val="24"/>
          <w:lang w:eastAsia="zh-CN"/>
        </w:rPr>
        <w:t>跟</w:t>
      </w:r>
      <w:r w:rsidRPr="00E91ED3">
        <w:rPr>
          <w:rFonts w:hint="eastAsia"/>
          <w:sz w:val="24"/>
          <w:szCs w:val="24"/>
          <w:lang w:eastAsia="zh-CN"/>
        </w:rPr>
        <w:t>进</w:t>
      </w:r>
      <w:r w:rsidRPr="00E91ED3">
        <w:rPr>
          <w:rFonts w:hint="eastAsia"/>
          <w:spacing w:val="2"/>
          <w:sz w:val="24"/>
          <w:szCs w:val="24"/>
          <w:lang w:eastAsia="zh-CN"/>
        </w:rPr>
        <w:t>验</w:t>
      </w:r>
      <w:r w:rsidRPr="00E91ED3">
        <w:rPr>
          <w:rFonts w:hint="eastAsia"/>
          <w:sz w:val="24"/>
          <w:szCs w:val="24"/>
          <w:lang w:eastAsia="zh-CN"/>
        </w:rPr>
        <w:t>证整改</w:t>
      </w:r>
      <w:r w:rsidRPr="00E91ED3">
        <w:rPr>
          <w:rFonts w:hint="eastAsia"/>
          <w:spacing w:val="2"/>
          <w:sz w:val="24"/>
          <w:szCs w:val="24"/>
          <w:lang w:eastAsia="zh-CN"/>
        </w:rPr>
        <w:t>措</w:t>
      </w:r>
      <w:r w:rsidRPr="00E91ED3">
        <w:rPr>
          <w:rFonts w:hint="eastAsia"/>
          <w:sz w:val="24"/>
          <w:szCs w:val="24"/>
          <w:lang w:eastAsia="zh-CN"/>
        </w:rPr>
        <w:t>施结</w:t>
      </w:r>
      <w:r w:rsidRPr="00E91ED3">
        <w:rPr>
          <w:rFonts w:hint="eastAsia"/>
          <w:spacing w:val="2"/>
          <w:sz w:val="24"/>
          <w:szCs w:val="24"/>
          <w:lang w:eastAsia="zh-CN"/>
        </w:rPr>
        <w:t>果</w:t>
      </w:r>
      <w:r w:rsidRPr="00E91ED3">
        <w:rPr>
          <w:rFonts w:hint="eastAsia"/>
          <w:sz w:val="24"/>
          <w:szCs w:val="24"/>
          <w:lang w:eastAsia="zh-CN"/>
        </w:rPr>
        <w:t>；</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参与</w:t>
      </w:r>
      <w:r w:rsidRPr="00E91ED3">
        <w:rPr>
          <w:rFonts w:hint="eastAsia"/>
          <w:spacing w:val="2"/>
          <w:sz w:val="24"/>
          <w:szCs w:val="24"/>
          <w:lang w:eastAsia="zh-CN"/>
        </w:rPr>
        <w:t>新</w:t>
      </w:r>
      <w:r w:rsidRPr="00E91ED3">
        <w:rPr>
          <w:rFonts w:hint="eastAsia"/>
          <w:sz w:val="24"/>
          <w:szCs w:val="24"/>
          <w:lang w:eastAsia="zh-CN"/>
        </w:rPr>
        <w:t>产品</w:t>
      </w:r>
      <w:r w:rsidRPr="00E91ED3">
        <w:rPr>
          <w:rFonts w:hint="eastAsia"/>
          <w:spacing w:val="2"/>
          <w:sz w:val="24"/>
          <w:szCs w:val="24"/>
          <w:lang w:eastAsia="zh-CN"/>
        </w:rPr>
        <w:t>试</w:t>
      </w:r>
      <w:r w:rsidRPr="00E91ED3">
        <w:rPr>
          <w:rFonts w:hint="eastAsia"/>
          <w:sz w:val="24"/>
          <w:szCs w:val="24"/>
          <w:lang w:eastAsia="zh-CN"/>
        </w:rPr>
        <w:t>制</w:t>
      </w:r>
      <w:r w:rsidRPr="00E91ED3">
        <w:rPr>
          <w:rFonts w:hint="eastAsia"/>
          <w:spacing w:val="2"/>
          <w:sz w:val="24"/>
          <w:szCs w:val="24"/>
          <w:lang w:eastAsia="zh-CN"/>
        </w:rPr>
        <w:t>、</w:t>
      </w:r>
      <w:r w:rsidRPr="00E91ED3">
        <w:rPr>
          <w:rFonts w:hint="eastAsia"/>
          <w:sz w:val="24"/>
          <w:szCs w:val="24"/>
          <w:lang w:eastAsia="zh-CN"/>
        </w:rPr>
        <w:t>试产的</w:t>
      </w:r>
      <w:r w:rsidRPr="00E91ED3">
        <w:rPr>
          <w:rFonts w:hint="eastAsia"/>
          <w:spacing w:val="2"/>
          <w:sz w:val="24"/>
          <w:szCs w:val="24"/>
          <w:lang w:eastAsia="zh-CN"/>
        </w:rPr>
        <w:t>测</w:t>
      </w:r>
      <w:r w:rsidRPr="00E91ED3">
        <w:rPr>
          <w:rFonts w:hint="eastAsia"/>
          <w:sz w:val="24"/>
          <w:szCs w:val="24"/>
          <w:lang w:eastAsia="zh-CN"/>
        </w:rPr>
        <w:t>试及</w:t>
      </w:r>
      <w:r w:rsidRPr="00E91ED3">
        <w:rPr>
          <w:rFonts w:hint="eastAsia"/>
          <w:spacing w:val="2"/>
          <w:sz w:val="24"/>
          <w:szCs w:val="24"/>
          <w:lang w:eastAsia="zh-CN"/>
        </w:rPr>
        <w:t>评</w:t>
      </w:r>
      <w:r w:rsidRPr="00E91ED3">
        <w:rPr>
          <w:rFonts w:hint="eastAsia"/>
          <w:sz w:val="24"/>
          <w:szCs w:val="24"/>
          <w:lang w:eastAsia="zh-CN"/>
        </w:rPr>
        <w:t>审</w:t>
      </w:r>
      <w:r w:rsidRPr="00E91ED3">
        <w:rPr>
          <w:rFonts w:hint="eastAsia"/>
          <w:spacing w:val="2"/>
          <w:sz w:val="24"/>
          <w:szCs w:val="24"/>
          <w:lang w:eastAsia="zh-CN"/>
        </w:rPr>
        <w:t>，</w:t>
      </w:r>
      <w:r w:rsidRPr="00E91ED3">
        <w:rPr>
          <w:rFonts w:hint="eastAsia"/>
          <w:sz w:val="24"/>
          <w:szCs w:val="24"/>
          <w:lang w:eastAsia="zh-CN"/>
        </w:rPr>
        <w:t>验证其</w:t>
      </w:r>
      <w:r w:rsidRPr="00E91ED3">
        <w:rPr>
          <w:rFonts w:hint="eastAsia"/>
          <w:spacing w:val="2"/>
          <w:sz w:val="24"/>
          <w:szCs w:val="24"/>
          <w:lang w:eastAsia="zh-CN"/>
        </w:rPr>
        <w:t>性</w:t>
      </w:r>
      <w:r w:rsidRPr="00E91ED3">
        <w:rPr>
          <w:rFonts w:hint="eastAsia"/>
          <w:sz w:val="24"/>
          <w:szCs w:val="24"/>
          <w:lang w:eastAsia="zh-CN"/>
        </w:rPr>
        <w:t>能及</w:t>
      </w:r>
      <w:r w:rsidRPr="00E91ED3">
        <w:rPr>
          <w:rFonts w:hint="eastAsia"/>
          <w:spacing w:val="2"/>
          <w:sz w:val="24"/>
          <w:szCs w:val="24"/>
          <w:lang w:eastAsia="zh-CN"/>
        </w:rPr>
        <w:t>工</w:t>
      </w:r>
      <w:r w:rsidRPr="00E91ED3">
        <w:rPr>
          <w:rFonts w:hint="eastAsia"/>
          <w:sz w:val="24"/>
          <w:szCs w:val="24"/>
          <w:lang w:eastAsia="zh-CN"/>
        </w:rPr>
        <w:t>艺</w:t>
      </w:r>
      <w:r w:rsidRPr="00E91ED3">
        <w:rPr>
          <w:rFonts w:hint="eastAsia"/>
          <w:spacing w:val="2"/>
          <w:sz w:val="24"/>
          <w:szCs w:val="24"/>
          <w:lang w:eastAsia="zh-CN"/>
        </w:rPr>
        <w:t>性</w:t>
      </w:r>
      <w:r w:rsidRPr="00E91ED3">
        <w:rPr>
          <w:rFonts w:hint="eastAsia"/>
          <w:sz w:val="24"/>
          <w:szCs w:val="24"/>
          <w:lang w:eastAsia="zh-CN"/>
        </w:rPr>
        <w:t>；</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质</w:t>
      </w:r>
      <w:r w:rsidRPr="00E91ED3">
        <w:rPr>
          <w:rFonts w:hint="eastAsia"/>
          <w:sz w:val="24"/>
          <w:szCs w:val="24"/>
          <w:lang w:eastAsia="zh-CN"/>
        </w:rPr>
        <w:t>量事</w:t>
      </w:r>
      <w:r w:rsidRPr="00E91ED3">
        <w:rPr>
          <w:rFonts w:hint="eastAsia"/>
          <w:spacing w:val="2"/>
          <w:sz w:val="24"/>
          <w:szCs w:val="24"/>
          <w:lang w:eastAsia="zh-CN"/>
        </w:rPr>
        <w:t>故</w:t>
      </w:r>
      <w:r w:rsidRPr="00E91ED3">
        <w:rPr>
          <w:rFonts w:hint="eastAsia"/>
          <w:sz w:val="24"/>
          <w:szCs w:val="24"/>
          <w:lang w:eastAsia="zh-CN"/>
        </w:rPr>
        <w:t>的</w:t>
      </w:r>
      <w:r w:rsidRPr="00E91ED3">
        <w:rPr>
          <w:rFonts w:hint="eastAsia"/>
          <w:spacing w:val="2"/>
          <w:sz w:val="24"/>
          <w:szCs w:val="24"/>
          <w:lang w:eastAsia="zh-CN"/>
        </w:rPr>
        <w:t>调</w:t>
      </w:r>
      <w:r w:rsidRPr="00E91ED3">
        <w:rPr>
          <w:rFonts w:hint="eastAsia"/>
          <w:sz w:val="24"/>
          <w:szCs w:val="24"/>
          <w:lang w:eastAsia="zh-CN"/>
        </w:rPr>
        <w:t>查和提</w:t>
      </w:r>
      <w:r w:rsidRPr="00E91ED3">
        <w:rPr>
          <w:rFonts w:hint="eastAsia"/>
          <w:spacing w:val="2"/>
          <w:sz w:val="24"/>
          <w:szCs w:val="24"/>
          <w:lang w:eastAsia="zh-CN"/>
        </w:rPr>
        <w:t>出</w:t>
      </w:r>
      <w:r w:rsidRPr="00E91ED3">
        <w:rPr>
          <w:rFonts w:hint="eastAsia"/>
          <w:sz w:val="24"/>
          <w:szCs w:val="24"/>
          <w:lang w:eastAsia="zh-CN"/>
        </w:rPr>
        <w:t>处理</w:t>
      </w:r>
      <w:r w:rsidRPr="00E91ED3">
        <w:rPr>
          <w:rFonts w:hint="eastAsia"/>
          <w:spacing w:val="2"/>
          <w:sz w:val="24"/>
          <w:szCs w:val="24"/>
          <w:lang w:eastAsia="zh-CN"/>
        </w:rPr>
        <w:t>意</w:t>
      </w:r>
      <w:r w:rsidRPr="00E91ED3">
        <w:rPr>
          <w:rFonts w:hint="eastAsia"/>
          <w:sz w:val="24"/>
          <w:szCs w:val="24"/>
          <w:lang w:eastAsia="zh-CN"/>
        </w:rPr>
        <w:t>见；</w:t>
      </w:r>
    </w:p>
    <w:p w:rsidR="00E46BA2" w:rsidRPr="00E91ED3" w:rsidRDefault="00AB224E" w:rsidP="008517BD">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客</w:t>
      </w:r>
      <w:r w:rsidRPr="00E91ED3">
        <w:rPr>
          <w:rFonts w:hint="eastAsia"/>
          <w:sz w:val="24"/>
          <w:szCs w:val="24"/>
          <w:lang w:eastAsia="zh-CN"/>
        </w:rPr>
        <w:t>户投</w:t>
      </w:r>
      <w:r w:rsidRPr="00E91ED3">
        <w:rPr>
          <w:rFonts w:hint="eastAsia"/>
          <w:spacing w:val="2"/>
          <w:sz w:val="24"/>
          <w:szCs w:val="24"/>
          <w:lang w:eastAsia="zh-CN"/>
        </w:rPr>
        <w:t>诉</w:t>
      </w:r>
      <w:r w:rsidRPr="00E91ED3">
        <w:rPr>
          <w:rFonts w:hint="eastAsia"/>
          <w:sz w:val="24"/>
          <w:szCs w:val="24"/>
          <w:lang w:eastAsia="zh-CN"/>
        </w:rPr>
        <w:t>处</w:t>
      </w:r>
      <w:r w:rsidRPr="00E91ED3">
        <w:rPr>
          <w:rFonts w:hint="eastAsia"/>
          <w:spacing w:val="2"/>
          <w:sz w:val="24"/>
          <w:szCs w:val="24"/>
          <w:lang w:eastAsia="zh-CN"/>
        </w:rPr>
        <w:t>理</w:t>
      </w:r>
      <w:r w:rsidRPr="00E91ED3">
        <w:rPr>
          <w:rFonts w:hint="eastAsia"/>
          <w:sz w:val="24"/>
          <w:szCs w:val="24"/>
          <w:lang w:eastAsia="zh-CN"/>
        </w:rPr>
        <w:t>与督导</w:t>
      </w:r>
      <w:r w:rsidRPr="00E91ED3">
        <w:rPr>
          <w:rFonts w:hint="eastAsia"/>
          <w:spacing w:val="2"/>
          <w:sz w:val="24"/>
          <w:szCs w:val="24"/>
          <w:lang w:eastAsia="zh-CN"/>
        </w:rPr>
        <w:t>责</w:t>
      </w:r>
      <w:r w:rsidRPr="00E91ED3">
        <w:rPr>
          <w:rFonts w:hint="eastAsia"/>
          <w:sz w:val="24"/>
          <w:szCs w:val="24"/>
          <w:lang w:eastAsia="zh-CN"/>
        </w:rPr>
        <w:t>任单</w:t>
      </w:r>
      <w:r w:rsidRPr="00E91ED3">
        <w:rPr>
          <w:rFonts w:hint="eastAsia"/>
          <w:spacing w:val="2"/>
          <w:sz w:val="24"/>
          <w:szCs w:val="24"/>
          <w:lang w:eastAsia="zh-CN"/>
        </w:rPr>
        <w:t>位</w:t>
      </w:r>
      <w:r w:rsidRPr="00E91ED3">
        <w:rPr>
          <w:rFonts w:hint="eastAsia"/>
          <w:sz w:val="24"/>
          <w:szCs w:val="24"/>
          <w:lang w:eastAsia="zh-CN"/>
        </w:rPr>
        <w:t>改</w:t>
      </w:r>
      <w:r w:rsidRPr="00E91ED3">
        <w:rPr>
          <w:rFonts w:hint="eastAsia"/>
          <w:spacing w:val="2"/>
          <w:sz w:val="24"/>
          <w:szCs w:val="24"/>
          <w:lang w:eastAsia="zh-CN"/>
        </w:rPr>
        <w:t>进</w:t>
      </w:r>
      <w:r w:rsidRPr="00E91ED3">
        <w:rPr>
          <w:rFonts w:hint="eastAsia"/>
          <w:sz w:val="24"/>
          <w:szCs w:val="24"/>
          <w:lang w:eastAsia="zh-CN"/>
        </w:rPr>
        <w:t>；</w:t>
      </w:r>
    </w:p>
    <w:p w:rsidR="00E46BA2" w:rsidRPr="00E91ED3" w:rsidRDefault="00AB224E" w:rsidP="008517BD">
      <w:pPr>
        <w:pStyle w:val="a4"/>
        <w:spacing w:line="360" w:lineRule="auto"/>
        <w:ind w:left="811"/>
        <w:rPr>
          <w:sz w:val="24"/>
          <w:lang w:eastAsia="zh-CN"/>
        </w:rPr>
      </w:pPr>
      <w:r w:rsidRPr="00E91ED3">
        <w:rPr>
          <w:rFonts w:cs="宋体"/>
          <w:sz w:val="24"/>
          <w:lang w:eastAsia="zh-CN"/>
        </w:rPr>
        <w:t>--</w:t>
      </w:r>
      <w:r w:rsidRPr="00E91ED3">
        <w:rPr>
          <w:rFonts w:hint="eastAsia"/>
          <w:sz w:val="24"/>
          <w:lang w:eastAsia="zh-CN"/>
        </w:rPr>
        <w:t>负责</w:t>
      </w:r>
      <w:r w:rsidRPr="00E91ED3">
        <w:rPr>
          <w:rFonts w:hint="eastAsia"/>
          <w:spacing w:val="2"/>
          <w:sz w:val="24"/>
          <w:lang w:eastAsia="zh-CN"/>
        </w:rPr>
        <w:t>对</w:t>
      </w:r>
      <w:r w:rsidRPr="00E91ED3">
        <w:rPr>
          <w:rFonts w:hint="eastAsia"/>
          <w:sz w:val="24"/>
          <w:lang w:eastAsia="zh-CN"/>
        </w:rPr>
        <w:t>特殊</w:t>
      </w:r>
      <w:r w:rsidRPr="00E91ED3">
        <w:rPr>
          <w:rFonts w:hint="eastAsia"/>
          <w:spacing w:val="2"/>
          <w:sz w:val="24"/>
          <w:lang w:eastAsia="zh-CN"/>
        </w:rPr>
        <w:t>工</w:t>
      </w:r>
      <w:r w:rsidRPr="00E91ED3">
        <w:rPr>
          <w:rFonts w:hint="eastAsia"/>
          <w:sz w:val="24"/>
          <w:lang w:eastAsia="zh-CN"/>
        </w:rPr>
        <w:t>序</w:t>
      </w:r>
      <w:r w:rsidRPr="00E91ED3">
        <w:rPr>
          <w:rFonts w:hint="eastAsia"/>
          <w:spacing w:val="2"/>
          <w:sz w:val="24"/>
          <w:lang w:eastAsia="zh-CN"/>
        </w:rPr>
        <w:t>、</w:t>
      </w:r>
      <w:r w:rsidRPr="00E91ED3">
        <w:rPr>
          <w:rFonts w:hint="eastAsia"/>
          <w:sz w:val="24"/>
          <w:lang w:eastAsia="zh-CN"/>
        </w:rPr>
        <w:t>关键工</w:t>
      </w:r>
      <w:r w:rsidRPr="00E91ED3">
        <w:rPr>
          <w:rFonts w:hint="eastAsia"/>
          <w:spacing w:val="2"/>
          <w:sz w:val="24"/>
          <w:lang w:eastAsia="zh-CN"/>
        </w:rPr>
        <w:t>序</w:t>
      </w:r>
      <w:r w:rsidRPr="00E91ED3">
        <w:rPr>
          <w:rFonts w:hint="eastAsia"/>
          <w:sz w:val="24"/>
          <w:lang w:eastAsia="zh-CN"/>
        </w:rPr>
        <w:t>进行</w:t>
      </w:r>
      <w:r w:rsidRPr="00E91ED3">
        <w:rPr>
          <w:rFonts w:hint="eastAsia"/>
          <w:spacing w:val="2"/>
          <w:sz w:val="24"/>
          <w:lang w:eastAsia="zh-CN"/>
        </w:rPr>
        <w:t>控</w:t>
      </w:r>
      <w:r w:rsidRPr="00E91ED3">
        <w:rPr>
          <w:rFonts w:hint="eastAsia"/>
          <w:sz w:val="24"/>
          <w:lang w:eastAsia="zh-CN"/>
        </w:rPr>
        <w:t>制</w:t>
      </w:r>
      <w:r w:rsidRPr="00E91ED3">
        <w:rPr>
          <w:rFonts w:hint="eastAsia"/>
          <w:spacing w:val="2"/>
          <w:sz w:val="24"/>
          <w:lang w:eastAsia="zh-CN"/>
        </w:rPr>
        <w:t>、</w:t>
      </w:r>
      <w:r w:rsidRPr="00E91ED3">
        <w:rPr>
          <w:rFonts w:hint="eastAsia"/>
          <w:sz w:val="24"/>
          <w:lang w:eastAsia="zh-CN"/>
        </w:rPr>
        <w:t>监督和</w:t>
      </w:r>
      <w:r w:rsidRPr="00E91ED3">
        <w:rPr>
          <w:rFonts w:hint="eastAsia"/>
          <w:spacing w:val="2"/>
          <w:sz w:val="24"/>
          <w:lang w:eastAsia="zh-CN"/>
        </w:rPr>
        <w:t>检</w:t>
      </w:r>
      <w:r w:rsidRPr="00E91ED3">
        <w:rPr>
          <w:rFonts w:hint="eastAsia"/>
          <w:sz w:val="24"/>
          <w:lang w:eastAsia="zh-CN"/>
        </w:rPr>
        <w:t>查；</w:t>
      </w:r>
    </w:p>
    <w:p w:rsidR="00E46BA2" w:rsidRPr="00E91ED3" w:rsidRDefault="00AB224E" w:rsidP="008517BD">
      <w:pPr>
        <w:pStyle w:val="a4"/>
        <w:spacing w:line="360" w:lineRule="auto"/>
        <w:ind w:left="811"/>
        <w:rPr>
          <w:sz w:val="24"/>
          <w:szCs w:val="24"/>
          <w:lang w:eastAsia="zh-CN"/>
        </w:rPr>
      </w:pPr>
      <w:r w:rsidRPr="00E91ED3">
        <w:rPr>
          <w:rFonts w:cs="宋体"/>
          <w:sz w:val="24"/>
          <w:szCs w:val="24"/>
          <w:lang w:eastAsia="zh-CN"/>
        </w:rPr>
        <w:lastRenderedPageBreak/>
        <w:t>--</w:t>
      </w:r>
      <w:r w:rsidRPr="00E91ED3">
        <w:rPr>
          <w:rFonts w:hint="eastAsia"/>
          <w:sz w:val="24"/>
          <w:szCs w:val="24"/>
          <w:lang w:eastAsia="zh-CN"/>
        </w:rPr>
        <w:t>负责</w:t>
      </w:r>
      <w:r w:rsidRPr="00E91ED3">
        <w:rPr>
          <w:rFonts w:hint="eastAsia"/>
          <w:spacing w:val="2"/>
          <w:sz w:val="24"/>
          <w:szCs w:val="24"/>
          <w:lang w:eastAsia="zh-CN"/>
        </w:rPr>
        <w:t>参</w:t>
      </w:r>
      <w:r w:rsidRPr="00E91ED3">
        <w:rPr>
          <w:rFonts w:hint="eastAsia"/>
          <w:sz w:val="24"/>
          <w:szCs w:val="24"/>
          <w:lang w:eastAsia="zh-CN"/>
        </w:rPr>
        <w:t>与供</w:t>
      </w:r>
      <w:r w:rsidRPr="00E91ED3">
        <w:rPr>
          <w:rFonts w:hint="eastAsia"/>
          <w:spacing w:val="2"/>
          <w:sz w:val="24"/>
          <w:szCs w:val="24"/>
          <w:lang w:eastAsia="zh-CN"/>
        </w:rPr>
        <w:t>应</w:t>
      </w:r>
      <w:r w:rsidRPr="00E91ED3">
        <w:rPr>
          <w:rFonts w:hint="eastAsia"/>
          <w:sz w:val="24"/>
          <w:szCs w:val="24"/>
          <w:lang w:eastAsia="zh-CN"/>
        </w:rPr>
        <w:t>商</w:t>
      </w:r>
      <w:r w:rsidRPr="00E91ED3">
        <w:rPr>
          <w:rFonts w:hint="eastAsia"/>
          <w:spacing w:val="2"/>
          <w:sz w:val="24"/>
          <w:szCs w:val="24"/>
          <w:lang w:eastAsia="zh-CN"/>
        </w:rPr>
        <w:t>的</w:t>
      </w:r>
      <w:r w:rsidRPr="00E91ED3">
        <w:rPr>
          <w:rFonts w:hint="eastAsia"/>
          <w:sz w:val="24"/>
          <w:szCs w:val="24"/>
          <w:lang w:eastAsia="zh-CN"/>
        </w:rPr>
        <w:t>评审、</w:t>
      </w:r>
      <w:r w:rsidRPr="00E91ED3">
        <w:rPr>
          <w:rFonts w:hint="eastAsia"/>
          <w:spacing w:val="2"/>
          <w:sz w:val="24"/>
          <w:szCs w:val="24"/>
          <w:lang w:eastAsia="zh-CN"/>
        </w:rPr>
        <w:t>评</w:t>
      </w:r>
      <w:r w:rsidRPr="00E91ED3">
        <w:rPr>
          <w:rFonts w:hint="eastAsia"/>
          <w:sz w:val="24"/>
          <w:szCs w:val="24"/>
          <w:lang w:eastAsia="zh-CN"/>
        </w:rPr>
        <w:t>定、</w:t>
      </w:r>
      <w:r w:rsidRPr="00E91ED3">
        <w:rPr>
          <w:rFonts w:hint="eastAsia"/>
          <w:spacing w:val="2"/>
          <w:sz w:val="24"/>
          <w:szCs w:val="24"/>
          <w:lang w:eastAsia="zh-CN"/>
        </w:rPr>
        <w:t>绩</w:t>
      </w:r>
      <w:r w:rsidRPr="00E91ED3">
        <w:rPr>
          <w:rFonts w:hint="eastAsia"/>
          <w:sz w:val="24"/>
          <w:szCs w:val="24"/>
          <w:lang w:eastAsia="zh-CN"/>
        </w:rPr>
        <w:t>效</w:t>
      </w:r>
      <w:r w:rsidRPr="00E91ED3">
        <w:rPr>
          <w:rFonts w:hint="eastAsia"/>
          <w:spacing w:val="2"/>
          <w:sz w:val="24"/>
          <w:szCs w:val="24"/>
          <w:lang w:eastAsia="zh-CN"/>
        </w:rPr>
        <w:t>汇</w:t>
      </w:r>
      <w:r w:rsidRPr="00E91ED3">
        <w:rPr>
          <w:rFonts w:hint="eastAsia"/>
          <w:sz w:val="24"/>
          <w:szCs w:val="24"/>
          <w:lang w:eastAsia="zh-CN"/>
        </w:rPr>
        <w:t>总，对</w:t>
      </w:r>
      <w:r w:rsidRPr="00E91ED3">
        <w:rPr>
          <w:rFonts w:hint="eastAsia"/>
          <w:spacing w:val="2"/>
          <w:sz w:val="24"/>
          <w:szCs w:val="24"/>
          <w:lang w:eastAsia="zh-CN"/>
        </w:rPr>
        <w:t>供</w:t>
      </w:r>
      <w:r w:rsidRPr="00E91ED3">
        <w:rPr>
          <w:rFonts w:hint="eastAsia"/>
          <w:sz w:val="24"/>
          <w:szCs w:val="24"/>
          <w:lang w:eastAsia="zh-CN"/>
        </w:rPr>
        <w:t>应商</w:t>
      </w:r>
      <w:r w:rsidRPr="00E91ED3">
        <w:rPr>
          <w:rFonts w:hint="eastAsia"/>
          <w:spacing w:val="4"/>
          <w:sz w:val="24"/>
          <w:szCs w:val="24"/>
          <w:lang w:eastAsia="zh-CN"/>
        </w:rPr>
        <w:t>有</w:t>
      </w:r>
      <w:r w:rsidRPr="00E91ED3">
        <w:rPr>
          <w:rFonts w:hint="eastAsia"/>
          <w:spacing w:val="2"/>
          <w:sz w:val="24"/>
          <w:szCs w:val="24"/>
          <w:lang w:eastAsia="zh-CN"/>
        </w:rPr>
        <w:t>最</w:t>
      </w:r>
      <w:r w:rsidRPr="00E91ED3">
        <w:rPr>
          <w:rFonts w:hint="eastAsia"/>
          <w:spacing w:val="4"/>
          <w:sz w:val="24"/>
          <w:szCs w:val="24"/>
          <w:lang w:eastAsia="zh-CN"/>
        </w:rPr>
        <w:t>终</w:t>
      </w:r>
      <w:r w:rsidRPr="00E91ED3">
        <w:rPr>
          <w:rFonts w:hint="eastAsia"/>
          <w:spacing w:val="2"/>
          <w:sz w:val="24"/>
          <w:szCs w:val="24"/>
          <w:lang w:eastAsia="zh-CN"/>
        </w:rPr>
        <w:t>的否决</w:t>
      </w:r>
      <w:r w:rsidRPr="00E91ED3">
        <w:rPr>
          <w:rFonts w:hint="eastAsia"/>
          <w:spacing w:val="4"/>
          <w:sz w:val="24"/>
          <w:szCs w:val="24"/>
          <w:lang w:eastAsia="zh-CN"/>
        </w:rPr>
        <w:t>权</w:t>
      </w:r>
      <w:r w:rsidRPr="00E91ED3">
        <w:rPr>
          <w:rFonts w:hint="eastAsia"/>
          <w:sz w:val="24"/>
          <w:szCs w:val="24"/>
          <w:lang w:eastAsia="zh-CN"/>
        </w:rPr>
        <w:t>；</w:t>
      </w:r>
    </w:p>
    <w:p w:rsidR="00E46BA2" w:rsidRPr="00E91ED3" w:rsidRDefault="00AB224E" w:rsidP="008517BD">
      <w:pPr>
        <w:pStyle w:val="a4"/>
        <w:spacing w:line="360" w:lineRule="auto"/>
        <w:ind w:left="811"/>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公</w:t>
      </w:r>
      <w:r w:rsidRPr="00E91ED3">
        <w:rPr>
          <w:rFonts w:hint="eastAsia"/>
          <w:sz w:val="24"/>
          <w:szCs w:val="24"/>
          <w:lang w:eastAsia="zh-CN"/>
        </w:rPr>
        <w:t>司质</w:t>
      </w:r>
      <w:r w:rsidRPr="00E91ED3">
        <w:rPr>
          <w:rFonts w:hint="eastAsia"/>
          <w:spacing w:val="2"/>
          <w:sz w:val="24"/>
          <w:szCs w:val="24"/>
          <w:lang w:eastAsia="zh-CN"/>
        </w:rPr>
        <w:t>量</w:t>
      </w:r>
      <w:r w:rsidRPr="00E91ED3">
        <w:rPr>
          <w:rFonts w:hint="eastAsia"/>
          <w:sz w:val="24"/>
          <w:szCs w:val="24"/>
          <w:lang w:eastAsia="zh-CN"/>
        </w:rPr>
        <w:t>成</w:t>
      </w:r>
      <w:r w:rsidRPr="00E91ED3">
        <w:rPr>
          <w:rFonts w:hint="eastAsia"/>
          <w:spacing w:val="2"/>
          <w:sz w:val="24"/>
          <w:szCs w:val="24"/>
          <w:lang w:eastAsia="zh-CN"/>
        </w:rPr>
        <w:t>本</w:t>
      </w:r>
      <w:r w:rsidRPr="00E91ED3">
        <w:rPr>
          <w:rFonts w:hint="eastAsia"/>
          <w:sz w:val="24"/>
          <w:szCs w:val="24"/>
          <w:lang w:eastAsia="zh-CN"/>
        </w:rPr>
        <w:t>的统计</w:t>
      </w:r>
      <w:r w:rsidRPr="00E91ED3">
        <w:rPr>
          <w:rFonts w:hint="eastAsia"/>
          <w:spacing w:val="2"/>
          <w:sz w:val="24"/>
          <w:szCs w:val="24"/>
          <w:lang w:eastAsia="zh-CN"/>
        </w:rPr>
        <w:t>、</w:t>
      </w:r>
      <w:r w:rsidRPr="00E91ED3">
        <w:rPr>
          <w:rFonts w:hint="eastAsia"/>
          <w:sz w:val="24"/>
          <w:szCs w:val="24"/>
          <w:lang w:eastAsia="zh-CN"/>
        </w:rPr>
        <w:t>汇总</w:t>
      </w:r>
      <w:r w:rsidRPr="00E91ED3">
        <w:rPr>
          <w:rFonts w:hint="eastAsia"/>
          <w:spacing w:val="2"/>
          <w:sz w:val="24"/>
          <w:szCs w:val="24"/>
          <w:lang w:eastAsia="zh-CN"/>
        </w:rPr>
        <w:t>和</w:t>
      </w:r>
      <w:r w:rsidRPr="00E91ED3">
        <w:rPr>
          <w:rFonts w:hint="eastAsia"/>
          <w:sz w:val="24"/>
          <w:szCs w:val="24"/>
          <w:lang w:eastAsia="zh-CN"/>
        </w:rPr>
        <w:t>分</w:t>
      </w:r>
      <w:r w:rsidRPr="00E91ED3">
        <w:rPr>
          <w:rFonts w:hint="eastAsia"/>
          <w:spacing w:val="2"/>
          <w:sz w:val="24"/>
          <w:szCs w:val="24"/>
          <w:lang w:eastAsia="zh-CN"/>
        </w:rPr>
        <w:t>析</w:t>
      </w:r>
      <w:r w:rsidRPr="00E91ED3">
        <w:rPr>
          <w:rFonts w:hint="eastAsia"/>
          <w:sz w:val="24"/>
          <w:szCs w:val="24"/>
          <w:lang w:eastAsia="zh-CN"/>
        </w:rPr>
        <w:t>；</w:t>
      </w:r>
    </w:p>
    <w:p w:rsidR="00E46BA2" w:rsidRPr="00E91ED3" w:rsidRDefault="00AB224E" w:rsidP="00C65022">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对</w:t>
      </w:r>
      <w:r w:rsidRPr="00E91ED3">
        <w:rPr>
          <w:rFonts w:hint="eastAsia"/>
          <w:sz w:val="24"/>
          <w:szCs w:val="24"/>
          <w:lang w:eastAsia="zh-CN"/>
        </w:rPr>
        <w:t>认证</w:t>
      </w:r>
      <w:r w:rsidRPr="00E91ED3">
        <w:rPr>
          <w:rFonts w:hint="eastAsia"/>
          <w:spacing w:val="2"/>
          <w:sz w:val="24"/>
          <w:szCs w:val="24"/>
          <w:lang w:eastAsia="zh-CN"/>
        </w:rPr>
        <w:t>产</w:t>
      </w:r>
      <w:r w:rsidRPr="00E91ED3">
        <w:rPr>
          <w:rFonts w:hint="eastAsia"/>
          <w:sz w:val="24"/>
          <w:szCs w:val="24"/>
          <w:lang w:eastAsia="zh-CN"/>
        </w:rPr>
        <w:t>品</w:t>
      </w:r>
      <w:r w:rsidRPr="00E91ED3">
        <w:rPr>
          <w:rFonts w:hint="eastAsia"/>
          <w:spacing w:val="2"/>
          <w:sz w:val="24"/>
          <w:szCs w:val="24"/>
          <w:lang w:eastAsia="zh-CN"/>
        </w:rPr>
        <w:t>一</w:t>
      </w:r>
      <w:r w:rsidRPr="00E91ED3">
        <w:rPr>
          <w:rFonts w:hint="eastAsia"/>
          <w:sz w:val="24"/>
          <w:szCs w:val="24"/>
          <w:lang w:eastAsia="zh-CN"/>
        </w:rPr>
        <w:t>致性的</w:t>
      </w:r>
      <w:r w:rsidRPr="00E91ED3">
        <w:rPr>
          <w:rFonts w:hint="eastAsia"/>
          <w:spacing w:val="2"/>
          <w:sz w:val="24"/>
          <w:szCs w:val="24"/>
          <w:lang w:eastAsia="zh-CN"/>
        </w:rPr>
        <w:t>监</w:t>
      </w:r>
      <w:r w:rsidRPr="00E91ED3">
        <w:rPr>
          <w:rFonts w:hint="eastAsia"/>
          <w:sz w:val="24"/>
          <w:szCs w:val="24"/>
          <w:lang w:eastAsia="zh-CN"/>
        </w:rPr>
        <w:t>视，</w:t>
      </w:r>
      <w:r w:rsidRPr="00E91ED3">
        <w:rPr>
          <w:rFonts w:hint="eastAsia"/>
          <w:spacing w:val="2"/>
          <w:sz w:val="24"/>
          <w:szCs w:val="24"/>
          <w:lang w:eastAsia="zh-CN"/>
        </w:rPr>
        <w:t>确</w:t>
      </w:r>
      <w:r w:rsidRPr="00E91ED3">
        <w:rPr>
          <w:rFonts w:hint="eastAsia"/>
          <w:sz w:val="24"/>
          <w:szCs w:val="24"/>
          <w:lang w:eastAsia="zh-CN"/>
        </w:rPr>
        <w:t>保</w:t>
      </w:r>
      <w:r w:rsidRPr="00E91ED3">
        <w:rPr>
          <w:rFonts w:hint="eastAsia"/>
          <w:spacing w:val="2"/>
          <w:sz w:val="24"/>
          <w:szCs w:val="24"/>
          <w:lang w:eastAsia="zh-CN"/>
        </w:rPr>
        <w:t>产</w:t>
      </w:r>
      <w:r w:rsidRPr="00E91ED3">
        <w:rPr>
          <w:rFonts w:hint="eastAsia"/>
          <w:sz w:val="24"/>
          <w:szCs w:val="24"/>
          <w:lang w:eastAsia="zh-CN"/>
        </w:rPr>
        <w:t>品的一</w:t>
      </w:r>
      <w:r w:rsidRPr="00E91ED3">
        <w:rPr>
          <w:rFonts w:hint="eastAsia"/>
          <w:spacing w:val="2"/>
          <w:sz w:val="24"/>
          <w:szCs w:val="24"/>
          <w:lang w:eastAsia="zh-CN"/>
        </w:rPr>
        <w:t>致</w:t>
      </w:r>
      <w:r w:rsidRPr="00E91ED3">
        <w:rPr>
          <w:rFonts w:hint="eastAsia"/>
          <w:sz w:val="24"/>
          <w:szCs w:val="24"/>
          <w:lang w:eastAsia="zh-CN"/>
        </w:rPr>
        <w:t>性。</w:t>
      </w:r>
    </w:p>
    <w:p w:rsidR="00E46BA2" w:rsidRPr="00E91ED3" w:rsidRDefault="00AB224E" w:rsidP="00C65022">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产</w:t>
      </w:r>
      <w:r w:rsidRPr="00E91ED3">
        <w:rPr>
          <w:rFonts w:hint="eastAsia"/>
          <w:sz w:val="24"/>
          <w:szCs w:val="24"/>
          <w:lang w:eastAsia="zh-CN"/>
        </w:rPr>
        <w:t>品各</w:t>
      </w:r>
      <w:r w:rsidRPr="00E91ED3">
        <w:rPr>
          <w:rFonts w:hint="eastAsia"/>
          <w:spacing w:val="2"/>
          <w:sz w:val="24"/>
          <w:szCs w:val="24"/>
          <w:lang w:eastAsia="zh-CN"/>
        </w:rPr>
        <w:t>项</w:t>
      </w:r>
      <w:r w:rsidRPr="00E91ED3">
        <w:rPr>
          <w:rFonts w:hint="eastAsia"/>
          <w:sz w:val="24"/>
          <w:szCs w:val="24"/>
          <w:lang w:eastAsia="zh-CN"/>
        </w:rPr>
        <w:t>认</w:t>
      </w:r>
      <w:r w:rsidRPr="00E91ED3">
        <w:rPr>
          <w:rFonts w:hint="eastAsia"/>
          <w:spacing w:val="2"/>
          <w:sz w:val="24"/>
          <w:szCs w:val="24"/>
          <w:lang w:eastAsia="zh-CN"/>
        </w:rPr>
        <w:t>证</w:t>
      </w:r>
      <w:r w:rsidRPr="00E91ED3">
        <w:rPr>
          <w:rFonts w:hint="eastAsia"/>
          <w:sz w:val="24"/>
          <w:szCs w:val="24"/>
          <w:lang w:eastAsia="zh-CN"/>
        </w:rPr>
        <w:t>检测工</w:t>
      </w:r>
      <w:r w:rsidRPr="00E91ED3">
        <w:rPr>
          <w:rFonts w:hint="eastAsia"/>
          <w:spacing w:val="2"/>
          <w:sz w:val="24"/>
          <w:szCs w:val="24"/>
          <w:lang w:eastAsia="zh-CN"/>
        </w:rPr>
        <w:t>作</w:t>
      </w:r>
      <w:r w:rsidRPr="00E91ED3">
        <w:rPr>
          <w:rFonts w:hint="eastAsia"/>
          <w:sz w:val="24"/>
          <w:szCs w:val="24"/>
          <w:lang w:eastAsia="zh-CN"/>
        </w:rPr>
        <w:t>；</w:t>
      </w:r>
    </w:p>
    <w:p w:rsidR="00E46BA2" w:rsidRPr="00E91ED3" w:rsidRDefault="00AB224E" w:rsidP="00C65022">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负责</w:t>
      </w:r>
      <w:r w:rsidRPr="00E91ED3">
        <w:rPr>
          <w:rFonts w:hint="eastAsia"/>
          <w:spacing w:val="2"/>
          <w:sz w:val="24"/>
          <w:szCs w:val="24"/>
          <w:lang w:eastAsia="zh-CN"/>
        </w:rPr>
        <w:t>监</w:t>
      </w:r>
      <w:r w:rsidRPr="00E91ED3">
        <w:rPr>
          <w:rFonts w:hint="eastAsia"/>
          <w:sz w:val="24"/>
          <w:szCs w:val="24"/>
          <w:lang w:eastAsia="zh-CN"/>
        </w:rPr>
        <w:t>测装</w:t>
      </w:r>
      <w:r w:rsidRPr="00E91ED3">
        <w:rPr>
          <w:rFonts w:hint="eastAsia"/>
          <w:spacing w:val="2"/>
          <w:sz w:val="24"/>
          <w:szCs w:val="24"/>
          <w:lang w:eastAsia="zh-CN"/>
        </w:rPr>
        <w:t>置</w:t>
      </w:r>
      <w:r w:rsidRPr="00E91ED3">
        <w:rPr>
          <w:rFonts w:hint="eastAsia"/>
          <w:sz w:val="24"/>
          <w:szCs w:val="24"/>
          <w:lang w:eastAsia="zh-CN"/>
        </w:rPr>
        <w:t>的</w:t>
      </w:r>
      <w:r w:rsidRPr="00E91ED3">
        <w:rPr>
          <w:rFonts w:hint="eastAsia"/>
          <w:spacing w:val="2"/>
          <w:sz w:val="24"/>
          <w:szCs w:val="24"/>
          <w:lang w:eastAsia="zh-CN"/>
        </w:rPr>
        <w:t>登</w:t>
      </w:r>
      <w:r w:rsidRPr="00E91ED3">
        <w:rPr>
          <w:rFonts w:hint="eastAsia"/>
          <w:sz w:val="24"/>
          <w:szCs w:val="24"/>
          <w:lang w:eastAsia="zh-CN"/>
        </w:rPr>
        <w:t>帐、编</w:t>
      </w:r>
      <w:r w:rsidRPr="00E91ED3">
        <w:rPr>
          <w:rFonts w:hint="eastAsia"/>
          <w:spacing w:val="2"/>
          <w:sz w:val="24"/>
          <w:szCs w:val="24"/>
          <w:lang w:eastAsia="zh-CN"/>
        </w:rPr>
        <w:t>号</w:t>
      </w:r>
      <w:r w:rsidRPr="00E91ED3">
        <w:rPr>
          <w:rFonts w:hint="eastAsia"/>
          <w:sz w:val="24"/>
          <w:szCs w:val="24"/>
          <w:lang w:eastAsia="zh-CN"/>
        </w:rPr>
        <w:t>、标</w:t>
      </w:r>
      <w:r w:rsidRPr="00E91ED3">
        <w:rPr>
          <w:rFonts w:hint="eastAsia"/>
          <w:spacing w:val="2"/>
          <w:sz w:val="24"/>
          <w:szCs w:val="24"/>
          <w:lang w:eastAsia="zh-CN"/>
        </w:rPr>
        <w:t>识</w:t>
      </w:r>
      <w:r w:rsidRPr="00E91ED3">
        <w:rPr>
          <w:rFonts w:hint="eastAsia"/>
          <w:sz w:val="24"/>
          <w:szCs w:val="24"/>
          <w:lang w:eastAsia="zh-CN"/>
        </w:rPr>
        <w:t>、</w:t>
      </w:r>
      <w:r w:rsidRPr="00E91ED3">
        <w:rPr>
          <w:rFonts w:hint="eastAsia"/>
          <w:spacing w:val="2"/>
          <w:sz w:val="24"/>
          <w:szCs w:val="24"/>
          <w:lang w:eastAsia="zh-CN"/>
        </w:rPr>
        <w:t>周</w:t>
      </w:r>
      <w:r w:rsidRPr="00E91ED3">
        <w:rPr>
          <w:rFonts w:hint="eastAsia"/>
          <w:sz w:val="24"/>
          <w:szCs w:val="24"/>
          <w:lang w:eastAsia="zh-CN"/>
        </w:rPr>
        <w:t>检、维</w:t>
      </w:r>
      <w:r w:rsidRPr="00E91ED3">
        <w:rPr>
          <w:rFonts w:hint="eastAsia"/>
          <w:spacing w:val="2"/>
          <w:sz w:val="24"/>
          <w:szCs w:val="24"/>
          <w:lang w:eastAsia="zh-CN"/>
        </w:rPr>
        <w:t>修</w:t>
      </w:r>
      <w:r w:rsidRPr="00E91ED3">
        <w:rPr>
          <w:rFonts w:hint="eastAsia"/>
          <w:sz w:val="24"/>
          <w:szCs w:val="24"/>
          <w:lang w:eastAsia="zh-CN"/>
        </w:rPr>
        <w:t>、建</w:t>
      </w:r>
      <w:r w:rsidRPr="00E91ED3">
        <w:rPr>
          <w:rFonts w:hint="eastAsia"/>
          <w:spacing w:val="2"/>
          <w:sz w:val="24"/>
          <w:szCs w:val="24"/>
          <w:lang w:eastAsia="zh-CN"/>
        </w:rPr>
        <w:t>档</w:t>
      </w:r>
      <w:r w:rsidRPr="00E91ED3">
        <w:rPr>
          <w:rFonts w:hint="eastAsia"/>
          <w:sz w:val="24"/>
          <w:szCs w:val="24"/>
          <w:lang w:eastAsia="zh-CN"/>
        </w:rPr>
        <w:t>等</w:t>
      </w:r>
      <w:r w:rsidRPr="00E91ED3">
        <w:rPr>
          <w:rFonts w:hint="eastAsia"/>
          <w:spacing w:val="2"/>
          <w:sz w:val="24"/>
          <w:szCs w:val="24"/>
          <w:lang w:eastAsia="zh-CN"/>
        </w:rPr>
        <w:t>管</w:t>
      </w:r>
      <w:r w:rsidRPr="00E91ED3">
        <w:rPr>
          <w:rFonts w:hint="eastAsia"/>
          <w:sz w:val="24"/>
          <w:szCs w:val="24"/>
          <w:lang w:eastAsia="zh-CN"/>
        </w:rPr>
        <w:t>理；</w:t>
      </w:r>
    </w:p>
    <w:p w:rsidR="00E46BA2" w:rsidRPr="00E91ED3" w:rsidRDefault="00AB224E" w:rsidP="00C65022">
      <w:pPr>
        <w:pStyle w:val="a4"/>
        <w:spacing w:line="360" w:lineRule="auto"/>
        <w:ind w:left="810"/>
        <w:rPr>
          <w:sz w:val="24"/>
          <w:szCs w:val="24"/>
          <w:lang w:eastAsia="zh-CN"/>
        </w:rPr>
      </w:pPr>
      <w:r w:rsidRPr="00E91ED3">
        <w:rPr>
          <w:rFonts w:cs="宋体"/>
          <w:sz w:val="24"/>
          <w:szCs w:val="24"/>
          <w:lang w:eastAsia="zh-CN"/>
        </w:rPr>
        <w:t>--</w:t>
      </w:r>
      <w:r w:rsidRPr="00E91ED3">
        <w:rPr>
          <w:rFonts w:hint="eastAsia"/>
          <w:sz w:val="24"/>
          <w:szCs w:val="24"/>
          <w:lang w:eastAsia="zh-CN"/>
        </w:rPr>
        <w:t>根据</w:t>
      </w:r>
      <w:r w:rsidRPr="00E91ED3">
        <w:rPr>
          <w:rFonts w:hint="eastAsia"/>
          <w:spacing w:val="2"/>
          <w:sz w:val="24"/>
          <w:szCs w:val="24"/>
          <w:lang w:eastAsia="zh-CN"/>
        </w:rPr>
        <w:t>各</w:t>
      </w:r>
      <w:r w:rsidRPr="00E91ED3">
        <w:rPr>
          <w:rFonts w:hint="eastAsia"/>
          <w:sz w:val="24"/>
          <w:szCs w:val="24"/>
          <w:lang w:eastAsia="zh-CN"/>
        </w:rPr>
        <w:t>监视</w:t>
      </w:r>
      <w:r w:rsidRPr="00E91ED3">
        <w:rPr>
          <w:rFonts w:hint="eastAsia"/>
          <w:spacing w:val="2"/>
          <w:sz w:val="24"/>
          <w:szCs w:val="24"/>
          <w:lang w:eastAsia="zh-CN"/>
        </w:rPr>
        <w:t>测</w:t>
      </w:r>
      <w:r w:rsidRPr="00E91ED3">
        <w:rPr>
          <w:rFonts w:hint="eastAsia"/>
          <w:sz w:val="24"/>
          <w:szCs w:val="24"/>
          <w:lang w:eastAsia="zh-CN"/>
        </w:rPr>
        <w:t>量</w:t>
      </w:r>
      <w:r w:rsidRPr="00E91ED3">
        <w:rPr>
          <w:rFonts w:hint="eastAsia"/>
          <w:spacing w:val="2"/>
          <w:sz w:val="24"/>
          <w:szCs w:val="24"/>
          <w:lang w:eastAsia="zh-CN"/>
        </w:rPr>
        <w:t>仪</w:t>
      </w:r>
      <w:r w:rsidRPr="00E91ED3">
        <w:rPr>
          <w:rFonts w:hint="eastAsia"/>
          <w:sz w:val="24"/>
          <w:szCs w:val="24"/>
          <w:lang w:eastAsia="zh-CN"/>
        </w:rPr>
        <w:t>器的重</w:t>
      </w:r>
      <w:r w:rsidRPr="00E91ED3">
        <w:rPr>
          <w:rFonts w:hint="eastAsia"/>
          <w:spacing w:val="2"/>
          <w:sz w:val="24"/>
          <w:szCs w:val="24"/>
          <w:lang w:eastAsia="zh-CN"/>
        </w:rPr>
        <w:t>要</w:t>
      </w:r>
      <w:r w:rsidRPr="00E91ED3">
        <w:rPr>
          <w:rFonts w:hint="eastAsia"/>
          <w:sz w:val="24"/>
          <w:szCs w:val="24"/>
          <w:lang w:eastAsia="zh-CN"/>
        </w:rPr>
        <w:t>度及</w:t>
      </w:r>
      <w:r w:rsidRPr="00E91ED3">
        <w:rPr>
          <w:rFonts w:hint="eastAsia"/>
          <w:spacing w:val="2"/>
          <w:sz w:val="24"/>
          <w:szCs w:val="24"/>
          <w:lang w:eastAsia="zh-CN"/>
        </w:rPr>
        <w:t>特</w:t>
      </w:r>
      <w:r w:rsidRPr="00E91ED3">
        <w:rPr>
          <w:rFonts w:hint="eastAsia"/>
          <w:sz w:val="24"/>
          <w:szCs w:val="24"/>
          <w:lang w:eastAsia="zh-CN"/>
        </w:rPr>
        <w:t>性</w:t>
      </w:r>
      <w:r w:rsidRPr="00E91ED3">
        <w:rPr>
          <w:rFonts w:hint="eastAsia"/>
          <w:spacing w:val="2"/>
          <w:sz w:val="24"/>
          <w:szCs w:val="24"/>
          <w:lang w:eastAsia="zh-CN"/>
        </w:rPr>
        <w:t>编</w:t>
      </w:r>
      <w:r w:rsidRPr="00E91ED3">
        <w:rPr>
          <w:rFonts w:hint="eastAsia"/>
          <w:sz w:val="24"/>
          <w:szCs w:val="24"/>
          <w:lang w:eastAsia="zh-CN"/>
        </w:rPr>
        <w:t>制操作</w:t>
      </w:r>
      <w:r w:rsidRPr="00E91ED3">
        <w:rPr>
          <w:rFonts w:hint="eastAsia"/>
          <w:spacing w:val="2"/>
          <w:sz w:val="24"/>
          <w:szCs w:val="24"/>
          <w:lang w:eastAsia="zh-CN"/>
        </w:rPr>
        <w:t>规</w:t>
      </w:r>
      <w:r w:rsidRPr="00E91ED3">
        <w:rPr>
          <w:rFonts w:hint="eastAsia"/>
          <w:sz w:val="24"/>
          <w:szCs w:val="24"/>
          <w:lang w:eastAsia="zh-CN"/>
        </w:rPr>
        <w:t>范。</w:t>
      </w:r>
    </w:p>
    <w:p w:rsidR="00E46BA2" w:rsidRPr="00E91ED3" w:rsidRDefault="00AB224E" w:rsidP="00C65022">
      <w:pPr>
        <w:pStyle w:val="a4"/>
        <w:spacing w:line="360" w:lineRule="auto"/>
        <w:rPr>
          <w:rFonts w:asciiTheme="minorEastAsia" w:eastAsiaTheme="minorEastAsia" w:hAnsiTheme="minorEastAsia"/>
          <w:color w:val="000000"/>
          <w:sz w:val="24"/>
          <w:szCs w:val="24"/>
          <w:lang w:eastAsia="zh-CN"/>
        </w:rPr>
      </w:pPr>
      <w:r w:rsidRPr="00E91ED3">
        <w:rPr>
          <w:rFonts w:asciiTheme="minorEastAsia" w:eastAsiaTheme="minorEastAsia" w:hAnsiTheme="minorEastAsia" w:cs="Cambria"/>
          <w:color w:val="000000"/>
          <w:sz w:val="24"/>
          <w:szCs w:val="24"/>
          <w:lang w:eastAsia="zh-CN"/>
        </w:rPr>
        <w:t>2.2</w:t>
      </w:r>
      <w:r w:rsidRPr="00E91ED3">
        <w:rPr>
          <w:rFonts w:asciiTheme="minorEastAsia" w:eastAsiaTheme="minorEastAsia" w:hAnsiTheme="minorEastAsia" w:cs="Cambria"/>
          <w:color w:val="000000"/>
          <w:spacing w:val="-11"/>
          <w:sz w:val="24"/>
          <w:szCs w:val="24"/>
          <w:lang w:eastAsia="zh-CN"/>
        </w:rPr>
        <w:t xml:space="preserve"> </w:t>
      </w:r>
      <w:r w:rsidRPr="00E91ED3">
        <w:rPr>
          <w:rFonts w:asciiTheme="minorEastAsia" w:eastAsiaTheme="minorEastAsia" w:hAnsiTheme="minorEastAsia" w:hint="eastAsia"/>
          <w:color w:val="000000"/>
          <w:sz w:val="24"/>
          <w:szCs w:val="24"/>
          <w:lang w:eastAsia="zh-CN"/>
        </w:rPr>
        <w:t>质量</w:t>
      </w:r>
      <w:r w:rsidRPr="00E91ED3">
        <w:rPr>
          <w:rFonts w:asciiTheme="minorEastAsia" w:eastAsiaTheme="minorEastAsia" w:hAnsiTheme="minorEastAsia" w:hint="eastAsia"/>
          <w:color w:val="000000"/>
          <w:spacing w:val="2"/>
          <w:sz w:val="24"/>
          <w:szCs w:val="24"/>
          <w:lang w:eastAsia="zh-CN"/>
        </w:rPr>
        <w:t>管</w:t>
      </w:r>
      <w:r w:rsidRPr="00E91ED3">
        <w:rPr>
          <w:rFonts w:asciiTheme="minorEastAsia" w:eastAsiaTheme="minorEastAsia" w:hAnsiTheme="minorEastAsia" w:hint="eastAsia"/>
          <w:color w:val="000000"/>
          <w:sz w:val="24"/>
          <w:szCs w:val="24"/>
          <w:lang w:eastAsia="zh-CN"/>
        </w:rPr>
        <w:t>理体系</w:t>
      </w:r>
    </w:p>
    <w:p w:rsidR="00E46BA2" w:rsidRPr="00E91ED3" w:rsidRDefault="00AB224E" w:rsidP="00C65022">
      <w:pPr>
        <w:spacing w:line="360" w:lineRule="auto"/>
        <w:ind w:firstLineChars="250" w:firstLine="567"/>
        <w:rPr>
          <w:rFonts w:asciiTheme="minorEastAsia" w:eastAsiaTheme="minorEastAsia" w:hAnsiTheme="minorEastAsia"/>
          <w:color w:val="000000"/>
          <w:w w:val="95"/>
          <w:sz w:val="24"/>
          <w:szCs w:val="24"/>
          <w:lang w:eastAsia="zh-CN"/>
        </w:rPr>
      </w:pPr>
      <w:r w:rsidRPr="00E91ED3">
        <w:rPr>
          <w:rFonts w:asciiTheme="minorEastAsia" w:eastAsiaTheme="minorEastAsia" w:hAnsiTheme="minorEastAsia" w:cs="宋体"/>
          <w:color w:val="000000"/>
          <w:w w:val="95"/>
          <w:sz w:val="24"/>
          <w:szCs w:val="24"/>
          <w:lang w:eastAsia="zh-CN"/>
        </w:rPr>
        <w:t>1</w:t>
      </w:r>
      <w:r w:rsidRPr="00E91ED3">
        <w:rPr>
          <w:rFonts w:asciiTheme="minorEastAsia" w:eastAsiaTheme="minorEastAsia" w:hAnsiTheme="minorEastAsia" w:hint="eastAsia"/>
          <w:color w:val="000000"/>
          <w:spacing w:val="6"/>
          <w:w w:val="95"/>
          <w:sz w:val="24"/>
          <w:szCs w:val="24"/>
          <w:lang w:eastAsia="zh-CN"/>
        </w:rPr>
        <w:t>、</w:t>
      </w:r>
      <w:r w:rsidRPr="00E91ED3">
        <w:rPr>
          <w:rFonts w:asciiTheme="minorEastAsia" w:eastAsiaTheme="minorEastAsia" w:hAnsiTheme="minorEastAsia" w:hint="eastAsia"/>
          <w:color w:val="000000"/>
          <w:w w:val="95"/>
          <w:sz w:val="24"/>
          <w:szCs w:val="24"/>
          <w:lang w:eastAsia="zh-CN"/>
        </w:rPr>
        <w:t>公司按照</w:t>
      </w:r>
      <w:r w:rsidRPr="00E91ED3">
        <w:rPr>
          <w:rFonts w:asciiTheme="minorEastAsia" w:eastAsiaTheme="minorEastAsia" w:hAnsiTheme="minorEastAsia"/>
          <w:color w:val="000000"/>
          <w:w w:val="95"/>
          <w:sz w:val="24"/>
          <w:szCs w:val="24"/>
          <w:lang w:eastAsia="zh-CN"/>
        </w:rPr>
        <w:t>ISO9001：2015</w:t>
      </w:r>
      <w:r w:rsidRPr="00E91ED3">
        <w:rPr>
          <w:rFonts w:asciiTheme="minorEastAsia" w:eastAsiaTheme="minorEastAsia" w:hAnsiTheme="minorEastAsia" w:hint="eastAsia"/>
          <w:color w:val="000000"/>
          <w:w w:val="95"/>
          <w:sz w:val="24"/>
          <w:szCs w:val="24"/>
          <w:lang w:eastAsia="zh-CN"/>
        </w:rPr>
        <w:t>技术规范要求建立品质管理体系，将其形成文件，加以保持和实施，并持续改进其有效性。为此应做到下述要求：</w:t>
      </w:r>
    </w:p>
    <w:p w:rsidR="00E46BA2" w:rsidRPr="00E91ED3" w:rsidRDefault="00AB224E" w:rsidP="00C65022">
      <w:pPr>
        <w:spacing w:line="360" w:lineRule="auto"/>
        <w:ind w:rightChars="100" w:right="220" w:firstLineChars="200" w:firstLine="480"/>
        <w:rPr>
          <w:rFonts w:asciiTheme="minorEastAsia" w:eastAsiaTheme="minorEastAsia" w:hAnsiTheme="minorEastAsia"/>
          <w:color w:val="000000"/>
          <w:sz w:val="24"/>
          <w:szCs w:val="24"/>
          <w:lang w:eastAsia="zh-CN"/>
        </w:rPr>
      </w:pPr>
      <w:r w:rsidRPr="00E91ED3">
        <w:rPr>
          <w:rFonts w:asciiTheme="minorEastAsia" w:eastAsiaTheme="minorEastAsia" w:hAnsiTheme="minorEastAsia"/>
          <w:color w:val="000000"/>
          <w:sz w:val="24"/>
          <w:szCs w:val="24"/>
          <w:lang w:eastAsia="zh-CN"/>
        </w:rPr>
        <w:t>a)</w:t>
      </w:r>
      <w:r w:rsidRPr="00E91ED3">
        <w:rPr>
          <w:rFonts w:asciiTheme="minorEastAsia" w:eastAsiaTheme="minorEastAsia" w:hAnsiTheme="minorEastAsia" w:hint="eastAsia"/>
          <w:color w:val="000000"/>
          <w:sz w:val="24"/>
          <w:szCs w:val="24"/>
          <w:lang w:eastAsia="zh-CN"/>
        </w:rPr>
        <w:t>确定品质管理体系所需要的过程及其在整个组织中的应用，并根据这些过程对产品品质的影响大小及复杂程度进行相应的控制；</w:t>
      </w:r>
    </w:p>
    <w:p w:rsidR="00E46BA2" w:rsidRPr="00E91ED3" w:rsidRDefault="00AB224E">
      <w:pPr>
        <w:spacing w:line="360" w:lineRule="auto"/>
        <w:ind w:rightChars="100" w:right="220" w:firstLineChars="200" w:firstLine="480"/>
        <w:rPr>
          <w:rFonts w:asciiTheme="minorEastAsia" w:eastAsiaTheme="minorEastAsia" w:hAnsiTheme="minorEastAsia"/>
          <w:color w:val="000000"/>
          <w:sz w:val="24"/>
          <w:szCs w:val="24"/>
          <w:lang w:eastAsia="zh-CN"/>
        </w:rPr>
      </w:pPr>
      <w:r w:rsidRPr="00E91ED3">
        <w:rPr>
          <w:rFonts w:asciiTheme="minorEastAsia" w:eastAsiaTheme="minorEastAsia" w:hAnsiTheme="minorEastAsia"/>
          <w:color w:val="000000"/>
          <w:sz w:val="24"/>
          <w:szCs w:val="24"/>
          <w:lang w:eastAsia="zh-CN"/>
        </w:rPr>
        <w:t xml:space="preserve">b) </w:t>
      </w:r>
      <w:r w:rsidRPr="00E91ED3">
        <w:rPr>
          <w:rFonts w:asciiTheme="minorEastAsia" w:eastAsiaTheme="minorEastAsia" w:hAnsiTheme="minorEastAsia" w:hint="eastAsia"/>
          <w:color w:val="000000"/>
          <w:sz w:val="24"/>
          <w:szCs w:val="24"/>
          <w:lang w:eastAsia="zh-CN"/>
        </w:rPr>
        <w:t>确定过程之间的内在联系、顺序和相互作用；</w:t>
      </w:r>
    </w:p>
    <w:p w:rsidR="00E46BA2" w:rsidRPr="00E91ED3" w:rsidRDefault="00AB224E">
      <w:pPr>
        <w:spacing w:line="360" w:lineRule="auto"/>
        <w:ind w:rightChars="100" w:right="220" w:firstLineChars="200" w:firstLine="480"/>
        <w:rPr>
          <w:rFonts w:asciiTheme="minorEastAsia" w:eastAsiaTheme="minorEastAsia" w:hAnsiTheme="minorEastAsia"/>
          <w:color w:val="000000"/>
          <w:sz w:val="24"/>
          <w:szCs w:val="24"/>
          <w:lang w:eastAsia="zh-CN"/>
        </w:rPr>
      </w:pPr>
      <w:r w:rsidRPr="00E91ED3">
        <w:rPr>
          <w:rFonts w:asciiTheme="minorEastAsia" w:eastAsiaTheme="minorEastAsia" w:hAnsiTheme="minorEastAsia"/>
          <w:color w:val="000000"/>
          <w:sz w:val="24"/>
          <w:szCs w:val="24"/>
          <w:lang w:eastAsia="zh-CN"/>
        </w:rPr>
        <w:t xml:space="preserve">c) </w:t>
      </w:r>
      <w:r w:rsidRPr="00E91ED3">
        <w:rPr>
          <w:rFonts w:asciiTheme="minorEastAsia" w:eastAsiaTheme="minorEastAsia" w:hAnsiTheme="minorEastAsia" w:hint="eastAsia"/>
          <w:color w:val="000000"/>
          <w:sz w:val="24"/>
          <w:szCs w:val="24"/>
          <w:lang w:eastAsia="zh-CN"/>
        </w:rPr>
        <w:t>确定所需的准则和方法，以确保这些过程的运行和控制有效；</w:t>
      </w:r>
    </w:p>
    <w:p w:rsidR="00E46BA2" w:rsidRPr="00E91ED3" w:rsidRDefault="00AB224E">
      <w:pPr>
        <w:spacing w:line="360" w:lineRule="auto"/>
        <w:ind w:rightChars="100" w:right="220" w:firstLineChars="200" w:firstLine="480"/>
        <w:rPr>
          <w:rFonts w:asciiTheme="minorEastAsia" w:eastAsiaTheme="minorEastAsia" w:hAnsiTheme="minorEastAsia"/>
          <w:color w:val="000000"/>
          <w:sz w:val="24"/>
          <w:szCs w:val="24"/>
          <w:lang w:eastAsia="zh-CN"/>
        </w:rPr>
      </w:pPr>
      <w:r w:rsidRPr="00E91ED3">
        <w:rPr>
          <w:rFonts w:asciiTheme="minorEastAsia" w:eastAsiaTheme="minorEastAsia" w:hAnsiTheme="minorEastAsia"/>
          <w:color w:val="000000"/>
          <w:sz w:val="24"/>
          <w:szCs w:val="24"/>
          <w:lang w:eastAsia="zh-CN"/>
        </w:rPr>
        <w:t xml:space="preserve">d) </w:t>
      </w:r>
      <w:r w:rsidRPr="00E91ED3">
        <w:rPr>
          <w:rFonts w:asciiTheme="minorEastAsia" w:eastAsiaTheme="minorEastAsia" w:hAnsiTheme="minorEastAsia" w:hint="eastAsia"/>
          <w:color w:val="000000"/>
          <w:sz w:val="24"/>
          <w:szCs w:val="24"/>
          <w:lang w:eastAsia="zh-CN"/>
        </w:rPr>
        <w:t>确保可以获得必要的资源和信息，以支持对这些过程的运行和监视；</w:t>
      </w:r>
    </w:p>
    <w:p w:rsidR="00E46BA2" w:rsidRPr="00E91ED3" w:rsidRDefault="00AB224E">
      <w:pPr>
        <w:spacing w:line="360" w:lineRule="auto"/>
        <w:ind w:rightChars="100" w:right="220" w:firstLineChars="200" w:firstLine="480"/>
        <w:rPr>
          <w:rFonts w:asciiTheme="minorEastAsia" w:eastAsiaTheme="minorEastAsia" w:hAnsiTheme="minorEastAsia"/>
          <w:color w:val="000000"/>
          <w:sz w:val="24"/>
          <w:szCs w:val="24"/>
          <w:lang w:eastAsia="zh-CN"/>
        </w:rPr>
      </w:pPr>
      <w:r w:rsidRPr="00E91ED3">
        <w:rPr>
          <w:rFonts w:asciiTheme="minorEastAsia" w:eastAsiaTheme="minorEastAsia" w:hAnsiTheme="minorEastAsia"/>
          <w:color w:val="000000"/>
          <w:sz w:val="24"/>
          <w:szCs w:val="24"/>
          <w:lang w:eastAsia="zh-CN"/>
        </w:rPr>
        <w:t xml:space="preserve">e) </w:t>
      </w:r>
      <w:r w:rsidRPr="00E91ED3">
        <w:rPr>
          <w:rFonts w:asciiTheme="minorEastAsia" w:eastAsiaTheme="minorEastAsia" w:hAnsiTheme="minorEastAsia" w:hint="eastAsia"/>
          <w:color w:val="000000"/>
          <w:sz w:val="24"/>
          <w:szCs w:val="24"/>
          <w:lang w:eastAsia="zh-CN"/>
        </w:rPr>
        <w:t>监视、测量（适用时）和分析这些过程，以了解过程运行的趋势及实现策划结果的程度，并根据分析对过程采取必要的措施，以实现持续的改进；</w:t>
      </w:r>
    </w:p>
    <w:p w:rsidR="00E46BA2" w:rsidRPr="00E91ED3" w:rsidRDefault="00AB224E">
      <w:pPr>
        <w:spacing w:line="360" w:lineRule="auto"/>
        <w:ind w:rightChars="100" w:right="220" w:firstLineChars="200" w:firstLine="480"/>
        <w:rPr>
          <w:rFonts w:asciiTheme="minorEastAsia" w:eastAsiaTheme="minorEastAsia" w:hAnsiTheme="minorEastAsia"/>
          <w:color w:val="000000"/>
          <w:sz w:val="24"/>
          <w:szCs w:val="24"/>
          <w:lang w:eastAsia="zh-CN"/>
        </w:rPr>
      </w:pPr>
      <w:r w:rsidRPr="00E91ED3">
        <w:rPr>
          <w:rFonts w:asciiTheme="minorEastAsia" w:eastAsiaTheme="minorEastAsia" w:hAnsiTheme="minorEastAsia"/>
          <w:color w:val="000000"/>
          <w:sz w:val="24"/>
          <w:szCs w:val="24"/>
          <w:lang w:eastAsia="zh-CN"/>
        </w:rPr>
        <w:t xml:space="preserve">f) </w:t>
      </w:r>
      <w:r w:rsidRPr="00E91ED3">
        <w:rPr>
          <w:rFonts w:asciiTheme="minorEastAsia" w:eastAsiaTheme="minorEastAsia" w:hAnsiTheme="minorEastAsia" w:hint="eastAsia"/>
          <w:color w:val="000000"/>
          <w:sz w:val="24"/>
          <w:szCs w:val="24"/>
          <w:lang w:eastAsia="zh-CN"/>
        </w:rPr>
        <w:t>本公司确保对任何影响产品符合要求的外包过程加以识别，并实施控制。本公司涉及外包过程是产品</w:t>
      </w:r>
      <w:r w:rsidRPr="00E91ED3">
        <w:rPr>
          <w:rFonts w:asciiTheme="minorEastAsia" w:eastAsiaTheme="minorEastAsia" w:hAnsiTheme="minorEastAsia" w:cstheme="minorEastAsia" w:hint="eastAsia"/>
          <w:color w:val="000000" w:themeColor="text1"/>
          <w:w w:val="90"/>
          <w:sz w:val="24"/>
          <w:szCs w:val="24"/>
          <w:lang w:eastAsia="zh-CN"/>
        </w:rPr>
        <w:t>运输服务</w:t>
      </w:r>
      <w:r w:rsidRPr="00E91ED3">
        <w:rPr>
          <w:rFonts w:asciiTheme="minorEastAsia" w:eastAsiaTheme="minorEastAsia" w:hAnsiTheme="minorEastAsia" w:hint="eastAsia"/>
          <w:color w:val="000000"/>
          <w:sz w:val="24"/>
          <w:szCs w:val="24"/>
          <w:lang w:eastAsia="zh-CN"/>
        </w:rPr>
        <w:t>过程。对外包过程的控制，按</w:t>
      </w:r>
      <w:r w:rsidRPr="00E91ED3">
        <w:rPr>
          <w:rFonts w:asciiTheme="minorEastAsia" w:eastAsiaTheme="minorEastAsia" w:hAnsiTheme="minorEastAsia"/>
          <w:color w:val="000000"/>
          <w:sz w:val="24"/>
          <w:szCs w:val="24"/>
          <w:lang w:eastAsia="zh-CN"/>
        </w:rPr>
        <w:t>ISO9001：2015</w:t>
      </w:r>
      <w:r w:rsidRPr="00E91ED3">
        <w:rPr>
          <w:rFonts w:asciiTheme="minorEastAsia" w:eastAsiaTheme="minorEastAsia" w:hAnsiTheme="minorEastAsia" w:hint="eastAsia"/>
          <w:color w:val="000000"/>
          <w:sz w:val="24"/>
          <w:szCs w:val="24"/>
          <w:lang w:eastAsia="zh-CN"/>
        </w:rPr>
        <w:t>标准的8</w:t>
      </w:r>
      <w:r w:rsidRPr="00E91ED3">
        <w:rPr>
          <w:rFonts w:asciiTheme="minorEastAsia" w:eastAsiaTheme="minorEastAsia" w:hAnsiTheme="minorEastAsia"/>
          <w:color w:val="000000"/>
          <w:sz w:val="24"/>
          <w:szCs w:val="24"/>
          <w:lang w:eastAsia="zh-CN"/>
        </w:rPr>
        <w:t>.4</w:t>
      </w:r>
      <w:r w:rsidRPr="00E91ED3">
        <w:rPr>
          <w:rFonts w:asciiTheme="minorEastAsia" w:eastAsiaTheme="minorEastAsia" w:hAnsiTheme="minorEastAsia" w:hint="eastAsia"/>
          <w:color w:val="000000"/>
          <w:sz w:val="24"/>
          <w:szCs w:val="24"/>
          <w:lang w:eastAsia="zh-CN"/>
        </w:rPr>
        <w:t>条款要求进行控制。</w:t>
      </w:r>
    </w:p>
    <w:p w:rsidR="00E46BA2" w:rsidRPr="00E91ED3" w:rsidRDefault="00AB224E">
      <w:pPr>
        <w:spacing w:line="360" w:lineRule="auto"/>
        <w:rPr>
          <w:rFonts w:asciiTheme="minorEastAsia" w:eastAsiaTheme="minorEastAsia" w:hAnsiTheme="minorEastAsia"/>
          <w:bCs/>
          <w:color w:val="000000"/>
          <w:sz w:val="24"/>
          <w:szCs w:val="24"/>
          <w:lang w:eastAsia="zh-CN"/>
        </w:rPr>
      </w:pPr>
      <w:r w:rsidRPr="00E91ED3">
        <w:rPr>
          <w:rFonts w:asciiTheme="minorEastAsia" w:eastAsiaTheme="minorEastAsia" w:hAnsiTheme="minorEastAsia"/>
          <w:bCs/>
          <w:color w:val="000000"/>
          <w:sz w:val="24"/>
          <w:szCs w:val="24"/>
          <w:lang w:eastAsia="zh-CN"/>
        </w:rPr>
        <w:t xml:space="preserve">    </w:t>
      </w:r>
      <w:r w:rsidRPr="00E91ED3">
        <w:rPr>
          <w:rFonts w:asciiTheme="minorEastAsia" w:eastAsiaTheme="minorEastAsia" w:hAnsiTheme="minorEastAsia" w:hint="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w:t>
      </w:r>
    </w:p>
    <w:p w:rsidR="00E46BA2" w:rsidRPr="00E91ED3" w:rsidRDefault="00AB224E">
      <w:pPr>
        <w:spacing w:line="360" w:lineRule="auto"/>
        <w:rPr>
          <w:rFonts w:asciiTheme="minorEastAsia" w:eastAsiaTheme="minorEastAsia" w:hAnsiTheme="minorEastAsia"/>
          <w:bCs/>
          <w:color w:val="000000"/>
          <w:sz w:val="24"/>
          <w:szCs w:val="24"/>
          <w:lang w:eastAsia="zh-CN"/>
        </w:rPr>
      </w:pPr>
      <w:r w:rsidRPr="00E91ED3">
        <w:rPr>
          <w:rFonts w:asciiTheme="minorEastAsia" w:eastAsiaTheme="minorEastAsia" w:hAnsiTheme="minorEastAsia"/>
          <w:bCs/>
          <w:color w:val="000000"/>
          <w:sz w:val="24"/>
          <w:szCs w:val="24"/>
          <w:lang w:eastAsia="zh-CN"/>
        </w:rPr>
        <w:t xml:space="preserve">    </w:t>
      </w:r>
      <w:r w:rsidRPr="00E91ED3">
        <w:rPr>
          <w:rFonts w:asciiTheme="minorEastAsia" w:eastAsiaTheme="minorEastAsia" w:hAnsiTheme="minorEastAsia" w:hint="eastAsia"/>
          <w:bCs/>
          <w:color w:val="000000"/>
          <w:sz w:val="24"/>
          <w:szCs w:val="24"/>
          <w:lang w:eastAsia="zh-CN"/>
        </w:rPr>
        <w:t>质量目标必须包括满足产品要求所需的内容，并且落实顾客期望；目前公司质量目标项目为：</w:t>
      </w:r>
    </w:p>
    <w:p w:rsidR="00C65022" w:rsidRPr="00E91ED3" w:rsidRDefault="00C65022" w:rsidP="00C65022">
      <w:pPr>
        <w:pStyle w:val="a5"/>
        <w:numPr>
          <w:ilvl w:val="0"/>
          <w:numId w:val="2"/>
        </w:numPr>
        <w:tabs>
          <w:tab w:val="clear" w:pos="779"/>
          <w:tab w:val="left" w:pos="645"/>
        </w:tabs>
        <w:spacing w:line="300" w:lineRule="auto"/>
        <w:ind w:leftChars="180" w:left="1307" w:rightChars="71" w:right="156" w:hangingChars="378" w:hanging="911"/>
        <w:rPr>
          <w:rFonts w:ascii="Times New Roman"/>
          <w:b/>
          <w:sz w:val="24"/>
          <w:szCs w:val="24"/>
        </w:rPr>
      </w:pPr>
      <w:r w:rsidRPr="00E91ED3">
        <w:rPr>
          <w:rFonts w:ascii="Times New Roman" w:hint="eastAsia"/>
          <w:b/>
          <w:sz w:val="24"/>
          <w:szCs w:val="24"/>
        </w:rPr>
        <w:t>产品及时交付率≥</w:t>
      </w:r>
      <w:r w:rsidRPr="00E91ED3">
        <w:rPr>
          <w:rFonts w:ascii="Times New Roman" w:hint="eastAsia"/>
          <w:b/>
          <w:sz w:val="24"/>
          <w:szCs w:val="24"/>
        </w:rPr>
        <w:t>99%</w:t>
      </w:r>
      <w:r w:rsidRPr="00E91ED3">
        <w:rPr>
          <w:rFonts w:ascii="Times New Roman" w:hint="eastAsia"/>
          <w:b/>
          <w:sz w:val="24"/>
          <w:szCs w:val="24"/>
        </w:rPr>
        <w:t>；</w:t>
      </w:r>
    </w:p>
    <w:p w:rsidR="00C65022" w:rsidRPr="00E91ED3" w:rsidRDefault="00C65022" w:rsidP="00C65022">
      <w:pPr>
        <w:pStyle w:val="a5"/>
        <w:numPr>
          <w:ilvl w:val="0"/>
          <w:numId w:val="2"/>
        </w:numPr>
        <w:tabs>
          <w:tab w:val="left" w:pos="645"/>
          <w:tab w:val="num" w:pos="779"/>
        </w:tabs>
        <w:spacing w:line="300" w:lineRule="auto"/>
        <w:ind w:rightChars="71" w:right="156"/>
        <w:rPr>
          <w:rFonts w:ascii="Times New Roman"/>
          <w:b/>
          <w:sz w:val="24"/>
          <w:szCs w:val="24"/>
        </w:rPr>
      </w:pPr>
      <w:r w:rsidRPr="00E91ED3">
        <w:rPr>
          <w:rFonts w:ascii="Times New Roman"/>
          <w:b/>
          <w:sz w:val="24"/>
          <w:szCs w:val="24"/>
        </w:rPr>
        <w:t>顾客满意率</w:t>
      </w:r>
      <w:r w:rsidRPr="00E91ED3">
        <w:rPr>
          <w:rFonts w:ascii="Times New Roman"/>
          <w:b/>
          <w:sz w:val="24"/>
          <w:szCs w:val="24"/>
        </w:rPr>
        <w:t>≥</w:t>
      </w:r>
      <w:r w:rsidRPr="00E91ED3">
        <w:rPr>
          <w:rFonts w:ascii="Times New Roman" w:hint="eastAsia"/>
          <w:b/>
          <w:sz w:val="24"/>
          <w:szCs w:val="24"/>
        </w:rPr>
        <w:t>85</w:t>
      </w:r>
      <w:r w:rsidRPr="00E91ED3">
        <w:rPr>
          <w:rFonts w:ascii="Times New Roman"/>
          <w:b/>
          <w:sz w:val="24"/>
          <w:szCs w:val="24"/>
        </w:rPr>
        <w:t>%</w:t>
      </w:r>
      <w:r w:rsidRPr="00E91ED3">
        <w:rPr>
          <w:rFonts w:ascii="Times New Roman"/>
          <w:b/>
          <w:sz w:val="24"/>
          <w:szCs w:val="24"/>
        </w:rPr>
        <w:t>；</w:t>
      </w:r>
    </w:p>
    <w:p w:rsidR="00E46BA2" w:rsidRPr="00E91ED3" w:rsidRDefault="00AB224E">
      <w:pPr>
        <w:spacing w:line="360" w:lineRule="auto"/>
        <w:rPr>
          <w:rFonts w:asciiTheme="minorEastAsia" w:eastAsiaTheme="minorEastAsia" w:hAnsiTheme="minorEastAsia" w:cs="宋体"/>
          <w:sz w:val="24"/>
          <w:szCs w:val="24"/>
          <w:lang w:eastAsia="zh-CN"/>
        </w:rPr>
      </w:pPr>
      <w:r w:rsidRPr="00E91ED3">
        <w:rPr>
          <w:rFonts w:asciiTheme="minorEastAsia" w:eastAsiaTheme="minorEastAsia" w:hAnsiTheme="minorEastAsia"/>
          <w:bCs/>
          <w:sz w:val="24"/>
          <w:szCs w:val="24"/>
          <w:lang w:eastAsia="zh-CN"/>
        </w:rPr>
        <w:t xml:space="preserve">     </w:t>
      </w:r>
      <w:r w:rsidRPr="00E91ED3">
        <w:rPr>
          <w:rFonts w:asciiTheme="minorEastAsia" w:eastAsiaTheme="minorEastAsia" w:hAnsiTheme="minorEastAsia" w:hint="eastAsia"/>
          <w:bCs/>
          <w:sz w:val="24"/>
          <w:szCs w:val="24"/>
          <w:lang w:eastAsia="zh-CN"/>
        </w:rPr>
        <w:t>以上项目在每年年度计划时定出实际目标值。</w:t>
      </w:r>
      <w:r w:rsidRPr="00E91ED3">
        <w:rPr>
          <w:rFonts w:asciiTheme="minorEastAsia" w:eastAsiaTheme="minorEastAsia" w:hAnsiTheme="minorEastAsia"/>
          <w:w w:val="99"/>
          <w:sz w:val="24"/>
          <w:szCs w:val="24"/>
          <w:lang w:eastAsia="zh-CN"/>
        </w:rPr>
        <w:t xml:space="preserve"> </w:t>
      </w:r>
    </w:p>
    <w:p w:rsidR="00E46BA2" w:rsidRPr="00E91ED3" w:rsidRDefault="00AB224E">
      <w:pPr>
        <w:pStyle w:val="a4"/>
        <w:spacing w:before="41" w:line="360" w:lineRule="auto"/>
        <w:ind w:left="0" w:firstLineChars="120" w:firstLine="288"/>
        <w:rPr>
          <w:rFonts w:asciiTheme="minorEastAsia" w:eastAsiaTheme="minorEastAsia" w:hAnsiTheme="minorEastAsia"/>
          <w:color w:val="000000"/>
          <w:spacing w:val="2"/>
          <w:sz w:val="24"/>
          <w:szCs w:val="24"/>
          <w:lang w:eastAsia="zh-CN"/>
        </w:rPr>
      </w:pPr>
      <w:r w:rsidRPr="00E91ED3">
        <w:rPr>
          <w:rFonts w:asciiTheme="minorEastAsia" w:eastAsiaTheme="minorEastAsia" w:hAnsiTheme="minorEastAsia" w:cs="宋体"/>
          <w:color w:val="000000"/>
          <w:sz w:val="24"/>
          <w:szCs w:val="24"/>
          <w:lang w:eastAsia="zh-CN"/>
        </w:rPr>
        <w:t>2</w:t>
      </w:r>
      <w:r w:rsidRPr="00E91ED3">
        <w:rPr>
          <w:rFonts w:asciiTheme="minorEastAsia" w:eastAsiaTheme="minorEastAsia" w:hAnsiTheme="minorEastAsia" w:hint="eastAsia"/>
          <w:color w:val="000000"/>
          <w:spacing w:val="-57"/>
          <w:sz w:val="24"/>
          <w:szCs w:val="24"/>
          <w:lang w:eastAsia="zh-CN"/>
        </w:rPr>
        <w:t>、</w:t>
      </w:r>
      <w:r w:rsidRPr="00E91ED3">
        <w:rPr>
          <w:rFonts w:asciiTheme="minorEastAsia" w:eastAsiaTheme="minorEastAsia" w:hAnsiTheme="minorEastAsia" w:hint="eastAsia"/>
          <w:color w:val="000000"/>
          <w:spacing w:val="2"/>
          <w:sz w:val="24"/>
          <w:szCs w:val="24"/>
          <w:lang w:eastAsia="zh-CN"/>
        </w:rPr>
        <w:t>公司先后通过了</w:t>
      </w:r>
      <w:r w:rsidRPr="00E91ED3">
        <w:rPr>
          <w:rFonts w:asciiTheme="minorEastAsia" w:eastAsiaTheme="minorEastAsia" w:hAnsiTheme="minorEastAsia"/>
          <w:color w:val="000000"/>
          <w:spacing w:val="2"/>
          <w:sz w:val="24"/>
          <w:szCs w:val="24"/>
          <w:lang w:eastAsia="zh-CN"/>
        </w:rPr>
        <w:t>ISO</w:t>
      </w:r>
      <w:r w:rsidRPr="00E91ED3">
        <w:rPr>
          <w:rFonts w:asciiTheme="minorEastAsia" w:eastAsiaTheme="minorEastAsia" w:hAnsiTheme="minorEastAsia" w:hint="eastAsia"/>
          <w:color w:val="000000"/>
          <w:spacing w:val="2"/>
          <w:sz w:val="24"/>
          <w:szCs w:val="24"/>
          <w:lang w:eastAsia="zh-CN"/>
        </w:rPr>
        <w:t xml:space="preserve"> </w:t>
      </w:r>
      <w:r w:rsidRPr="00E91ED3">
        <w:rPr>
          <w:rFonts w:asciiTheme="minorEastAsia" w:eastAsiaTheme="minorEastAsia" w:hAnsiTheme="minorEastAsia"/>
          <w:color w:val="000000"/>
          <w:spacing w:val="2"/>
          <w:sz w:val="24"/>
          <w:szCs w:val="24"/>
          <w:lang w:eastAsia="zh-CN"/>
        </w:rPr>
        <w:t>9001</w:t>
      </w:r>
      <w:r w:rsidRPr="00E91ED3">
        <w:rPr>
          <w:rFonts w:asciiTheme="minorEastAsia" w:eastAsiaTheme="minorEastAsia" w:hAnsiTheme="minorEastAsia" w:hint="eastAsia"/>
          <w:color w:val="000000"/>
          <w:spacing w:val="2"/>
          <w:sz w:val="24"/>
          <w:szCs w:val="24"/>
          <w:lang w:eastAsia="zh-CN"/>
        </w:rPr>
        <w:t>：2015质量管理体系、</w:t>
      </w:r>
      <w:r w:rsidRPr="00E91ED3">
        <w:rPr>
          <w:rFonts w:asciiTheme="minorEastAsia" w:eastAsiaTheme="minorEastAsia" w:hAnsiTheme="minorEastAsia"/>
          <w:color w:val="000000"/>
          <w:spacing w:val="2"/>
          <w:sz w:val="24"/>
          <w:szCs w:val="24"/>
          <w:lang w:eastAsia="zh-CN"/>
        </w:rPr>
        <w:t>ISO</w:t>
      </w:r>
      <w:r w:rsidRPr="00E91ED3">
        <w:rPr>
          <w:rFonts w:asciiTheme="minorEastAsia" w:eastAsiaTheme="minorEastAsia" w:hAnsiTheme="minorEastAsia" w:hint="eastAsia"/>
          <w:color w:val="000000"/>
          <w:spacing w:val="2"/>
          <w:sz w:val="24"/>
          <w:szCs w:val="24"/>
          <w:lang w:eastAsia="zh-CN"/>
        </w:rPr>
        <w:t xml:space="preserve"> </w:t>
      </w:r>
      <w:r w:rsidRPr="00E91ED3">
        <w:rPr>
          <w:rFonts w:asciiTheme="minorEastAsia" w:eastAsiaTheme="minorEastAsia" w:hAnsiTheme="minorEastAsia"/>
          <w:color w:val="000000"/>
          <w:spacing w:val="2"/>
          <w:sz w:val="24"/>
          <w:szCs w:val="24"/>
          <w:lang w:eastAsia="zh-CN"/>
        </w:rPr>
        <w:t>14001</w:t>
      </w:r>
      <w:r w:rsidRPr="00E91ED3">
        <w:rPr>
          <w:rFonts w:asciiTheme="minorEastAsia" w:eastAsiaTheme="minorEastAsia" w:hAnsiTheme="minorEastAsia" w:hint="eastAsia"/>
          <w:color w:val="000000"/>
          <w:spacing w:val="2"/>
          <w:sz w:val="24"/>
          <w:szCs w:val="24"/>
          <w:lang w:eastAsia="zh-CN"/>
        </w:rPr>
        <w:t>：2015环境管理体系认证、GB/T 28001-2011职业健康和安全管理体系认证，并有效导入到各岗位，提升各单位的管理水平。</w:t>
      </w:r>
    </w:p>
    <w:p w:rsidR="00C65022" w:rsidRPr="00E91ED3" w:rsidRDefault="00C65022" w:rsidP="00C65022">
      <w:pPr>
        <w:pStyle w:val="a4"/>
        <w:spacing w:before="41" w:line="360" w:lineRule="auto"/>
        <w:ind w:left="0" w:firstLineChars="120" w:firstLine="290"/>
        <w:rPr>
          <w:rFonts w:asciiTheme="minorEastAsia" w:eastAsiaTheme="minorEastAsia" w:hAnsiTheme="minorEastAsia"/>
          <w:color w:val="000000"/>
          <w:spacing w:val="2"/>
          <w:sz w:val="24"/>
          <w:szCs w:val="24"/>
          <w:lang w:eastAsia="zh-CN"/>
        </w:rPr>
      </w:pPr>
    </w:p>
    <w:p w:rsidR="00E46BA2" w:rsidRPr="00E91ED3" w:rsidRDefault="00AB224E">
      <w:pPr>
        <w:pStyle w:val="Heading11"/>
        <w:spacing w:line="419" w:lineRule="exact"/>
        <w:ind w:right="-64"/>
        <w:jc w:val="center"/>
        <w:rPr>
          <w:lang w:eastAsia="zh-CN"/>
        </w:rPr>
      </w:pPr>
      <w:r w:rsidRPr="00E91ED3">
        <w:rPr>
          <w:rFonts w:hint="eastAsia"/>
          <w:spacing w:val="2"/>
          <w:lang w:eastAsia="zh-CN"/>
        </w:rPr>
        <w:t>第三</w:t>
      </w:r>
      <w:r w:rsidRPr="00E91ED3">
        <w:rPr>
          <w:rFonts w:hint="eastAsia"/>
          <w:lang w:eastAsia="zh-CN"/>
        </w:rPr>
        <w:t>章</w:t>
      </w:r>
      <w:r w:rsidRPr="00E91ED3">
        <w:rPr>
          <w:spacing w:val="-20"/>
          <w:lang w:eastAsia="zh-CN"/>
        </w:rPr>
        <w:t xml:space="preserve"> </w:t>
      </w:r>
      <w:r w:rsidRPr="00E91ED3">
        <w:rPr>
          <w:rFonts w:hint="eastAsia"/>
          <w:spacing w:val="2"/>
          <w:lang w:eastAsia="zh-CN"/>
        </w:rPr>
        <w:t>质量诚信</w:t>
      </w:r>
    </w:p>
    <w:p w:rsidR="00E46BA2" w:rsidRPr="00E91ED3" w:rsidRDefault="00E46BA2">
      <w:pPr>
        <w:spacing w:before="17" w:line="220" w:lineRule="exact"/>
        <w:rPr>
          <w:lang w:eastAsia="zh-CN"/>
        </w:rPr>
      </w:pPr>
    </w:p>
    <w:p w:rsidR="00E46BA2" w:rsidRPr="00E91ED3" w:rsidRDefault="00AB224E">
      <w:pPr>
        <w:widowControl/>
        <w:spacing w:line="360" w:lineRule="auto"/>
        <w:ind w:firstLine="482"/>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3.1、产品设计、原材料或零部件采购、生产和售后过程中的质量诚信管理</w:t>
      </w: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3.1.1产品设计诚信管理</w:t>
      </w:r>
    </w:p>
    <w:p w:rsidR="00C65022" w:rsidRPr="00E91ED3" w:rsidRDefault="00C65022" w:rsidP="00C65022">
      <w:pPr>
        <w:pStyle w:val="a9"/>
        <w:spacing w:before="0" w:beforeAutospacing="0" w:after="0" w:afterAutospacing="0" w:line="360" w:lineRule="auto"/>
        <w:ind w:firstLineChars="200" w:firstLine="480"/>
        <w:jc w:val="both"/>
        <w:rPr>
          <w:rFonts w:cs="Times New Roman"/>
          <w:bCs/>
          <w:kern w:val="2"/>
          <w:szCs w:val="22"/>
        </w:rPr>
      </w:pPr>
      <w:r w:rsidRPr="00E91ED3">
        <w:rPr>
          <w:rFonts w:cs="Times New Roman" w:hint="eastAsia"/>
          <w:bCs/>
          <w:kern w:val="2"/>
          <w:szCs w:val="22"/>
        </w:rPr>
        <w:t>公司坚持“开拓创新，和谐共赢”的企业核心理念，稳步发展，做精做强，经过全体员工多年的不懈努力，目前已确立了公司在国内服装机械行业的领先地位。今天的大森公司，已是缝纫机行业的中流砥柱，加入了中国缝制机械协会，成为协会会员单位，2008年成为浙江省缝纫机协会理事单位。</w:t>
      </w: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公司在设计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的主要理念，公司在设计工作过程时充分考虑了新方法、新技术、新知识以及灵活性，并对过程中的时间周期、生产率以及成本控制等要求予以设计控制。</w:t>
      </w:r>
    </w:p>
    <w:p w:rsidR="00C65022" w:rsidRPr="00E91ED3" w:rsidRDefault="00C65022" w:rsidP="00C65022">
      <w:pPr>
        <w:tabs>
          <w:tab w:val="left" w:pos="840"/>
        </w:tabs>
        <w:spacing w:line="360" w:lineRule="auto"/>
        <w:ind w:firstLineChars="200" w:firstLine="480"/>
        <w:rPr>
          <w:rFonts w:ascii="宋体" w:hAnsi="宋体"/>
          <w:bCs/>
          <w:sz w:val="24"/>
          <w:lang w:eastAsia="zh-CN"/>
        </w:rPr>
      </w:pPr>
      <w:r w:rsidRPr="00E91ED3">
        <w:rPr>
          <w:rFonts w:ascii="宋体" w:hAnsi="宋体" w:hint="eastAsia"/>
          <w:bCs/>
          <w:sz w:val="24"/>
          <w:lang w:eastAsia="zh-CN"/>
        </w:rPr>
        <w:t>先后通过ISO9001：20015质量管理体系认证和CE安全认证。荣获台州市名牌产品，台州市著名商标，台州市高新企业，DS-9895工业节能智能</w:t>
      </w:r>
      <w:proofErr w:type="gramStart"/>
      <w:r w:rsidRPr="00E91ED3">
        <w:rPr>
          <w:rFonts w:ascii="宋体" w:hAnsi="宋体" w:hint="eastAsia"/>
          <w:bCs/>
          <w:sz w:val="24"/>
          <w:lang w:eastAsia="zh-CN"/>
        </w:rPr>
        <w:t>模板机</w:t>
      </w:r>
      <w:proofErr w:type="gramEnd"/>
      <w:r w:rsidRPr="00E91ED3">
        <w:rPr>
          <w:rFonts w:ascii="宋体" w:hAnsi="宋体" w:hint="eastAsia"/>
          <w:bCs/>
          <w:sz w:val="24"/>
          <w:lang w:eastAsia="zh-CN"/>
        </w:rPr>
        <w:t>荣获台州市（首台套）技术产品，浙江省高增长型中小企业，浙江省科技型企业，全国10大客户满意品牌。</w:t>
      </w: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3.1.2原材料或零部件采购诚信管理</w:t>
      </w: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公司规范采购制度，完善管理体系。根据采购管理中的成本效益、质量优先、进度配合、公平竞争、“同等质量比价格、同等价格质量比服务、同等服务比实力”等原则，制定了《</w:t>
      </w:r>
      <w:r w:rsidR="00C65022" w:rsidRPr="00E91ED3">
        <w:rPr>
          <w:rFonts w:asciiTheme="minorEastAsia" w:hAnsiTheme="minorEastAsia" w:cs="宋体" w:hint="eastAsia"/>
          <w:sz w:val="24"/>
          <w:szCs w:val="24"/>
          <w:lang w:eastAsia="zh-CN"/>
        </w:rPr>
        <w:t>不合格品控制程序</w:t>
      </w:r>
      <w:r w:rsidRPr="00E91ED3">
        <w:rPr>
          <w:rFonts w:asciiTheme="minorEastAsia" w:hAnsiTheme="minorEastAsia" w:cs="宋体" w:hint="eastAsia"/>
          <w:sz w:val="24"/>
          <w:szCs w:val="24"/>
          <w:lang w:eastAsia="zh-CN"/>
        </w:rPr>
        <w:t>》、《</w:t>
      </w:r>
      <w:r w:rsidR="00A8771F" w:rsidRPr="00E91ED3">
        <w:rPr>
          <w:rFonts w:asciiTheme="minorEastAsia" w:hAnsiTheme="minorEastAsia" w:cs="宋体" w:hint="eastAsia"/>
          <w:sz w:val="24"/>
          <w:szCs w:val="24"/>
          <w:lang w:eastAsia="zh-CN"/>
        </w:rPr>
        <w:t>外部提供过程、产品和服务控制程序</w:t>
      </w:r>
      <w:r w:rsidRPr="00E91ED3">
        <w:rPr>
          <w:rFonts w:asciiTheme="minorEastAsia" w:hAnsiTheme="minorEastAsia" w:cs="宋体" w:hint="eastAsia"/>
          <w:sz w:val="24"/>
          <w:szCs w:val="24"/>
          <w:lang w:eastAsia="zh-CN"/>
        </w:rPr>
        <w:t>》、《合格供方评价准则》、《原材料检验标准》和《</w:t>
      </w:r>
      <w:r w:rsidR="00A8771F" w:rsidRPr="00E91ED3">
        <w:rPr>
          <w:rFonts w:asciiTheme="minorEastAsia" w:hAnsiTheme="minorEastAsia" w:cs="宋体" w:hint="eastAsia"/>
          <w:sz w:val="24"/>
          <w:szCs w:val="24"/>
          <w:lang w:eastAsia="zh-CN"/>
        </w:rPr>
        <w:t>模板机出厂检验标准</w:t>
      </w:r>
      <w:r w:rsidRPr="00E91ED3">
        <w:rPr>
          <w:rFonts w:asciiTheme="minorEastAsia" w:hAnsiTheme="minorEastAsia" w:cs="宋体" w:hint="eastAsia"/>
          <w:sz w:val="24"/>
          <w:szCs w:val="24"/>
          <w:lang w:eastAsia="zh-CN"/>
        </w:rPr>
        <w:t>》等相关程序文件，对采购相关工作进行制度规范。</w:t>
      </w: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实施供方绩效评价体系，对过程因素实行控制和测量。对潜在供应商依据《供应商基本资料调查表》进行调查，从质量管理、设计造制、文件控制、人员培训、仓储管理、产品和制程控制、设备管理、计量器具管理、纠正及预防</w:t>
      </w:r>
      <w:proofErr w:type="gramStart"/>
      <w:r w:rsidRPr="00E91ED3">
        <w:rPr>
          <w:rFonts w:asciiTheme="minorEastAsia" w:hAnsiTheme="minorEastAsia" w:cs="宋体" w:hint="eastAsia"/>
          <w:sz w:val="24"/>
          <w:szCs w:val="24"/>
          <w:lang w:eastAsia="zh-CN"/>
        </w:rPr>
        <w:t>措</w:t>
      </w:r>
      <w:proofErr w:type="gramEnd"/>
      <w:r w:rsidRPr="00E91ED3">
        <w:rPr>
          <w:rFonts w:asciiTheme="minorEastAsia" w:hAnsiTheme="minorEastAsia" w:cs="宋体" w:hint="eastAsia"/>
          <w:sz w:val="24"/>
          <w:szCs w:val="24"/>
          <w:lang w:eastAsia="zh-CN"/>
        </w:rPr>
        <w:t>、供应</w:t>
      </w:r>
      <w:proofErr w:type="gramStart"/>
      <w:r w:rsidRPr="00E91ED3">
        <w:rPr>
          <w:rFonts w:asciiTheme="minorEastAsia" w:hAnsiTheme="minorEastAsia" w:cs="宋体" w:hint="eastAsia"/>
          <w:sz w:val="24"/>
          <w:szCs w:val="24"/>
          <w:lang w:eastAsia="zh-CN"/>
        </w:rPr>
        <w:t>商管理</w:t>
      </w:r>
      <w:proofErr w:type="gramEnd"/>
      <w:r w:rsidRPr="00E91ED3">
        <w:rPr>
          <w:rFonts w:asciiTheme="minorEastAsia" w:hAnsiTheme="minorEastAsia" w:cs="宋体" w:hint="eastAsia"/>
          <w:sz w:val="24"/>
          <w:szCs w:val="24"/>
          <w:lang w:eastAsia="zh-CN"/>
        </w:rPr>
        <w:t>等10个方面进行评价，并出具《供应商评估报告》，根据得分确定为ABCD等级。建立《合格供应商一览表》，每月对供应商从质量、价格、交期、综合</w:t>
      </w:r>
      <w:proofErr w:type="gramStart"/>
      <w:r w:rsidRPr="00E91ED3">
        <w:rPr>
          <w:rFonts w:asciiTheme="minorEastAsia" w:hAnsiTheme="minorEastAsia" w:cs="宋体" w:hint="eastAsia"/>
          <w:sz w:val="24"/>
          <w:szCs w:val="24"/>
          <w:lang w:eastAsia="zh-CN"/>
        </w:rPr>
        <w:t>配合度四方面</w:t>
      </w:r>
      <w:proofErr w:type="gramEnd"/>
      <w:r w:rsidRPr="00E91ED3">
        <w:rPr>
          <w:rFonts w:asciiTheme="minorEastAsia" w:hAnsiTheme="minorEastAsia" w:cs="宋体" w:hint="eastAsia"/>
          <w:sz w:val="24"/>
          <w:szCs w:val="24"/>
          <w:lang w:eastAsia="zh-CN"/>
        </w:rPr>
        <w:t>进行考核，形成《供应商考核表》，根据得分结果分为ABCD四个等级，列为C级的要求服务期三个月内上升至B级，否则降为</w:t>
      </w:r>
      <w:r w:rsidRPr="00E91ED3">
        <w:rPr>
          <w:rFonts w:asciiTheme="minorEastAsia" w:hAnsiTheme="minorEastAsia" w:cs="宋体" w:hint="eastAsia"/>
          <w:sz w:val="24"/>
          <w:szCs w:val="24"/>
          <w:lang w:eastAsia="zh-CN"/>
        </w:rPr>
        <w:lastRenderedPageBreak/>
        <w:t>D级，适当减少订单量，连续二个月列为D级的或半年内两次D级的，强制取消供应商资格，对供应</w:t>
      </w:r>
      <w:proofErr w:type="gramStart"/>
      <w:r w:rsidRPr="00E91ED3">
        <w:rPr>
          <w:rFonts w:asciiTheme="minorEastAsia" w:hAnsiTheme="minorEastAsia" w:cs="宋体" w:hint="eastAsia"/>
          <w:sz w:val="24"/>
          <w:szCs w:val="24"/>
          <w:lang w:eastAsia="zh-CN"/>
        </w:rPr>
        <w:t>商出现</w:t>
      </w:r>
      <w:proofErr w:type="gramEnd"/>
      <w:r w:rsidRPr="00E91ED3">
        <w:rPr>
          <w:rFonts w:asciiTheme="minorEastAsia" w:hAnsiTheme="minorEastAsia" w:cs="宋体" w:hint="eastAsia"/>
          <w:sz w:val="24"/>
          <w:szCs w:val="24"/>
          <w:lang w:eastAsia="zh-CN"/>
        </w:rPr>
        <w:t>的质量问题，开具《品质异常单》，并要求供应商出具整改报告，制订年度的《供应商审核计划表》，从品质、价格、付方式、交期、服务等五个方面对供应商进行年度考核，形成《供应商定期考核表》，为优秀供应商评选提供依据、坚持最低总成本的策略建立服务供给果道，与部分供应商建立战略合作伙伴关系，从技术、资金、设备对供应商进行帮扶。</w:t>
      </w: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3.1.3生产过程诚信管理</w:t>
      </w: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sz w:val="24"/>
          <w:szCs w:val="24"/>
          <w:lang w:eastAsia="zh-CN"/>
        </w:rPr>
        <w:t>公司结合战略目标、技术水平、生产实际对产品的生产过程进行了设计，并制定了《生产和服务提供过程控制程序》、《</w:t>
      </w:r>
      <w:r w:rsidR="00C65022" w:rsidRPr="00E91ED3">
        <w:rPr>
          <w:rFonts w:asciiTheme="minorEastAsia" w:hAnsiTheme="minorEastAsia"/>
          <w:sz w:val="24"/>
          <w:szCs w:val="24"/>
          <w:lang w:eastAsia="zh-CN"/>
        </w:rPr>
        <w:t>不合格品控制程序</w:t>
      </w:r>
      <w:r w:rsidRPr="00E91ED3">
        <w:rPr>
          <w:rFonts w:asciiTheme="minorEastAsia" w:hAnsiTheme="minorEastAsia"/>
          <w:sz w:val="24"/>
          <w:szCs w:val="24"/>
          <w:lang w:eastAsia="zh-CN"/>
        </w:rPr>
        <w:t>》</w:t>
      </w:r>
      <w:r w:rsidRPr="00E91ED3">
        <w:rPr>
          <w:rFonts w:asciiTheme="minorEastAsia" w:hAnsiTheme="minorEastAsia" w:hint="eastAsia"/>
          <w:sz w:val="24"/>
          <w:szCs w:val="24"/>
          <w:lang w:eastAsia="zh-CN"/>
        </w:rPr>
        <w:t>及《纠正措施控制程序》</w:t>
      </w:r>
      <w:r w:rsidRPr="00E91ED3">
        <w:rPr>
          <w:rFonts w:asciiTheme="minorEastAsia" w:hAnsiTheme="minorEastAsia"/>
          <w:sz w:val="24"/>
          <w:szCs w:val="24"/>
          <w:lang w:eastAsia="zh-CN"/>
        </w:rPr>
        <w:t>等程序文件。生产部门根据订单、库存以及采购情况，将计划合理分配到各车间。各</w:t>
      </w:r>
      <w:r w:rsidRPr="00E91ED3">
        <w:rPr>
          <w:rFonts w:asciiTheme="minorEastAsia" w:hAnsiTheme="minorEastAsia" w:hint="eastAsia"/>
          <w:sz w:val="24"/>
          <w:szCs w:val="24"/>
          <w:lang w:eastAsia="zh-CN"/>
        </w:rPr>
        <w:t>车间</w:t>
      </w:r>
      <w:r w:rsidRPr="00E91ED3">
        <w:rPr>
          <w:rFonts w:asciiTheme="minorEastAsia" w:hAnsiTheme="minorEastAsia"/>
          <w:sz w:val="24"/>
          <w:szCs w:val="24"/>
          <w:lang w:eastAsia="zh-CN"/>
        </w:rPr>
        <w:t>按计划组织生产，生产部对整个生产过程的检查、协调、评</w:t>
      </w:r>
      <w:r w:rsidRPr="00E91ED3">
        <w:rPr>
          <w:rFonts w:asciiTheme="minorEastAsia" w:hAnsiTheme="minorEastAsia" w:hint="eastAsia"/>
          <w:sz w:val="24"/>
          <w:szCs w:val="24"/>
          <w:lang w:eastAsia="zh-CN"/>
        </w:rPr>
        <w:t>审</w:t>
      </w:r>
      <w:r w:rsidRPr="00E91ED3">
        <w:rPr>
          <w:rFonts w:asciiTheme="minorEastAsia" w:hAnsiTheme="minorEastAsia"/>
          <w:sz w:val="24"/>
          <w:szCs w:val="24"/>
          <w:lang w:eastAsia="zh-CN"/>
        </w:rPr>
        <w:t>等工作，做到快速、准时和有效，并控制逐级管理，使各车间按时、按质、按量提供合格产品。</w:t>
      </w:r>
    </w:p>
    <w:p w:rsidR="00E46BA2" w:rsidRPr="00E91ED3" w:rsidRDefault="00AB224E" w:rsidP="00C776C1">
      <w:pPr>
        <w:spacing w:beforeLines="50" w:afterLines="50" w:line="360" w:lineRule="auto"/>
        <w:ind w:firstLineChars="201" w:firstLine="482"/>
        <w:rPr>
          <w:rFonts w:asciiTheme="minorEastAsia" w:hAnsiTheme="minorEastAsia"/>
          <w:b/>
          <w:sz w:val="24"/>
          <w:szCs w:val="24"/>
          <w:lang w:eastAsia="zh-CN"/>
        </w:rPr>
      </w:pPr>
      <w:r w:rsidRPr="00E91ED3">
        <w:rPr>
          <w:rFonts w:asciiTheme="minorEastAsia" w:hAnsiTheme="minorEastAsia"/>
          <w:sz w:val="24"/>
          <w:szCs w:val="24"/>
          <w:lang w:eastAsia="zh-CN"/>
        </w:rPr>
        <w:t>制定程序性文件，规范生产过程</w:t>
      </w:r>
      <w:r w:rsidRPr="00E91ED3">
        <w:rPr>
          <w:rFonts w:asciiTheme="minorEastAsia" w:hAnsiTheme="minorEastAsia" w:hint="eastAsia"/>
          <w:sz w:val="24"/>
          <w:szCs w:val="24"/>
          <w:lang w:eastAsia="zh-CN"/>
        </w:rPr>
        <w:t>。</w:t>
      </w:r>
      <w:r w:rsidRPr="00E91ED3">
        <w:rPr>
          <w:rFonts w:asciiTheme="minorEastAsia" w:hAnsiTheme="minorEastAsia"/>
          <w:sz w:val="24"/>
          <w:szCs w:val="24"/>
          <w:lang w:eastAsia="zh-CN"/>
        </w:rPr>
        <w:t>按照《生产和服务提供过程控制程序》、《</w:t>
      </w:r>
      <w:r w:rsidRPr="00E91ED3">
        <w:rPr>
          <w:rFonts w:asciiTheme="minorEastAsia" w:hAnsiTheme="minorEastAsia" w:hint="eastAsia"/>
          <w:sz w:val="24"/>
          <w:szCs w:val="24"/>
          <w:lang w:eastAsia="zh-CN"/>
        </w:rPr>
        <w:t>设计和开发控制程序</w:t>
      </w:r>
      <w:r w:rsidRPr="00E91ED3">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rsidR="00E46BA2" w:rsidRPr="00E91ED3" w:rsidRDefault="00AB224E" w:rsidP="00C776C1">
      <w:pPr>
        <w:spacing w:beforeLines="50" w:afterLines="50" w:line="360" w:lineRule="auto"/>
        <w:ind w:firstLineChars="201" w:firstLine="482"/>
        <w:rPr>
          <w:rFonts w:asciiTheme="minorEastAsia" w:hAnsiTheme="minorEastAsia"/>
          <w:sz w:val="24"/>
          <w:szCs w:val="24"/>
          <w:lang w:eastAsia="zh-CN"/>
        </w:rPr>
      </w:pPr>
      <w:r w:rsidRPr="00E91ED3">
        <w:rPr>
          <w:rFonts w:asciiTheme="minorEastAsia" w:hAnsiTheme="minorEastAsia"/>
          <w:sz w:val="24"/>
          <w:szCs w:val="24"/>
          <w:lang w:eastAsia="zh-CN"/>
        </w:rPr>
        <w:t>实施数据化管理，有效支持过程控制</w:t>
      </w:r>
      <w:r w:rsidRPr="00E91ED3">
        <w:rPr>
          <w:rFonts w:asciiTheme="minorEastAsia" w:hAnsiTheme="minorEastAsia" w:hint="eastAsia"/>
          <w:sz w:val="24"/>
          <w:szCs w:val="24"/>
          <w:lang w:eastAsia="zh-CN"/>
        </w:rPr>
        <w:t>。基于行业特点</w:t>
      </w:r>
      <w:r w:rsidRPr="00E91ED3">
        <w:rPr>
          <w:rFonts w:asciiTheme="minorEastAsia" w:hAnsiTheme="minorEastAsia"/>
          <w:sz w:val="24"/>
          <w:szCs w:val="24"/>
          <w:lang w:eastAsia="zh-CN"/>
        </w:rPr>
        <w:t>，产量和质量方面的问题往往是通过</w:t>
      </w:r>
      <w:r w:rsidRPr="00E91ED3">
        <w:rPr>
          <w:rFonts w:asciiTheme="minorEastAsia" w:hAnsiTheme="minorEastAsia" w:hint="eastAsia"/>
          <w:sz w:val="24"/>
          <w:szCs w:val="24"/>
          <w:lang w:eastAsia="zh-CN"/>
        </w:rPr>
        <w:t>车间主任</w:t>
      </w:r>
      <w:r w:rsidRPr="00E91ED3">
        <w:rPr>
          <w:rFonts w:asciiTheme="minorEastAsia" w:hAnsiTheme="minorEastAsia"/>
          <w:sz w:val="24"/>
          <w:szCs w:val="24"/>
          <w:lang w:eastAsia="zh-CN"/>
        </w:rPr>
        <w:t>代表员工来进行报告，在这个环节上容易存在瞒报、漏报现象。公司通过增加现场统计来提高数据的及时性和准确性。数据结果通过</w:t>
      </w:r>
      <w:r w:rsidRPr="00E91ED3">
        <w:rPr>
          <w:rFonts w:asciiTheme="minorEastAsia" w:hAnsiTheme="minorEastAsia" w:hint="eastAsia"/>
          <w:sz w:val="24"/>
          <w:szCs w:val="24"/>
          <w:lang w:eastAsia="zh-CN"/>
        </w:rPr>
        <w:t>邮件</w:t>
      </w:r>
      <w:r w:rsidRPr="00E91ED3">
        <w:rPr>
          <w:rFonts w:asciiTheme="minorEastAsia" w:hAnsiTheme="minorEastAsia"/>
          <w:sz w:val="24"/>
          <w:szCs w:val="24"/>
          <w:lang w:eastAsia="zh-CN"/>
        </w:rPr>
        <w:t>传递给管理者，使其对每月的产量、质量情况一目了然，便于根据报表中各类突出问题向下级部门提出整改要求。</w:t>
      </w:r>
    </w:p>
    <w:p w:rsidR="00E46BA2" w:rsidRPr="00E91ED3" w:rsidRDefault="00AB224E" w:rsidP="00C776C1">
      <w:pPr>
        <w:spacing w:beforeLines="50" w:afterLines="50" w:line="360" w:lineRule="auto"/>
        <w:ind w:firstLineChars="201" w:firstLine="482"/>
        <w:rPr>
          <w:rFonts w:asciiTheme="minorEastAsia" w:hAnsiTheme="minorEastAsia"/>
          <w:sz w:val="24"/>
          <w:szCs w:val="24"/>
          <w:lang w:eastAsia="zh-CN"/>
        </w:rPr>
      </w:pPr>
      <w:r w:rsidRPr="00E91ED3">
        <w:rPr>
          <w:rFonts w:asciiTheme="minorEastAsia" w:hAnsiTheme="minorEastAsia"/>
          <w:sz w:val="24"/>
          <w:szCs w:val="24"/>
          <w:lang w:eastAsia="zh-CN"/>
        </w:rPr>
        <w:t>着力于产品质量控制，采取多种方式不断改进</w:t>
      </w:r>
      <w:r w:rsidRPr="00E91ED3">
        <w:rPr>
          <w:rFonts w:asciiTheme="minorEastAsia" w:hAnsiTheme="minorEastAsia" w:hint="eastAsia"/>
          <w:sz w:val="24"/>
          <w:szCs w:val="24"/>
          <w:lang w:eastAsia="zh-CN"/>
        </w:rPr>
        <w:t>。公司</w:t>
      </w:r>
      <w:r w:rsidRPr="00E91ED3">
        <w:rPr>
          <w:rFonts w:asciiTheme="minorEastAsia" w:hAnsiTheme="minorEastAsia"/>
          <w:sz w:val="24"/>
          <w:szCs w:val="24"/>
          <w:lang w:eastAsia="zh-CN"/>
        </w:rPr>
        <w:t>高度重视</w:t>
      </w:r>
      <w:r w:rsidRPr="00E91ED3">
        <w:rPr>
          <w:rFonts w:asciiTheme="minorEastAsia" w:hAnsiTheme="minorEastAsia" w:hint="eastAsia"/>
          <w:sz w:val="24"/>
          <w:szCs w:val="24"/>
          <w:lang w:eastAsia="zh-CN"/>
        </w:rPr>
        <w:t>产品</w:t>
      </w:r>
      <w:r w:rsidRPr="00E91ED3">
        <w:rPr>
          <w:rFonts w:asciiTheme="minorEastAsia" w:hAnsiTheme="minorEastAsia"/>
          <w:sz w:val="24"/>
          <w:szCs w:val="24"/>
          <w:lang w:eastAsia="zh-CN"/>
        </w:rPr>
        <w:t>质量，</w:t>
      </w:r>
      <w:r w:rsidRPr="00E91ED3">
        <w:rPr>
          <w:rFonts w:asciiTheme="minorEastAsia" w:hAnsiTheme="minorEastAsia" w:hint="eastAsia"/>
          <w:sz w:val="24"/>
          <w:szCs w:val="24"/>
          <w:lang w:eastAsia="zh-CN"/>
        </w:rPr>
        <w:t>设置专职检验员岗位。遵循“不接收、不制造、</w:t>
      </w:r>
      <w:proofErr w:type="gramStart"/>
      <w:r w:rsidRPr="00E91ED3">
        <w:rPr>
          <w:rFonts w:asciiTheme="minorEastAsia" w:hAnsiTheme="minorEastAsia" w:hint="eastAsia"/>
          <w:sz w:val="24"/>
          <w:szCs w:val="24"/>
          <w:lang w:eastAsia="zh-CN"/>
        </w:rPr>
        <w:t>不</w:t>
      </w:r>
      <w:proofErr w:type="gramEnd"/>
      <w:r w:rsidRPr="00E91ED3">
        <w:rPr>
          <w:rFonts w:asciiTheme="minorEastAsia" w:hAnsiTheme="minorEastAsia" w:hint="eastAsia"/>
          <w:sz w:val="24"/>
          <w:szCs w:val="24"/>
          <w:lang w:eastAsia="zh-CN"/>
        </w:rPr>
        <w:t>流转”的“三不”原则，由员工与专职检验</w:t>
      </w:r>
      <w:proofErr w:type="gramStart"/>
      <w:r w:rsidRPr="00E91ED3">
        <w:rPr>
          <w:rFonts w:asciiTheme="minorEastAsia" w:hAnsiTheme="minorEastAsia" w:hint="eastAsia"/>
          <w:sz w:val="24"/>
          <w:szCs w:val="24"/>
          <w:lang w:eastAsia="zh-CN"/>
        </w:rPr>
        <w:t>员严格</w:t>
      </w:r>
      <w:proofErr w:type="gramEnd"/>
      <w:r w:rsidRPr="00E91ED3">
        <w:rPr>
          <w:rFonts w:asciiTheme="minorEastAsia" w:hAnsiTheme="minorEastAsia" w:hint="eastAsia"/>
          <w:sz w:val="24"/>
          <w:szCs w:val="24"/>
          <w:lang w:eastAsia="zh-CN"/>
        </w:rPr>
        <w:t>执行</w:t>
      </w:r>
      <w:r w:rsidR="00A8771F" w:rsidRPr="00E91ED3">
        <w:rPr>
          <w:rFonts w:asciiTheme="minorEastAsia" w:hAnsiTheme="minorEastAsia" w:hint="eastAsia"/>
          <w:sz w:val="24"/>
          <w:szCs w:val="24"/>
          <w:lang w:eastAsia="zh-CN"/>
        </w:rPr>
        <w:t>原材料检验、过程</w:t>
      </w:r>
      <w:r w:rsidRPr="00E91ED3">
        <w:rPr>
          <w:rFonts w:asciiTheme="minorEastAsia" w:hAnsiTheme="minorEastAsia" w:hint="eastAsia"/>
          <w:sz w:val="24"/>
          <w:szCs w:val="24"/>
          <w:lang w:eastAsia="zh-CN"/>
        </w:rPr>
        <w:t>巡检及</w:t>
      </w:r>
      <w:r w:rsidR="00A8771F" w:rsidRPr="00E91ED3">
        <w:rPr>
          <w:rFonts w:asciiTheme="minorEastAsia" w:hAnsiTheme="minorEastAsia" w:hint="eastAsia"/>
          <w:sz w:val="24"/>
          <w:szCs w:val="24"/>
          <w:lang w:eastAsia="zh-CN"/>
        </w:rPr>
        <w:t>成品</w:t>
      </w:r>
      <w:r w:rsidRPr="00E91ED3">
        <w:rPr>
          <w:rFonts w:asciiTheme="minorEastAsia" w:hAnsiTheme="minorEastAsia" w:hint="eastAsia"/>
          <w:sz w:val="24"/>
          <w:szCs w:val="24"/>
          <w:lang w:eastAsia="zh-CN"/>
        </w:rPr>
        <w:t>检验三步骤，切实保证终端产品质量。车间管理人员或者质量经理定期对员工进行质量改进等相关培训，</w:t>
      </w:r>
      <w:r w:rsidRPr="00E91ED3">
        <w:rPr>
          <w:rFonts w:asciiTheme="minorEastAsia" w:hAnsiTheme="minorEastAsia"/>
          <w:sz w:val="24"/>
          <w:szCs w:val="24"/>
          <w:lang w:eastAsia="zh-CN"/>
        </w:rPr>
        <w:t>提高操作员工的质量意识，要求车间工人严格按照规定进行生产操作。对于现场发现的可立即处理的质量问题，</w:t>
      </w:r>
      <w:r w:rsidRPr="00E91ED3">
        <w:rPr>
          <w:rFonts w:asciiTheme="minorEastAsia" w:hAnsiTheme="minorEastAsia" w:hint="eastAsia"/>
          <w:sz w:val="24"/>
          <w:szCs w:val="24"/>
          <w:lang w:eastAsia="zh-CN"/>
        </w:rPr>
        <w:t>车间主任或检验员</w:t>
      </w:r>
      <w:r w:rsidRPr="00E91ED3">
        <w:rPr>
          <w:rFonts w:asciiTheme="minorEastAsia" w:hAnsiTheme="minorEastAsia"/>
          <w:sz w:val="24"/>
          <w:szCs w:val="24"/>
          <w:lang w:eastAsia="zh-CN"/>
        </w:rPr>
        <w:t>及时组织</w:t>
      </w:r>
      <w:r w:rsidRPr="00E91ED3">
        <w:rPr>
          <w:rFonts w:asciiTheme="minorEastAsia" w:hAnsiTheme="minorEastAsia" w:hint="eastAsia"/>
          <w:sz w:val="24"/>
          <w:szCs w:val="24"/>
          <w:lang w:eastAsia="zh-CN"/>
        </w:rPr>
        <w:t>相关</w:t>
      </w:r>
      <w:r w:rsidRPr="00E91ED3">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量薄弱环节，有针对性地发动员工进行质量攻关。组建</w:t>
      </w:r>
      <w:r w:rsidRPr="00E91ED3">
        <w:rPr>
          <w:rFonts w:asciiTheme="minorEastAsia" w:hAnsiTheme="minorEastAsia" w:hint="eastAsia"/>
          <w:sz w:val="24"/>
          <w:szCs w:val="24"/>
          <w:lang w:eastAsia="zh-CN"/>
        </w:rPr>
        <w:t>专题</w:t>
      </w:r>
      <w:r w:rsidRPr="00E91ED3">
        <w:rPr>
          <w:rFonts w:asciiTheme="minorEastAsia" w:hAnsiTheme="minorEastAsia"/>
          <w:sz w:val="24"/>
          <w:szCs w:val="24"/>
          <w:lang w:eastAsia="zh-CN"/>
        </w:rPr>
        <w:t>小组，查找统计数据所反映的生产过程中造成质量缺陷的内在原因，采取相应措施消除质量问题。</w:t>
      </w:r>
    </w:p>
    <w:p w:rsidR="00E46BA2" w:rsidRPr="00E91ED3" w:rsidRDefault="00AB224E" w:rsidP="00C776C1">
      <w:pPr>
        <w:spacing w:beforeLines="50" w:afterLines="50" w:line="360" w:lineRule="auto"/>
        <w:ind w:firstLineChars="201" w:firstLine="482"/>
        <w:rPr>
          <w:rFonts w:asciiTheme="minorEastAsia" w:hAnsiTheme="minorEastAsia"/>
          <w:sz w:val="24"/>
          <w:szCs w:val="24"/>
          <w:lang w:eastAsia="zh-CN"/>
        </w:rPr>
      </w:pPr>
      <w:r w:rsidRPr="00E91ED3">
        <w:rPr>
          <w:rFonts w:asciiTheme="minorEastAsia" w:hAnsiTheme="minorEastAsia"/>
          <w:sz w:val="24"/>
          <w:szCs w:val="24"/>
          <w:lang w:eastAsia="zh-CN"/>
        </w:rPr>
        <w:lastRenderedPageBreak/>
        <w:t>注重现场管理与安全管理</w:t>
      </w:r>
      <w:r w:rsidRPr="00E91ED3">
        <w:rPr>
          <w:rFonts w:asciiTheme="minorEastAsia" w:hAnsiTheme="minorEastAsia" w:hint="eastAsia"/>
          <w:sz w:val="24"/>
          <w:szCs w:val="24"/>
          <w:lang w:eastAsia="zh-CN"/>
        </w:rPr>
        <w:t>。公司</w:t>
      </w:r>
      <w:r w:rsidRPr="00E91ED3">
        <w:rPr>
          <w:rFonts w:asciiTheme="minorEastAsia" w:hAnsiTheme="minorEastAsia"/>
          <w:sz w:val="24"/>
          <w:szCs w:val="24"/>
          <w:lang w:eastAsia="zh-CN"/>
        </w:rPr>
        <w:t>建立</w:t>
      </w:r>
      <w:r w:rsidRPr="00E91ED3">
        <w:rPr>
          <w:rFonts w:asciiTheme="minorEastAsia" w:hAnsiTheme="minorEastAsia" w:hint="eastAsia"/>
          <w:sz w:val="24"/>
          <w:szCs w:val="24"/>
          <w:lang w:eastAsia="zh-CN"/>
        </w:rPr>
        <w:t>了</w:t>
      </w:r>
      <w:r w:rsidRPr="00E91ED3">
        <w:rPr>
          <w:rFonts w:asciiTheme="minorEastAsia" w:hAnsiTheme="minorEastAsia"/>
          <w:sz w:val="24"/>
          <w:szCs w:val="24"/>
          <w:lang w:eastAsia="zh-CN"/>
        </w:rPr>
        <w:t>现场管理指标，并严格按照</w:t>
      </w:r>
      <w:r w:rsidRPr="00E91ED3">
        <w:rPr>
          <w:rFonts w:asciiTheme="minorEastAsia" w:hAnsiTheme="minorEastAsia" w:hint="eastAsia"/>
          <w:sz w:val="24"/>
          <w:szCs w:val="24"/>
          <w:lang w:eastAsia="zh-CN"/>
        </w:rPr>
        <w:t>5S</w:t>
      </w:r>
      <w:r w:rsidRPr="00E91ED3">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rsidR="00E46BA2" w:rsidRPr="00E91ED3" w:rsidRDefault="00AB224E" w:rsidP="00C776C1">
      <w:pPr>
        <w:spacing w:beforeLines="50" w:afterLines="50" w:line="360" w:lineRule="auto"/>
        <w:ind w:firstLineChars="201" w:firstLine="482"/>
        <w:rPr>
          <w:rFonts w:asciiTheme="minorEastAsia" w:hAnsiTheme="minorEastAsia"/>
          <w:sz w:val="24"/>
          <w:szCs w:val="24"/>
          <w:lang w:eastAsia="zh-CN"/>
        </w:rPr>
      </w:pPr>
      <w:r w:rsidRPr="00E91ED3">
        <w:rPr>
          <w:rFonts w:asciiTheme="minorEastAsia" w:hAnsiTheme="minorEastAsia"/>
          <w:sz w:val="24"/>
          <w:szCs w:val="24"/>
          <w:lang w:eastAsia="zh-CN"/>
        </w:rPr>
        <w:t>在安全生产方面，要求员工在日常生产活动中严格执行《员工安全手册》。与此同时，公司每年、每月会举行安全活动，旨在提高员工的安全意识，减少因员工的不当操作给员工和公司带来的不必要的损失。</w:t>
      </w: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3.1.4产品售后质量诚信管理</w:t>
      </w:r>
    </w:p>
    <w:p w:rsidR="00E46BA2" w:rsidRPr="00E91ED3" w:rsidRDefault="00AB224E" w:rsidP="00C776C1">
      <w:pPr>
        <w:spacing w:beforeLines="50" w:afterLines="50" w:line="360" w:lineRule="auto"/>
        <w:ind w:firstLineChars="201" w:firstLine="482"/>
        <w:rPr>
          <w:rFonts w:asciiTheme="minorEastAsia" w:hAnsiTheme="minorEastAsia"/>
          <w:sz w:val="24"/>
          <w:szCs w:val="24"/>
          <w:lang w:eastAsia="zh-CN"/>
        </w:rPr>
      </w:pPr>
      <w:r w:rsidRPr="00E91ED3">
        <w:rPr>
          <w:rFonts w:asciiTheme="minorEastAsia" w:hAnsiTheme="minorEastAsia" w:hint="eastAsia"/>
          <w:sz w:val="24"/>
          <w:szCs w:val="24"/>
          <w:lang w:eastAsia="zh-CN"/>
        </w:rPr>
        <w:t>公司的产品直接与扬声器客户配套，因此，售后服务尤其重要。根据客户的需要，公司配有专职的营销服务人员进行服务。</w:t>
      </w:r>
    </w:p>
    <w:p w:rsidR="00E46BA2" w:rsidRPr="00E91ED3" w:rsidRDefault="00AB224E">
      <w:pPr>
        <w:pStyle w:val="a4"/>
        <w:spacing w:before="120" w:line="360" w:lineRule="auto"/>
      </w:pPr>
      <w:r w:rsidRPr="00E91ED3">
        <w:rPr>
          <w:rFonts w:ascii="Cambria" w:hAnsi="Cambria" w:cs="Cambria"/>
        </w:rPr>
        <w:t>3.2</w:t>
      </w:r>
      <w:r w:rsidRPr="00E91ED3">
        <w:rPr>
          <w:rFonts w:ascii="Cambria" w:hAnsi="Cambria" w:cs="Cambria"/>
          <w:spacing w:val="-11"/>
        </w:rPr>
        <w:t xml:space="preserve"> </w:t>
      </w:r>
      <w:proofErr w:type="spellStart"/>
      <w:r w:rsidRPr="00E91ED3">
        <w:rPr>
          <w:rFonts w:hint="eastAsia"/>
        </w:rPr>
        <w:t>质量</w:t>
      </w:r>
      <w:r w:rsidRPr="00E91ED3">
        <w:rPr>
          <w:rFonts w:hint="eastAsia"/>
          <w:spacing w:val="2"/>
        </w:rPr>
        <w:t>文</w:t>
      </w:r>
      <w:r w:rsidRPr="00E91ED3">
        <w:rPr>
          <w:rFonts w:hint="eastAsia"/>
        </w:rPr>
        <w:t>化建设</w:t>
      </w:r>
      <w:proofErr w:type="spellEnd"/>
    </w:p>
    <w:p w:rsidR="00E46BA2" w:rsidRPr="00E91ED3" w:rsidRDefault="00AB224E">
      <w:pPr>
        <w:pStyle w:val="a4"/>
        <w:numPr>
          <w:ilvl w:val="2"/>
          <w:numId w:val="3"/>
        </w:numPr>
        <w:tabs>
          <w:tab w:val="left" w:pos="872"/>
        </w:tabs>
        <w:spacing w:line="360" w:lineRule="auto"/>
        <w:ind w:left="872"/>
      </w:pPr>
      <w:proofErr w:type="spellStart"/>
      <w:r w:rsidRPr="00E91ED3">
        <w:rPr>
          <w:rFonts w:hint="eastAsia"/>
        </w:rPr>
        <w:t>诚</w:t>
      </w:r>
      <w:r w:rsidRPr="00E91ED3">
        <w:rPr>
          <w:rFonts w:hint="eastAsia"/>
          <w:spacing w:val="2"/>
        </w:rPr>
        <w:t>信</w:t>
      </w:r>
      <w:r w:rsidRPr="00E91ED3">
        <w:rPr>
          <w:rFonts w:hint="eastAsia"/>
        </w:rPr>
        <w:t>教育</w:t>
      </w:r>
      <w:proofErr w:type="spellEnd"/>
    </w:p>
    <w:p w:rsidR="00E46BA2" w:rsidRPr="00E91ED3" w:rsidRDefault="00AB224E">
      <w:pPr>
        <w:spacing w:line="360" w:lineRule="auto"/>
        <w:ind w:firstLineChars="200" w:firstLine="480"/>
        <w:rPr>
          <w:rFonts w:ascii="宋体" w:hAnsi="宋体"/>
          <w:sz w:val="24"/>
          <w:szCs w:val="24"/>
          <w:lang w:eastAsia="zh-CN"/>
        </w:rPr>
      </w:pPr>
      <w:r w:rsidRPr="00E91ED3">
        <w:rPr>
          <w:rFonts w:asciiTheme="minorEastAsia" w:hAnsiTheme="minorEastAsia" w:hint="eastAsia"/>
          <w:sz w:val="24"/>
          <w:szCs w:val="24"/>
          <w:lang w:eastAsia="zh-CN"/>
        </w:rPr>
        <w:t>对员工进行诚信教育。公司将员工学习和发展视为“投资”，把创建学习型组织，营造全员学习的氛围作为公司长期发展战略的重要组成部分。随着公司规模的扩大和全球化发展战略的实施，公司将员工培训工作提到了议事日程，短期培训班已不适应公司发展的要求，公司急需对全体员工进行有计划、系统地进行培训，以提高员工的整体素质，公司成立了“</w:t>
      </w:r>
      <w:r w:rsidR="00FC13CF" w:rsidRPr="00E91ED3">
        <w:rPr>
          <w:rFonts w:asciiTheme="minorEastAsia" w:hAnsiTheme="minorEastAsia" w:hint="eastAsia"/>
          <w:sz w:val="24"/>
          <w:szCs w:val="24"/>
          <w:lang w:eastAsia="zh-CN"/>
        </w:rPr>
        <w:t>大森</w:t>
      </w:r>
      <w:r w:rsidRPr="00E91ED3">
        <w:rPr>
          <w:rFonts w:asciiTheme="minorEastAsia" w:hAnsiTheme="minorEastAsia" w:hint="eastAsia"/>
          <w:sz w:val="24"/>
          <w:szCs w:val="24"/>
          <w:lang w:eastAsia="zh-CN"/>
        </w:rPr>
        <w:t>员工培训学校”，见</w:t>
      </w:r>
      <w:r w:rsidR="00796A96" w:rsidRPr="00E91ED3">
        <w:rPr>
          <w:rFonts w:asciiTheme="minorEastAsia" w:hAnsiTheme="minorEastAsia"/>
          <w:sz w:val="24"/>
          <w:szCs w:val="24"/>
          <w:lang w:eastAsia="zh-CN"/>
        </w:rPr>
        <w:t>表</w:t>
      </w:r>
      <w:r w:rsidR="00796A96" w:rsidRPr="00E91ED3">
        <w:rPr>
          <w:rFonts w:asciiTheme="minorEastAsia" w:hAnsiTheme="minorEastAsia" w:hint="eastAsia"/>
          <w:sz w:val="24"/>
          <w:szCs w:val="24"/>
          <w:lang w:eastAsia="zh-CN"/>
        </w:rPr>
        <w:t>3.2-1  2018年培训计划表</w:t>
      </w:r>
      <w:r w:rsidRPr="00E91ED3">
        <w:rPr>
          <w:rFonts w:asciiTheme="minorEastAsia" w:hAnsiTheme="minorEastAsia" w:hint="eastAsia"/>
          <w:sz w:val="24"/>
          <w:szCs w:val="24"/>
          <w:lang w:eastAsia="zh-CN"/>
        </w:rPr>
        <w:t xml:space="preserve">。 </w:t>
      </w:r>
      <w:r w:rsidRPr="00E91ED3">
        <w:rPr>
          <w:rFonts w:ascii="宋体" w:hAnsi="宋体" w:hint="eastAsia"/>
          <w:sz w:val="24"/>
          <w:szCs w:val="24"/>
          <w:lang w:eastAsia="zh-CN"/>
        </w:rPr>
        <w:t xml:space="preserve"> </w:t>
      </w:r>
    </w:p>
    <w:p w:rsidR="00E46BA2" w:rsidRPr="00E91ED3" w:rsidRDefault="00A8771F" w:rsidP="00A8771F">
      <w:pPr>
        <w:spacing w:line="360" w:lineRule="auto"/>
        <w:ind w:firstLineChars="200" w:firstLine="480"/>
        <w:jc w:val="center"/>
        <w:rPr>
          <w:rFonts w:ascii="宋体" w:hAnsi="宋体"/>
          <w:b/>
          <w:sz w:val="24"/>
          <w:szCs w:val="24"/>
          <w:lang w:eastAsia="zh-CN"/>
        </w:rPr>
      </w:pPr>
      <w:r w:rsidRPr="00E91ED3">
        <w:rPr>
          <w:rFonts w:ascii="宋体" w:hAnsi="宋体"/>
          <w:noProof/>
          <w:sz w:val="24"/>
          <w:szCs w:val="24"/>
          <w:lang w:eastAsia="zh-CN"/>
        </w:rPr>
        <w:drawing>
          <wp:inline distT="0" distB="0" distL="0" distR="0">
            <wp:extent cx="4682239" cy="2929614"/>
            <wp:effectExtent l="19050" t="0" r="4061" b="0"/>
            <wp:docPr id="19" name="图片 1" descr="C:\Users\fxe\AppData\Local\Temp\15574955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xe\AppData\Local\Temp\1557495569(1).png"/>
                    <pic:cNvPicPr>
                      <a:picLocks noChangeAspect="1" noChangeArrowheads="1"/>
                    </pic:cNvPicPr>
                  </pic:nvPicPr>
                  <pic:blipFill>
                    <a:blip r:embed="rId14"/>
                    <a:srcRect/>
                    <a:stretch>
                      <a:fillRect/>
                    </a:stretch>
                  </pic:blipFill>
                  <pic:spPr bwMode="auto">
                    <a:xfrm>
                      <a:off x="0" y="0"/>
                      <a:ext cx="4683912" cy="2930661"/>
                    </a:xfrm>
                    <a:prstGeom prst="rect">
                      <a:avLst/>
                    </a:prstGeom>
                    <a:noFill/>
                    <a:ln w="9525">
                      <a:noFill/>
                      <a:miter lim="800000"/>
                      <a:headEnd/>
                      <a:tailEnd/>
                    </a:ln>
                  </pic:spPr>
                </pic:pic>
              </a:graphicData>
            </a:graphic>
          </wp:inline>
        </w:drawing>
      </w:r>
      <w:r w:rsidR="00796A96" w:rsidRPr="00E91ED3">
        <w:rPr>
          <w:rFonts w:ascii="宋体" w:hAnsi="宋体"/>
          <w:sz w:val="24"/>
          <w:szCs w:val="24"/>
          <w:lang w:eastAsia="zh-CN"/>
        </w:rPr>
        <w:br w:type="textWrapping" w:clear="all"/>
      </w:r>
      <w:bookmarkStart w:id="0" w:name="_Ref363400150"/>
      <w:r w:rsidR="00796A96" w:rsidRPr="00E91ED3">
        <w:rPr>
          <w:rFonts w:ascii="宋体" w:hAnsi="宋体" w:hint="eastAsia"/>
          <w:b/>
          <w:sz w:val="24"/>
          <w:szCs w:val="24"/>
          <w:lang w:eastAsia="zh-CN"/>
        </w:rPr>
        <w:t>表3.2-1</w:t>
      </w:r>
      <w:bookmarkEnd w:id="0"/>
      <w:r w:rsidR="00796A96" w:rsidRPr="00E91ED3">
        <w:rPr>
          <w:rFonts w:ascii="宋体" w:hAnsi="宋体" w:hint="eastAsia"/>
          <w:b/>
          <w:sz w:val="24"/>
          <w:szCs w:val="24"/>
          <w:lang w:eastAsia="zh-CN"/>
        </w:rPr>
        <w:t xml:space="preserve"> 201</w:t>
      </w:r>
      <w:r w:rsidRPr="00E91ED3">
        <w:rPr>
          <w:rFonts w:ascii="宋体" w:hAnsi="宋体" w:hint="eastAsia"/>
          <w:b/>
          <w:sz w:val="24"/>
          <w:szCs w:val="24"/>
          <w:lang w:eastAsia="zh-CN"/>
        </w:rPr>
        <w:t>9</w:t>
      </w:r>
      <w:r w:rsidR="00796A96" w:rsidRPr="00E91ED3">
        <w:rPr>
          <w:rFonts w:ascii="宋体" w:hAnsi="宋体" w:hint="eastAsia"/>
          <w:b/>
          <w:sz w:val="24"/>
          <w:szCs w:val="24"/>
          <w:lang w:eastAsia="zh-CN"/>
        </w:rPr>
        <w:t>年培训计划表</w:t>
      </w: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lastRenderedPageBreak/>
        <w:t>公司每年针对实际和市场形势，识别各部门的培训需求，制定员工培训规划和年度计划，开展职工教育培训，包括质量意识、质量知识、管理制度、专业知识等培训内容。公司每年制定并下发了《年度培训计划》等，对质量诚信教育进行了安排布置。</w:t>
      </w: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根据公司教育培训方案对全体员工进行了质量诚信和质量管理意识方面的教育培训，做到有计划，有安排，有检查，有考核，有总结，确保了培训效果和质量。</w:t>
      </w:r>
    </w:p>
    <w:p w:rsidR="00E46BA2" w:rsidRPr="00E91ED3" w:rsidRDefault="00AB224E">
      <w:pPr>
        <w:pStyle w:val="a4"/>
        <w:numPr>
          <w:ilvl w:val="2"/>
          <w:numId w:val="3"/>
        </w:numPr>
        <w:tabs>
          <w:tab w:val="left" w:pos="1134"/>
        </w:tabs>
        <w:spacing w:before="41" w:line="360" w:lineRule="auto"/>
        <w:ind w:left="872" w:hanging="446"/>
        <w:rPr>
          <w:sz w:val="24"/>
          <w:szCs w:val="24"/>
        </w:rPr>
      </w:pPr>
      <w:proofErr w:type="spellStart"/>
      <w:r w:rsidRPr="00E91ED3">
        <w:rPr>
          <w:rFonts w:hint="eastAsia"/>
          <w:sz w:val="24"/>
          <w:szCs w:val="24"/>
        </w:rPr>
        <w:t>诚</w:t>
      </w:r>
      <w:r w:rsidRPr="00E91ED3">
        <w:rPr>
          <w:rFonts w:hint="eastAsia"/>
          <w:spacing w:val="2"/>
          <w:sz w:val="24"/>
          <w:szCs w:val="24"/>
        </w:rPr>
        <w:t>信</w:t>
      </w:r>
      <w:r w:rsidRPr="00E91ED3">
        <w:rPr>
          <w:rFonts w:hint="eastAsia"/>
          <w:sz w:val="24"/>
          <w:szCs w:val="24"/>
        </w:rPr>
        <w:t>自律</w:t>
      </w:r>
      <w:proofErr w:type="spellEnd"/>
    </w:p>
    <w:p w:rsidR="00E46BA2" w:rsidRPr="00E91ED3" w:rsidRDefault="00AB224E">
      <w:pPr>
        <w:pStyle w:val="a4"/>
        <w:spacing w:line="360" w:lineRule="auto"/>
        <w:ind w:left="0" w:right="362" w:firstLineChars="111" w:firstLine="266"/>
        <w:rPr>
          <w:sz w:val="24"/>
          <w:szCs w:val="24"/>
          <w:lang w:eastAsia="zh-CN"/>
        </w:rPr>
      </w:pPr>
      <w:r w:rsidRPr="00E91ED3">
        <w:rPr>
          <w:rFonts w:hint="eastAsia"/>
          <w:sz w:val="24"/>
          <w:szCs w:val="24"/>
          <w:lang w:eastAsia="zh-CN"/>
        </w:rPr>
        <w:t xml:space="preserve"> 公司在</w:t>
      </w:r>
      <w:r w:rsidRPr="00E91ED3">
        <w:rPr>
          <w:rFonts w:hint="eastAsia"/>
          <w:spacing w:val="2"/>
          <w:sz w:val="24"/>
          <w:szCs w:val="24"/>
          <w:lang w:eastAsia="zh-CN"/>
        </w:rPr>
        <w:t>品</w:t>
      </w:r>
      <w:r w:rsidRPr="00E91ED3">
        <w:rPr>
          <w:rFonts w:hint="eastAsia"/>
          <w:sz w:val="24"/>
          <w:szCs w:val="24"/>
          <w:lang w:eastAsia="zh-CN"/>
        </w:rPr>
        <w:t>牌知</w:t>
      </w:r>
      <w:r w:rsidRPr="00E91ED3">
        <w:rPr>
          <w:rFonts w:hint="eastAsia"/>
          <w:spacing w:val="2"/>
          <w:sz w:val="24"/>
          <w:szCs w:val="24"/>
          <w:lang w:eastAsia="zh-CN"/>
        </w:rPr>
        <w:t>名</w:t>
      </w:r>
      <w:r w:rsidRPr="00E91ED3">
        <w:rPr>
          <w:rFonts w:hint="eastAsia"/>
          <w:sz w:val="24"/>
          <w:szCs w:val="24"/>
          <w:lang w:eastAsia="zh-CN"/>
        </w:rPr>
        <w:t>度</w:t>
      </w:r>
      <w:r w:rsidRPr="00E91ED3">
        <w:rPr>
          <w:rFonts w:hint="eastAsia"/>
          <w:spacing w:val="2"/>
          <w:sz w:val="24"/>
          <w:szCs w:val="24"/>
          <w:lang w:eastAsia="zh-CN"/>
        </w:rPr>
        <w:t>不</w:t>
      </w:r>
      <w:r w:rsidRPr="00E91ED3">
        <w:rPr>
          <w:rFonts w:hint="eastAsia"/>
          <w:sz w:val="24"/>
          <w:szCs w:val="24"/>
          <w:lang w:eastAsia="zh-CN"/>
        </w:rPr>
        <w:t>断提升</w:t>
      </w:r>
      <w:r w:rsidRPr="00E91ED3">
        <w:rPr>
          <w:rFonts w:hint="eastAsia"/>
          <w:spacing w:val="2"/>
          <w:sz w:val="24"/>
          <w:szCs w:val="24"/>
          <w:lang w:eastAsia="zh-CN"/>
        </w:rPr>
        <w:t>的</w:t>
      </w:r>
      <w:r w:rsidRPr="00E91ED3">
        <w:rPr>
          <w:rFonts w:hint="eastAsia"/>
          <w:sz w:val="24"/>
          <w:szCs w:val="24"/>
          <w:lang w:eastAsia="zh-CN"/>
        </w:rPr>
        <w:t>同</w:t>
      </w:r>
      <w:r w:rsidRPr="00E91ED3">
        <w:rPr>
          <w:rFonts w:hint="eastAsia"/>
          <w:spacing w:val="4"/>
          <w:sz w:val="24"/>
          <w:szCs w:val="24"/>
          <w:lang w:eastAsia="zh-CN"/>
        </w:rPr>
        <w:t>时</w:t>
      </w:r>
      <w:r w:rsidRPr="00E91ED3">
        <w:rPr>
          <w:rFonts w:hint="eastAsia"/>
          <w:spacing w:val="-113"/>
          <w:sz w:val="24"/>
          <w:szCs w:val="24"/>
          <w:lang w:eastAsia="zh-CN"/>
        </w:rPr>
        <w:t>，</w:t>
      </w:r>
      <w:r w:rsidRPr="00E91ED3">
        <w:rPr>
          <w:rFonts w:hint="eastAsia"/>
          <w:sz w:val="24"/>
          <w:szCs w:val="24"/>
          <w:lang w:eastAsia="zh-CN"/>
        </w:rPr>
        <w:t>始</w:t>
      </w:r>
      <w:r w:rsidRPr="00E91ED3">
        <w:rPr>
          <w:rFonts w:hint="eastAsia"/>
          <w:spacing w:val="2"/>
          <w:sz w:val="24"/>
          <w:szCs w:val="24"/>
          <w:lang w:eastAsia="zh-CN"/>
        </w:rPr>
        <w:t>终</w:t>
      </w:r>
      <w:r w:rsidRPr="00E91ED3">
        <w:rPr>
          <w:rFonts w:hint="eastAsia"/>
          <w:sz w:val="24"/>
          <w:szCs w:val="24"/>
          <w:lang w:eastAsia="zh-CN"/>
        </w:rPr>
        <w:t>将企业</w:t>
      </w:r>
      <w:r w:rsidRPr="00E91ED3">
        <w:rPr>
          <w:rFonts w:hint="eastAsia"/>
          <w:spacing w:val="2"/>
          <w:sz w:val="24"/>
          <w:szCs w:val="24"/>
          <w:lang w:eastAsia="zh-CN"/>
        </w:rPr>
        <w:t>质</w:t>
      </w:r>
      <w:r w:rsidRPr="00E91ED3">
        <w:rPr>
          <w:rFonts w:hint="eastAsia"/>
          <w:sz w:val="24"/>
          <w:szCs w:val="24"/>
          <w:lang w:eastAsia="zh-CN"/>
        </w:rPr>
        <w:t>量诚</w:t>
      </w:r>
      <w:r w:rsidRPr="00E91ED3">
        <w:rPr>
          <w:rFonts w:hint="eastAsia"/>
          <w:spacing w:val="2"/>
          <w:sz w:val="24"/>
          <w:szCs w:val="24"/>
          <w:lang w:eastAsia="zh-CN"/>
        </w:rPr>
        <w:t>信</w:t>
      </w:r>
      <w:r w:rsidRPr="00E91ED3">
        <w:rPr>
          <w:rFonts w:hint="eastAsia"/>
          <w:sz w:val="24"/>
          <w:szCs w:val="24"/>
          <w:lang w:eastAsia="zh-CN"/>
        </w:rPr>
        <w:t>建</w:t>
      </w:r>
      <w:r w:rsidRPr="00E91ED3">
        <w:rPr>
          <w:rFonts w:hint="eastAsia"/>
          <w:spacing w:val="2"/>
          <w:sz w:val="24"/>
          <w:szCs w:val="24"/>
          <w:lang w:eastAsia="zh-CN"/>
        </w:rPr>
        <w:t>设</w:t>
      </w:r>
      <w:r w:rsidRPr="00E91ED3">
        <w:rPr>
          <w:rFonts w:hint="eastAsia"/>
          <w:sz w:val="24"/>
          <w:szCs w:val="24"/>
          <w:lang w:eastAsia="zh-CN"/>
        </w:rPr>
        <w:t>视为重</w:t>
      </w:r>
      <w:r w:rsidRPr="00E91ED3">
        <w:rPr>
          <w:rFonts w:hint="eastAsia"/>
          <w:spacing w:val="2"/>
          <w:sz w:val="24"/>
          <w:szCs w:val="24"/>
          <w:lang w:eastAsia="zh-CN"/>
        </w:rPr>
        <w:t>要</w:t>
      </w:r>
      <w:r w:rsidRPr="00E91ED3">
        <w:rPr>
          <w:rFonts w:hint="eastAsia"/>
          <w:sz w:val="24"/>
          <w:szCs w:val="24"/>
          <w:lang w:eastAsia="zh-CN"/>
        </w:rPr>
        <w:t>的</w:t>
      </w:r>
      <w:r w:rsidRPr="00E91ED3">
        <w:rPr>
          <w:w w:val="99"/>
          <w:sz w:val="24"/>
          <w:szCs w:val="24"/>
          <w:lang w:eastAsia="zh-CN"/>
        </w:rPr>
        <w:t xml:space="preserve"> </w:t>
      </w:r>
      <w:r w:rsidRPr="00E91ED3">
        <w:rPr>
          <w:rFonts w:hint="eastAsia"/>
          <w:sz w:val="24"/>
          <w:szCs w:val="24"/>
          <w:lang w:eastAsia="zh-CN"/>
        </w:rPr>
        <w:t>一环</w:t>
      </w:r>
      <w:r w:rsidRPr="00E91ED3">
        <w:rPr>
          <w:rFonts w:hint="eastAsia"/>
          <w:spacing w:val="-38"/>
          <w:sz w:val="24"/>
          <w:szCs w:val="24"/>
          <w:lang w:eastAsia="zh-CN"/>
        </w:rPr>
        <w:t>。</w:t>
      </w:r>
      <w:r w:rsidRPr="00E91ED3">
        <w:rPr>
          <w:rFonts w:hint="eastAsia"/>
          <w:sz w:val="24"/>
          <w:szCs w:val="24"/>
          <w:lang w:eastAsia="zh-CN"/>
        </w:rPr>
        <w:t>树</w:t>
      </w:r>
      <w:r w:rsidRPr="00E91ED3">
        <w:rPr>
          <w:rFonts w:hint="eastAsia"/>
          <w:spacing w:val="2"/>
          <w:sz w:val="24"/>
          <w:szCs w:val="24"/>
          <w:lang w:eastAsia="zh-CN"/>
        </w:rPr>
        <w:t>立</w:t>
      </w:r>
      <w:r w:rsidRPr="00E91ED3">
        <w:rPr>
          <w:rFonts w:hint="eastAsia"/>
          <w:sz w:val="24"/>
          <w:szCs w:val="24"/>
          <w:lang w:eastAsia="zh-CN"/>
        </w:rPr>
        <w:t>先进</w:t>
      </w:r>
      <w:r w:rsidRPr="00E91ED3">
        <w:rPr>
          <w:rFonts w:hint="eastAsia"/>
          <w:spacing w:val="2"/>
          <w:sz w:val="24"/>
          <w:szCs w:val="24"/>
          <w:lang w:eastAsia="zh-CN"/>
        </w:rPr>
        <w:t>的企</w:t>
      </w:r>
      <w:r w:rsidRPr="00E91ED3">
        <w:rPr>
          <w:rFonts w:hint="eastAsia"/>
          <w:sz w:val="24"/>
          <w:szCs w:val="24"/>
          <w:lang w:eastAsia="zh-CN"/>
        </w:rPr>
        <w:t>业价值</w:t>
      </w:r>
      <w:r w:rsidRPr="00E91ED3">
        <w:rPr>
          <w:rFonts w:hint="eastAsia"/>
          <w:spacing w:val="2"/>
          <w:sz w:val="24"/>
          <w:szCs w:val="24"/>
          <w:lang w:eastAsia="zh-CN"/>
        </w:rPr>
        <w:t>观</w:t>
      </w:r>
      <w:r w:rsidRPr="00E91ED3">
        <w:rPr>
          <w:rFonts w:hint="eastAsia"/>
          <w:sz w:val="24"/>
          <w:szCs w:val="24"/>
          <w:lang w:eastAsia="zh-CN"/>
        </w:rPr>
        <w:t>和正</w:t>
      </w:r>
      <w:r w:rsidRPr="00E91ED3">
        <w:rPr>
          <w:rFonts w:hint="eastAsia"/>
          <w:spacing w:val="2"/>
          <w:sz w:val="24"/>
          <w:szCs w:val="24"/>
          <w:lang w:eastAsia="zh-CN"/>
        </w:rPr>
        <w:t>确</w:t>
      </w:r>
      <w:r w:rsidRPr="00E91ED3">
        <w:rPr>
          <w:rFonts w:hint="eastAsia"/>
          <w:sz w:val="24"/>
          <w:szCs w:val="24"/>
          <w:lang w:eastAsia="zh-CN"/>
        </w:rPr>
        <w:t>的</w:t>
      </w:r>
      <w:r w:rsidRPr="00E91ED3">
        <w:rPr>
          <w:rFonts w:hint="eastAsia"/>
          <w:spacing w:val="2"/>
          <w:sz w:val="24"/>
          <w:szCs w:val="24"/>
          <w:lang w:eastAsia="zh-CN"/>
        </w:rPr>
        <w:t>经</w:t>
      </w:r>
      <w:r w:rsidRPr="00E91ED3">
        <w:rPr>
          <w:rFonts w:hint="eastAsia"/>
          <w:sz w:val="24"/>
          <w:szCs w:val="24"/>
          <w:lang w:eastAsia="zh-CN"/>
        </w:rPr>
        <w:t>营理念</w:t>
      </w:r>
      <w:r w:rsidRPr="00E91ED3">
        <w:rPr>
          <w:rFonts w:hint="eastAsia"/>
          <w:spacing w:val="-38"/>
          <w:sz w:val="24"/>
          <w:szCs w:val="24"/>
          <w:lang w:eastAsia="zh-CN"/>
        </w:rPr>
        <w:t>，</w:t>
      </w:r>
      <w:r w:rsidRPr="00E91ED3">
        <w:rPr>
          <w:rFonts w:hint="eastAsia"/>
          <w:spacing w:val="2"/>
          <w:sz w:val="24"/>
          <w:szCs w:val="24"/>
          <w:lang w:eastAsia="zh-CN"/>
        </w:rPr>
        <w:t>守</w:t>
      </w:r>
      <w:r w:rsidRPr="00E91ED3">
        <w:rPr>
          <w:rFonts w:hint="eastAsia"/>
          <w:sz w:val="24"/>
          <w:szCs w:val="24"/>
          <w:lang w:eastAsia="zh-CN"/>
        </w:rPr>
        <w:t>法经</w:t>
      </w:r>
      <w:r w:rsidRPr="00E91ED3">
        <w:rPr>
          <w:rFonts w:hint="eastAsia"/>
          <w:spacing w:val="2"/>
          <w:sz w:val="24"/>
          <w:szCs w:val="24"/>
          <w:lang w:eastAsia="zh-CN"/>
        </w:rPr>
        <w:t>营</w:t>
      </w:r>
      <w:r w:rsidRPr="00E91ED3">
        <w:rPr>
          <w:rFonts w:hint="eastAsia"/>
          <w:spacing w:val="-35"/>
          <w:sz w:val="24"/>
          <w:szCs w:val="24"/>
          <w:lang w:eastAsia="zh-CN"/>
        </w:rPr>
        <w:t>，</w:t>
      </w:r>
      <w:r w:rsidRPr="00E91ED3">
        <w:rPr>
          <w:rFonts w:hint="eastAsia"/>
          <w:sz w:val="24"/>
          <w:szCs w:val="24"/>
          <w:lang w:eastAsia="zh-CN"/>
        </w:rPr>
        <w:t>自觉接</w:t>
      </w:r>
      <w:r w:rsidRPr="00E91ED3">
        <w:rPr>
          <w:rFonts w:hint="eastAsia"/>
          <w:spacing w:val="2"/>
          <w:sz w:val="24"/>
          <w:szCs w:val="24"/>
          <w:lang w:eastAsia="zh-CN"/>
        </w:rPr>
        <w:t>受</w:t>
      </w:r>
      <w:r w:rsidRPr="00E91ED3">
        <w:rPr>
          <w:rFonts w:hint="eastAsia"/>
          <w:sz w:val="24"/>
          <w:szCs w:val="24"/>
          <w:lang w:eastAsia="zh-CN"/>
        </w:rPr>
        <w:t>有关部</w:t>
      </w:r>
      <w:r w:rsidRPr="00E91ED3">
        <w:rPr>
          <w:w w:val="99"/>
          <w:sz w:val="24"/>
          <w:szCs w:val="24"/>
          <w:lang w:eastAsia="zh-CN"/>
        </w:rPr>
        <w:t xml:space="preserve"> </w:t>
      </w:r>
      <w:r w:rsidRPr="00E91ED3">
        <w:rPr>
          <w:rFonts w:hint="eastAsia"/>
          <w:sz w:val="24"/>
          <w:szCs w:val="24"/>
          <w:lang w:eastAsia="zh-CN"/>
        </w:rPr>
        <w:t>门的监</w:t>
      </w:r>
      <w:r w:rsidRPr="00E91ED3">
        <w:rPr>
          <w:rFonts w:hint="eastAsia"/>
          <w:spacing w:val="2"/>
          <w:sz w:val="24"/>
          <w:szCs w:val="24"/>
          <w:lang w:eastAsia="zh-CN"/>
        </w:rPr>
        <w:t>督</w:t>
      </w:r>
      <w:r w:rsidRPr="00E91ED3">
        <w:rPr>
          <w:rFonts w:hint="eastAsia"/>
          <w:sz w:val="24"/>
          <w:szCs w:val="24"/>
          <w:lang w:eastAsia="zh-CN"/>
        </w:rPr>
        <w:t>管理</w:t>
      </w:r>
      <w:r w:rsidRPr="00E91ED3">
        <w:rPr>
          <w:rFonts w:hint="eastAsia"/>
          <w:spacing w:val="-38"/>
          <w:sz w:val="24"/>
          <w:szCs w:val="24"/>
          <w:lang w:eastAsia="zh-CN"/>
        </w:rPr>
        <w:t>。</w:t>
      </w:r>
      <w:r w:rsidRPr="00E91ED3">
        <w:rPr>
          <w:rFonts w:hint="eastAsia"/>
          <w:sz w:val="24"/>
          <w:szCs w:val="24"/>
          <w:lang w:eastAsia="zh-CN"/>
        </w:rPr>
        <w:t>公司</w:t>
      </w:r>
      <w:r w:rsidRPr="00E91ED3">
        <w:rPr>
          <w:rFonts w:hint="eastAsia"/>
          <w:spacing w:val="2"/>
          <w:sz w:val="24"/>
          <w:szCs w:val="24"/>
          <w:lang w:eastAsia="zh-CN"/>
        </w:rPr>
        <w:t>严格</w:t>
      </w:r>
      <w:r w:rsidRPr="00E91ED3">
        <w:rPr>
          <w:rFonts w:hint="eastAsia"/>
          <w:sz w:val="24"/>
          <w:szCs w:val="24"/>
          <w:lang w:eastAsia="zh-CN"/>
        </w:rPr>
        <w:t>按照有</w:t>
      </w:r>
      <w:r w:rsidRPr="00E91ED3">
        <w:rPr>
          <w:rFonts w:hint="eastAsia"/>
          <w:spacing w:val="2"/>
          <w:sz w:val="24"/>
          <w:szCs w:val="24"/>
          <w:lang w:eastAsia="zh-CN"/>
        </w:rPr>
        <w:t>关</w:t>
      </w:r>
      <w:r w:rsidRPr="00E91ED3">
        <w:rPr>
          <w:rFonts w:hint="eastAsia"/>
          <w:sz w:val="24"/>
          <w:szCs w:val="24"/>
          <w:lang w:eastAsia="zh-CN"/>
        </w:rPr>
        <w:t>法律</w:t>
      </w:r>
      <w:r w:rsidRPr="00E91ED3">
        <w:rPr>
          <w:rFonts w:hint="eastAsia"/>
          <w:spacing w:val="2"/>
          <w:sz w:val="24"/>
          <w:szCs w:val="24"/>
          <w:lang w:eastAsia="zh-CN"/>
        </w:rPr>
        <w:t>法</w:t>
      </w:r>
      <w:r w:rsidRPr="00E91ED3">
        <w:rPr>
          <w:rFonts w:hint="eastAsia"/>
          <w:sz w:val="24"/>
          <w:szCs w:val="24"/>
          <w:lang w:eastAsia="zh-CN"/>
        </w:rPr>
        <w:t>规</w:t>
      </w:r>
      <w:r w:rsidRPr="00E91ED3">
        <w:rPr>
          <w:rFonts w:hint="eastAsia"/>
          <w:spacing w:val="2"/>
          <w:sz w:val="24"/>
          <w:szCs w:val="24"/>
          <w:lang w:eastAsia="zh-CN"/>
        </w:rPr>
        <w:t>的</w:t>
      </w:r>
      <w:r w:rsidRPr="00E91ED3">
        <w:rPr>
          <w:rFonts w:hint="eastAsia"/>
          <w:sz w:val="24"/>
          <w:szCs w:val="24"/>
          <w:lang w:eastAsia="zh-CN"/>
        </w:rPr>
        <w:t>规定</w:t>
      </w:r>
      <w:r w:rsidRPr="00E91ED3">
        <w:rPr>
          <w:rFonts w:hint="eastAsia"/>
          <w:spacing w:val="-18"/>
          <w:sz w:val="24"/>
          <w:szCs w:val="24"/>
          <w:lang w:eastAsia="zh-CN"/>
        </w:rPr>
        <w:t>，</w:t>
      </w:r>
      <w:r w:rsidRPr="00E91ED3">
        <w:rPr>
          <w:rFonts w:hint="eastAsia"/>
          <w:sz w:val="24"/>
          <w:szCs w:val="24"/>
          <w:lang w:eastAsia="zh-CN"/>
        </w:rPr>
        <w:t>真</w:t>
      </w:r>
      <w:r w:rsidRPr="00E91ED3">
        <w:rPr>
          <w:rFonts w:hint="eastAsia"/>
          <w:spacing w:val="2"/>
          <w:sz w:val="24"/>
          <w:szCs w:val="24"/>
          <w:lang w:eastAsia="zh-CN"/>
        </w:rPr>
        <w:t>实</w:t>
      </w:r>
      <w:r w:rsidRPr="00E91ED3">
        <w:rPr>
          <w:rFonts w:hint="eastAsia"/>
          <w:spacing w:val="-21"/>
          <w:sz w:val="24"/>
          <w:szCs w:val="24"/>
          <w:lang w:eastAsia="zh-CN"/>
        </w:rPr>
        <w:t>、</w:t>
      </w:r>
      <w:r w:rsidRPr="00E91ED3">
        <w:rPr>
          <w:rFonts w:hint="eastAsia"/>
          <w:sz w:val="24"/>
          <w:szCs w:val="24"/>
          <w:lang w:eastAsia="zh-CN"/>
        </w:rPr>
        <w:t>准</w:t>
      </w:r>
      <w:r w:rsidRPr="00E91ED3">
        <w:rPr>
          <w:rFonts w:hint="eastAsia"/>
          <w:spacing w:val="2"/>
          <w:sz w:val="24"/>
          <w:szCs w:val="24"/>
          <w:lang w:eastAsia="zh-CN"/>
        </w:rPr>
        <w:t>确</w:t>
      </w:r>
      <w:r w:rsidRPr="00E91ED3">
        <w:rPr>
          <w:rFonts w:hint="eastAsia"/>
          <w:spacing w:val="-18"/>
          <w:sz w:val="24"/>
          <w:szCs w:val="24"/>
          <w:lang w:eastAsia="zh-CN"/>
        </w:rPr>
        <w:t>、</w:t>
      </w:r>
      <w:r w:rsidRPr="00E91ED3">
        <w:rPr>
          <w:rFonts w:hint="eastAsia"/>
          <w:sz w:val="24"/>
          <w:szCs w:val="24"/>
          <w:lang w:eastAsia="zh-CN"/>
        </w:rPr>
        <w:t>及时</w:t>
      </w:r>
      <w:r w:rsidRPr="00E91ED3">
        <w:rPr>
          <w:rFonts w:hint="eastAsia"/>
          <w:spacing w:val="-18"/>
          <w:sz w:val="24"/>
          <w:szCs w:val="24"/>
          <w:lang w:eastAsia="zh-CN"/>
        </w:rPr>
        <w:t>、</w:t>
      </w:r>
      <w:r w:rsidRPr="00E91ED3">
        <w:rPr>
          <w:rFonts w:hint="eastAsia"/>
          <w:sz w:val="24"/>
          <w:szCs w:val="24"/>
          <w:lang w:eastAsia="zh-CN"/>
        </w:rPr>
        <w:t>完整</w:t>
      </w:r>
      <w:r w:rsidRPr="00E91ED3">
        <w:rPr>
          <w:rFonts w:hint="eastAsia"/>
          <w:spacing w:val="2"/>
          <w:sz w:val="24"/>
          <w:szCs w:val="24"/>
          <w:lang w:eastAsia="zh-CN"/>
        </w:rPr>
        <w:t>地</w:t>
      </w:r>
      <w:r w:rsidRPr="00E91ED3">
        <w:rPr>
          <w:rFonts w:hint="eastAsia"/>
          <w:sz w:val="24"/>
          <w:szCs w:val="24"/>
          <w:lang w:eastAsia="zh-CN"/>
        </w:rPr>
        <w:t>披露</w:t>
      </w:r>
      <w:r w:rsidRPr="00E91ED3">
        <w:rPr>
          <w:rFonts w:hint="eastAsia"/>
          <w:spacing w:val="2"/>
          <w:sz w:val="24"/>
          <w:szCs w:val="24"/>
          <w:lang w:eastAsia="zh-CN"/>
        </w:rPr>
        <w:t>信</w:t>
      </w:r>
      <w:r w:rsidRPr="00E91ED3">
        <w:rPr>
          <w:rFonts w:hint="eastAsia"/>
          <w:sz w:val="24"/>
          <w:szCs w:val="24"/>
          <w:lang w:eastAsia="zh-CN"/>
        </w:rPr>
        <w:t>息</w:t>
      </w:r>
      <w:r w:rsidRPr="00E91ED3">
        <w:rPr>
          <w:rFonts w:hint="eastAsia"/>
          <w:spacing w:val="-21"/>
          <w:sz w:val="24"/>
          <w:szCs w:val="24"/>
          <w:lang w:eastAsia="zh-CN"/>
        </w:rPr>
        <w:t>，</w:t>
      </w:r>
      <w:r w:rsidRPr="00E91ED3">
        <w:rPr>
          <w:rFonts w:hint="eastAsia"/>
          <w:spacing w:val="2"/>
          <w:sz w:val="24"/>
          <w:szCs w:val="24"/>
          <w:lang w:eastAsia="zh-CN"/>
        </w:rPr>
        <w:t>并</w:t>
      </w:r>
      <w:r w:rsidRPr="00E91ED3">
        <w:rPr>
          <w:rFonts w:hint="eastAsia"/>
          <w:sz w:val="24"/>
          <w:szCs w:val="24"/>
          <w:lang w:eastAsia="zh-CN"/>
        </w:rPr>
        <w:t>指定公司官方网站</w:t>
      </w:r>
      <w:r w:rsidR="00A8771F" w:rsidRPr="00E91ED3">
        <w:rPr>
          <w:rFonts w:cs="宋体"/>
          <w:color w:val="0000FF"/>
          <w:w w:val="95"/>
          <w:u w:val="single" w:color="0000FF"/>
          <w:lang w:eastAsia="zh-CN"/>
        </w:rPr>
        <w:t>http://www.chinadoso.com/</w:t>
      </w:r>
      <w:r w:rsidRPr="00E91ED3">
        <w:rPr>
          <w:rFonts w:hint="eastAsia"/>
          <w:sz w:val="24"/>
          <w:szCs w:val="24"/>
          <w:lang w:eastAsia="zh-CN"/>
        </w:rPr>
        <w:t>为公司信息</w:t>
      </w:r>
      <w:r w:rsidRPr="00E91ED3">
        <w:rPr>
          <w:rFonts w:hint="eastAsia"/>
          <w:spacing w:val="2"/>
          <w:sz w:val="24"/>
          <w:szCs w:val="24"/>
          <w:lang w:eastAsia="zh-CN"/>
        </w:rPr>
        <w:t>披</w:t>
      </w:r>
      <w:r w:rsidRPr="00E91ED3">
        <w:rPr>
          <w:rFonts w:hint="eastAsia"/>
          <w:sz w:val="24"/>
          <w:szCs w:val="24"/>
          <w:lang w:eastAsia="zh-CN"/>
        </w:rPr>
        <w:t>露的报刊和网站，确保所有相关方都能够及时的获取公司发布的信息；同时，公司通过邮箱等多种方式与相关方进行沟通交流。</w:t>
      </w:r>
      <w:r w:rsidRPr="00E91ED3">
        <w:rPr>
          <w:sz w:val="24"/>
          <w:szCs w:val="24"/>
          <w:lang w:eastAsia="zh-CN"/>
        </w:rPr>
        <w:t xml:space="preserve"> </w:t>
      </w:r>
    </w:p>
    <w:p w:rsidR="00E46BA2" w:rsidRPr="00E91ED3" w:rsidRDefault="00AB224E">
      <w:pPr>
        <w:pStyle w:val="a4"/>
        <w:numPr>
          <w:ilvl w:val="2"/>
          <w:numId w:val="3"/>
        </w:numPr>
        <w:tabs>
          <w:tab w:val="left" w:pos="993"/>
        </w:tabs>
        <w:spacing w:before="41" w:line="360" w:lineRule="auto"/>
        <w:ind w:left="872" w:hanging="446"/>
        <w:rPr>
          <w:spacing w:val="2"/>
          <w:sz w:val="24"/>
          <w:szCs w:val="24"/>
          <w:lang w:eastAsia="zh-CN"/>
        </w:rPr>
      </w:pPr>
      <w:r w:rsidRPr="00E91ED3">
        <w:rPr>
          <w:sz w:val="24"/>
          <w:szCs w:val="24"/>
          <w:lang w:eastAsia="zh-CN"/>
        </w:rPr>
        <w:t xml:space="preserve"> </w:t>
      </w:r>
      <w:proofErr w:type="spellStart"/>
      <w:r w:rsidRPr="00E91ED3">
        <w:rPr>
          <w:rFonts w:hint="eastAsia"/>
          <w:sz w:val="24"/>
          <w:szCs w:val="24"/>
        </w:rPr>
        <w:t>企业文化</w:t>
      </w:r>
      <w:proofErr w:type="spellEnd"/>
    </w:p>
    <w:p w:rsidR="00E46BA2" w:rsidRPr="00E91ED3" w:rsidRDefault="00AB224E" w:rsidP="00796A96">
      <w:pPr>
        <w:autoSpaceDE w:val="0"/>
        <w:autoSpaceDN w:val="0"/>
        <w:spacing w:line="300" w:lineRule="auto"/>
        <w:ind w:firstLineChars="200" w:firstLine="484"/>
        <w:rPr>
          <w:rFonts w:ascii="宋体" w:hAnsi="宋体"/>
          <w:spacing w:val="2"/>
          <w:sz w:val="24"/>
          <w:szCs w:val="24"/>
          <w:lang w:eastAsia="zh-CN"/>
        </w:rPr>
      </w:pPr>
      <w:r w:rsidRPr="00E91ED3">
        <w:rPr>
          <w:rFonts w:ascii="宋体" w:hAnsi="宋体"/>
          <w:spacing w:val="2"/>
          <w:sz w:val="24"/>
          <w:szCs w:val="24"/>
          <w:lang w:eastAsia="zh-CN"/>
        </w:rPr>
        <w:t>高层领导为使员工和相关方了解组织价值观等</w:t>
      </w:r>
      <w:r w:rsidRPr="00E91ED3">
        <w:rPr>
          <w:rFonts w:ascii="宋体" w:hAnsi="宋体" w:hint="eastAsia"/>
          <w:spacing w:val="2"/>
          <w:sz w:val="24"/>
          <w:szCs w:val="24"/>
          <w:lang w:eastAsia="zh-CN"/>
        </w:rPr>
        <w:t>企业文化</w:t>
      </w:r>
      <w:r w:rsidRPr="00E91ED3">
        <w:rPr>
          <w:rFonts w:ascii="宋体" w:hAnsi="宋体"/>
          <w:spacing w:val="2"/>
          <w:sz w:val="24"/>
          <w:szCs w:val="24"/>
          <w:lang w:eastAsia="zh-CN"/>
        </w:rPr>
        <w:t>，通过多种方式和途径</w:t>
      </w:r>
      <w:r w:rsidRPr="00E91ED3">
        <w:rPr>
          <w:rFonts w:ascii="宋体" w:hAnsi="宋体" w:hint="eastAsia"/>
          <w:spacing w:val="2"/>
          <w:sz w:val="24"/>
          <w:szCs w:val="24"/>
          <w:lang w:eastAsia="zh-CN"/>
        </w:rPr>
        <w:t>（</w:t>
      </w:r>
      <w:r w:rsidR="00AA7AB2" w:rsidRPr="00E91ED3">
        <w:fldChar w:fldCharType="begin"/>
      </w:r>
      <w:r w:rsidR="000F5D6E" w:rsidRPr="00E91ED3">
        <w:rPr>
          <w:lang w:eastAsia="zh-CN"/>
        </w:rPr>
        <w:instrText xml:space="preserve"> REF _Ref363217834 \h  \* MERGEFORMAT </w:instrText>
      </w:r>
      <w:r w:rsidR="00AA7AB2" w:rsidRPr="00E91ED3">
        <w:fldChar w:fldCharType="separate"/>
      </w:r>
      <w:r w:rsidRPr="00E91ED3">
        <w:rPr>
          <w:rFonts w:ascii="宋体" w:hAnsi="宋体"/>
          <w:spacing w:val="2"/>
          <w:sz w:val="24"/>
          <w:szCs w:val="24"/>
          <w:lang w:eastAsia="zh-CN"/>
        </w:rPr>
        <w:t>表</w:t>
      </w:r>
      <w:r w:rsidRPr="00E91ED3">
        <w:rPr>
          <w:rFonts w:ascii="宋体" w:hAnsi="宋体" w:hint="eastAsia"/>
          <w:spacing w:val="2"/>
          <w:sz w:val="24"/>
          <w:szCs w:val="24"/>
          <w:lang w:eastAsia="zh-CN"/>
        </w:rPr>
        <w:t>3.2.3</w:t>
      </w:r>
      <w:r w:rsidRPr="00E91ED3">
        <w:rPr>
          <w:rFonts w:ascii="宋体" w:hAnsi="宋体"/>
          <w:spacing w:val="2"/>
          <w:sz w:val="24"/>
          <w:szCs w:val="24"/>
          <w:lang w:eastAsia="zh-CN"/>
        </w:rPr>
        <w:t>-1</w:t>
      </w:r>
      <w:r w:rsidR="00AA7AB2" w:rsidRPr="00E91ED3">
        <w:fldChar w:fldCharType="end"/>
      </w:r>
      <w:r w:rsidRPr="00E91ED3">
        <w:rPr>
          <w:rFonts w:ascii="宋体" w:hAnsi="宋体" w:hint="eastAsia"/>
          <w:spacing w:val="2"/>
          <w:sz w:val="24"/>
          <w:szCs w:val="24"/>
          <w:lang w:eastAsia="zh-CN"/>
        </w:rPr>
        <w:t>）</w:t>
      </w:r>
      <w:r w:rsidRPr="00E91ED3">
        <w:rPr>
          <w:rFonts w:ascii="宋体" w:hAnsi="宋体"/>
          <w:spacing w:val="2"/>
          <w:sz w:val="24"/>
          <w:szCs w:val="24"/>
          <w:lang w:eastAsia="zh-CN"/>
        </w:rPr>
        <w:t>，全方位、多角度</w:t>
      </w:r>
      <w:r w:rsidRPr="00E91ED3">
        <w:rPr>
          <w:rFonts w:ascii="宋体" w:hAnsi="宋体" w:hint="eastAsia"/>
          <w:spacing w:val="2"/>
          <w:sz w:val="24"/>
          <w:szCs w:val="24"/>
          <w:lang w:eastAsia="zh-CN"/>
        </w:rPr>
        <w:t>的</w:t>
      </w:r>
      <w:r w:rsidRPr="00E91ED3">
        <w:rPr>
          <w:rFonts w:ascii="宋体" w:hAnsi="宋体"/>
          <w:spacing w:val="2"/>
          <w:sz w:val="24"/>
          <w:szCs w:val="24"/>
          <w:lang w:eastAsia="zh-CN"/>
        </w:rPr>
        <w:t>向员工、顾客、供应商、政府及社会组织进行沟通，实现评价，达到推介企业，促进企业文化不断繁荣、发展。</w:t>
      </w:r>
      <w:r w:rsidRPr="00E91ED3">
        <w:rPr>
          <w:rFonts w:ascii="宋体" w:hAnsi="宋体" w:hint="eastAsia"/>
          <w:spacing w:val="2"/>
          <w:sz w:val="24"/>
          <w:szCs w:val="24"/>
          <w:lang w:eastAsia="zh-CN"/>
        </w:rPr>
        <w:t>并围绕“诚信、合作、创新、担当”的核心价值观，建设富有特色，开放创新，公平正直的企业文化。”</w:t>
      </w:r>
    </w:p>
    <w:p w:rsidR="00E46BA2" w:rsidRPr="00E91ED3" w:rsidRDefault="00AB224E">
      <w:pPr>
        <w:pStyle w:val="ae"/>
        <w:spacing w:before="120"/>
        <w:rPr>
          <w:kern w:val="0"/>
          <w:sz w:val="24"/>
        </w:rPr>
      </w:pPr>
      <w:bookmarkStart w:id="1" w:name="_Ref363217834"/>
      <w:r w:rsidRPr="00E91ED3">
        <w:t>表</w:t>
      </w:r>
      <w:r w:rsidRPr="00E91ED3">
        <w:rPr>
          <w:rFonts w:hint="eastAsia"/>
        </w:rPr>
        <w:t>3.2.3</w:t>
      </w:r>
      <w:r w:rsidRPr="00E91ED3">
        <w:t>-</w:t>
      </w:r>
      <w:r w:rsidR="00AA7AB2" w:rsidRPr="00E91ED3">
        <w:fldChar w:fldCharType="begin"/>
      </w:r>
      <w:r w:rsidRPr="00E91ED3">
        <w:instrText xml:space="preserve"> SEQ 表4.1- \* ARABIC </w:instrText>
      </w:r>
      <w:r w:rsidR="00AA7AB2" w:rsidRPr="00E91ED3">
        <w:fldChar w:fldCharType="separate"/>
      </w:r>
      <w:r w:rsidRPr="00E91ED3">
        <w:t>1</w:t>
      </w:r>
      <w:r w:rsidR="00AA7AB2" w:rsidRPr="00E91ED3">
        <w:fldChar w:fldCharType="end"/>
      </w:r>
      <w:bookmarkEnd w:id="1"/>
      <w:r w:rsidRPr="00E91ED3">
        <w:rPr>
          <w:rFonts w:hint="eastAsia"/>
        </w:rPr>
        <w:t xml:space="preserve"> 企业文化的传播方式</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331"/>
        <w:gridCol w:w="1291"/>
      </w:tblGrid>
      <w:tr w:rsidR="00E46BA2" w:rsidRPr="00E91ED3">
        <w:trPr>
          <w:trHeight w:val="533"/>
          <w:tblHeader/>
          <w:jc w:val="center"/>
        </w:trPr>
        <w:tc>
          <w:tcPr>
            <w:tcW w:w="1101" w:type="dxa"/>
            <w:shd w:val="clear" w:color="auto" w:fill="003399"/>
            <w:vAlign w:val="center"/>
          </w:tcPr>
          <w:p w:rsidR="00E46BA2" w:rsidRPr="00E91ED3" w:rsidRDefault="00AB224E">
            <w:pPr>
              <w:spacing w:line="300" w:lineRule="auto"/>
              <w:jc w:val="center"/>
              <w:rPr>
                <w:rFonts w:ascii="宋体" w:hAnsi="宋体" w:cs="Calibri"/>
                <w:b/>
                <w:color w:val="FFFFFF"/>
                <w:sz w:val="18"/>
                <w:szCs w:val="18"/>
              </w:rPr>
            </w:pPr>
            <w:proofErr w:type="spellStart"/>
            <w:r w:rsidRPr="00E91ED3">
              <w:rPr>
                <w:rFonts w:ascii="宋体" w:hAnsi="宋体" w:cs="Calibri" w:hint="eastAsia"/>
                <w:b/>
                <w:color w:val="FFFFFF"/>
                <w:sz w:val="18"/>
                <w:szCs w:val="18"/>
              </w:rPr>
              <w:t>沟通对象</w:t>
            </w:r>
            <w:proofErr w:type="spellEnd"/>
          </w:p>
        </w:tc>
        <w:tc>
          <w:tcPr>
            <w:tcW w:w="7331" w:type="dxa"/>
            <w:shd w:val="clear" w:color="auto" w:fill="003399"/>
            <w:vAlign w:val="center"/>
          </w:tcPr>
          <w:p w:rsidR="00E46BA2" w:rsidRPr="00E91ED3" w:rsidRDefault="00AB224E">
            <w:pPr>
              <w:spacing w:line="300" w:lineRule="auto"/>
              <w:ind w:firstLineChars="200" w:firstLine="361"/>
              <w:jc w:val="center"/>
              <w:rPr>
                <w:rFonts w:ascii="宋体" w:hAnsi="宋体" w:cs="Calibri"/>
                <w:b/>
                <w:color w:val="FFFFFF"/>
                <w:sz w:val="18"/>
                <w:szCs w:val="18"/>
              </w:rPr>
            </w:pPr>
            <w:proofErr w:type="spellStart"/>
            <w:r w:rsidRPr="00E91ED3">
              <w:rPr>
                <w:rFonts w:ascii="宋体" w:hAnsi="宋体" w:cs="Calibri" w:hint="eastAsia"/>
                <w:b/>
                <w:color w:val="FFFFFF"/>
                <w:sz w:val="18"/>
                <w:szCs w:val="18"/>
              </w:rPr>
              <w:t>传播方式渠道</w:t>
            </w:r>
            <w:proofErr w:type="spellEnd"/>
          </w:p>
        </w:tc>
        <w:tc>
          <w:tcPr>
            <w:tcW w:w="1291" w:type="dxa"/>
            <w:shd w:val="clear" w:color="auto" w:fill="003399"/>
            <w:vAlign w:val="center"/>
          </w:tcPr>
          <w:p w:rsidR="00E46BA2" w:rsidRPr="00E91ED3" w:rsidRDefault="00AB224E">
            <w:pPr>
              <w:spacing w:line="300" w:lineRule="auto"/>
              <w:rPr>
                <w:rFonts w:ascii="宋体" w:hAnsi="宋体"/>
                <w:b/>
                <w:color w:val="FFFFFF"/>
                <w:sz w:val="18"/>
                <w:szCs w:val="18"/>
              </w:rPr>
            </w:pPr>
            <w:proofErr w:type="spellStart"/>
            <w:r w:rsidRPr="00E91ED3">
              <w:rPr>
                <w:rFonts w:ascii="宋体" w:hAnsi="宋体" w:hint="eastAsia"/>
                <w:b/>
                <w:color w:val="FFFFFF"/>
                <w:sz w:val="18"/>
                <w:szCs w:val="18"/>
              </w:rPr>
              <w:t>沟通方式</w:t>
            </w:r>
            <w:proofErr w:type="spellEnd"/>
          </w:p>
        </w:tc>
      </w:tr>
      <w:tr w:rsidR="00E46BA2" w:rsidRPr="00E91ED3">
        <w:trPr>
          <w:trHeight w:val="20"/>
          <w:jc w:val="center"/>
        </w:trPr>
        <w:tc>
          <w:tcPr>
            <w:tcW w:w="1101" w:type="dxa"/>
            <w:vMerge w:val="restart"/>
            <w:shd w:val="clear" w:color="auto" w:fill="auto"/>
            <w:vAlign w:val="center"/>
          </w:tcPr>
          <w:p w:rsidR="00E46BA2" w:rsidRPr="00E91ED3" w:rsidRDefault="00AB224E">
            <w:pPr>
              <w:spacing w:line="300" w:lineRule="auto"/>
              <w:jc w:val="center"/>
              <w:rPr>
                <w:rFonts w:ascii="宋体" w:hAnsi="宋体" w:cs="Calibri"/>
                <w:sz w:val="21"/>
                <w:szCs w:val="21"/>
              </w:rPr>
            </w:pPr>
            <w:proofErr w:type="spellStart"/>
            <w:r w:rsidRPr="00E91ED3">
              <w:rPr>
                <w:rFonts w:ascii="宋体" w:hAnsi="宋体" w:cs="Calibri" w:hint="eastAsia"/>
                <w:sz w:val="21"/>
                <w:szCs w:val="21"/>
              </w:rPr>
              <w:t>员工</w:t>
            </w:r>
            <w:proofErr w:type="spellEnd"/>
          </w:p>
        </w:tc>
        <w:tc>
          <w:tcPr>
            <w:tcW w:w="7331" w:type="dxa"/>
            <w:shd w:val="clear" w:color="auto" w:fill="auto"/>
            <w:vAlign w:val="center"/>
          </w:tcPr>
          <w:p w:rsidR="00E46BA2" w:rsidRPr="00E91ED3" w:rsidRDefault="00AB224E">
            <w:pPr>
              <w:spacing w:line="300" w:lineRule="auto"/>
              <w:rPr>
                <w:rFonts w:ascii="宋体" w:hAnsi="宋体"/>
                <w:sz w:val="21"/>
                <w:szCs w:val="21"/>
                <w:lang w:eastAsia="zh-CN"/>
              </w:rPr>
            </w:pPr>
            <w:r w:rsidRPr="00E91ED3">
              <w:rPr>
                <w:rFonts w:ascii="宋体" w:hAnsi="宋体"/>
                <w:sz w:val="21"/>
                <w:szCs w:val="21"/>
                <w:lang w:eastAsia="zh-CN"/>
              </w:rPr>
              <w:t>拓展训练、</w:t>
            </w:r>
            <w:r w:rsidRPr="00E91ED3">
              <w:rPr>
                <w:rFonts w:ascii="宋体" w:hAnsi="宋体" w:hint="eastAsia"/>
                <w:sz w:val="21"/>
                <w:szCs w:val="21"/>
                <w:lang w:eastAsia="zh-CN"/>
              </w:rPr>
              <w:t>入职培训、</w:t>
            </w:r>
            <w:r w:rsidRPr="00E91ED3">
              <w:rPr>
                <w:rFonts w:ascii="宋体" w:hAnsi="宋体"/>
                <w:sz w:val="21"/>
                <w:szCs w:val="21"/>
                <w:lang w:eastAsia="zh-CN"/>
              </w:rPr>
              <w:t>在职培训、专业培训、选拔培训</w:t>
            </w:r>
            <w:r w:rsidRPr="00E91ED3">
              <w:rPr>
                <w:rFonts w:ascii="宋体" w:hAnsi="宋体" w:hint="eastAsia"/>
                <w:sz w:val="21"/>
                <w:szCs w:val="21"/>
                <w:lang w:eastAsia="zh-CN"/>
              </w:rPr>
              <w:t>等</w:t>
            </w:r>
          </w:p>
        </w:tc>
        <w:tc>
          <w:tcPr>
            <w:tcW w:w="1291" w:type="dxa"/>
            <w:shd w:val="clear" w:color="auto" w:fill="auto"/>
            <w:vAlign w:val="center"/>
          </w:tcPr>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员工参与</w:t>
            </w:r>
            <w:proofErr w:type="spellEnd"/>
          </w:p>
        </w:tc>
      </w:tr>
      <w:tr w:rsidR="00E46BA2" w:rsidRPr="00E91ED3">
        <w:trPr>
          <w:trHeight w:val="20"/>
          <w:jc w:val="center"/>
        </w:trPr>
        <w:tc>
          <w:tcPr>
            <w:tcW w:w="1101" w:type="dxa"/>
            <w:vMerge/>
            <w:shd w:val="clear" w:color="auto" w:fill="auto"/>
          </w:tcPr>
          <w:p w:rsidR="00E46BA2" w:rsidRPr="00E91ED3" w:rsidRDefault="00E46BA2">
            <w:pPr>
              <w:spacing w:line="300" w:lineRule="auto"/>
              <w:ind w:firstLineChars="200" w:firstLine="420"/>
              <w:rPr>
                <w:rFonts w:ascii="宋体" w:hAnsi="宋体" w:cs="Calibri"/>
                <w:sz w:val="21"/>
                <w:szCs w:val="21"/>
              </w:rPr>
            </w:pPr>
          </w:p>
        </w:tc>
        <w:tc>
          <w:tcPr>
            <w:tcW w:w="7331" w:type="dxa"/>
            <w:shd w:val="clear" w:color="auto" w:fill="auto"/>
            <w:vAlign w:val="center"/>
          </w:tcPr>
          <w:p w:rsidR="00E46BA2" w:rsidRPr="00E91ED3" w:rsidRDefault="00AB224E">
            <w:pPr>
              <w:spacing w:line="300" w:lineRule="auto"/>
              <w:rPr>
                <w:rFonts w:ascii="宋体" w:hAnsi="宋体"/>
                <w:sz w:val="21"/>
                <w:szCs w:val="21"/>
                <w:lang w:eastAsia="zh-CN"/>
              </w:rPr>
            </w:pPr>
            <w:r w:rsidRPr="00E91ED3">
              <w:rPr>
                <w:rFonts w:ascii="宋体" w:hAnsi="宋体" w:hint="eastAsia"/>
                <w:sz w:val="21"/>
                <w:szCs w:val="21"/>
                <w:lang w:eastAsia="zh-CN"/>
              </w:rPr>
              <w:t>《</w:t>
            </w:r>
            <w:r w:rsidR="00FC13CF" w:rsidRPr="00E91ED3">
              <w:rPr>
                <w:rFonts w:ascii="宋体" w:hAnsi="宋体" w:hint="eastAsia"/>
                <w:sz w:val="21"/>
                <w:szCs w:val="21"/>
                <w:lang w:eastAsia="zh-CN"/>
              </w:rPr>
              <w:t>大森</w:t>
            </w:r>
            <w:r w:rsidRPr="00E91ED3">
              <w:rPr>
                <w:rFonts w:ascii="宋体" w:hAnsi="宋体" w:hint="eastAsia"/>
                <w:sz w:val="21"/>
                <w:szCs w:val="21"/>
                <w:lang w:eastAsia="zh-CN"/>
              </w:rPr>
              <w:t>公司章程》</w:t>
            </w:r>
            <w:r w:rsidRPr="00E91ED3">
              <w:rPr>
                <w:rFonts w:ascii="宋体" w:hAnsi="宋体"/>
                <w:sz w:val="21"/>
                <w:szCs w:val="21"/>
                <w:lang w:eastAsia="zh-CN"/>
              </w:rPr>
              <w:t>《员工手册》</w:t>
            </w:r>
            <w:r w:rsidRPr="00E91ED3">
              <w:rPr>
                <w:rFonts w:ascii="宋体" w:hAnsi="宋体" w:hint="eastAsia"/>
                <w:sz w:val="21"/>
                <w:szCs w:val="21"/>
                <w:lang w:eastAsia="zh-CN"/>
              </w:rPr>
              <w:t>、公司官网</w:t>
            </w:r>
            <w:r w:rsidRPr="00E91ED3">
              <w:rPr>
                <w:rFonts w:ascii="宋体" w:hAnsi="宋体"/>
                <w:sz w:val="21"/>
                <w:szCs w:val="21"/>
                <w:lang w:eastAsia="zh-CN"/>
              </w:rPr>
              <w:t>、</w:t>
            </w:r>
            <w:proofErr w:type="gramStart"/>
            <w:r w:rsidRPr="00E91ED3">
              <w:rPr>
                <w:rFonts w:ascii="宋体" w:hAnsi="宋体"/>
                <w:sz w:val="21"/>
                <w:szCs w:val="21"/>
                <w:lang w:eastAsia="zh-CN"/>
              </w:rPr>
              <w:t>微信公众号</w:t>
            </w:r>
            <w:proofErr w:type="gramEnd"/>
            <w:r w:rsidRPr="00E91ED3">
              <w:rPr>
                <w:rFonts w:ascii="宋体" w:hAnsi="宋体" w:hint="eastAsia"/>
                <w:sz w:val="21"/>
                <w:szCs w:val="21"/>
                <w:lang w:eastAsia="zh-CN"/>
              </w:rPr>
              <w:t>、</w:t>
            </w:r>
            <w:r w:rsidRPr="00E91ED3">
              <w:rPr>
                <w:rFonts w:ascii="宋体" w:hAnsi="宋体"/>
                <w:sz w:val="21"/>
                <w:szCs w:val="21"/>
                <w:lang w:eastAsia="zh-CN"/>
              </w:rPr>
              <w:t>公司文件、企业文化墙、车间宣传栏、</w:t>
            </w:r>
            <w:r w:rsidRPr="00E91ED3">
              <w:rPr>
                <w:rFonts w:ascii="宋体" w:hAnsi="宋体" w:hint="eastAsia"/>
                <w:sz w:val="21"/>
                <w:szCs w:val="21"/>
                <w:lang w:eastAsia="zh-CN"/>
              </w:rPr>
              <w:t>标语旗帜、</w:t>
            </w:r>
            <w:r w:rsidRPr="00E91ED3">
              <w:rPr>
                <w:rFonts w:ascii="宋体" w:hAnsi="宋体"/>
                <w:sz w:val="21"/>
                <w:szCs w:val="21"/>
                <w:lang w:eastAsia="zh-CN"/>
              </w:rPr>
              <w:t>企业宣传片</w:t>
            </w:r>
            <w:r w:rsidRPr="00E91ED3">
              <w:rPr>
                <w:rFonts w:ascii="宋体" w:hAnsi="宋体" w:hint="eastAsia"/>
                <w:sz w:val="21"/>
                <w:szCs w:val="21"/>
                <w:lang w:eastAsia="zh-CN"/>
              </w:rPr>
              <w:t>等</w:t>
            </w:r>
          </w:p>
        </w:tc>
        <w:tc>
          <w:tcPr>
            <w:tcW w:w="1291" w:type="dxa"/>
            <w:shd w:val="clear" w:color="auto" w:fill="auto"/>
            <w:vAlign w:val="center"/>
          </w:tcPr>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潜移默化</w:t>
            </w:r>
            <w:proofErr w:type="spellEnd"/>
          </w:p>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广泛传播</w:t>
            </w:r>
            <w:proofErr w:type="spellEnd"/>
          </w:p>
        </w:tc>
      </w:tr>
      <w:tr w:rsidR="00E46BA2" w:rsidRPr="00E91ED3">
        <w:trPr>
          <w:trHeight w:val="20"/>
          <w:jc w:val="center"/>
        </w:trPr>
        <w:tc>
          <w:tcPr>
            <w:tcW w:w="1101" w:type="dxa"/>
            <w:vMerge/>
            <w:shd w:val="clear" w:color="auto" w:fill="auto"/>
          </w:tcPr>
          <w:p w:rsidR="00E46BA2" w:rsidRPr="00E91ED3" w:rsidRDefault="00E46BA2">
            <w:pPr>
              <w:spacing w:line="300" w:lineRule="auto"/>
              <w:ind w:firstLineChars="200" w:firstLine="420"/>
              <w:rPr>
                <w:rFonts w:ascii="宋体" w:hAnsi="宋体" w:cs="Calibri"/>
                <w:sz w:val="21"/>
                <w:szCs w:val="21"/>
              </w:rPr>
            </w:pPr>
          </w:p>
        </w:tc>
        <w:tc>
          <w:tcPr>
            <w:tcW w:w="7331" w:type="dxa"/>
            <w:shd w:val="clear" w:color="auto" w:fill="auto"/>
            <w:vAlign w:val="center"/>
          </w:tcPr>
          <w:p w:rsidR="00E46BA2" w:rsidRPr="00E91ED3" w:rsidRDefault="00AB224E">
            <w:pPr>
              <w:spacing w:line="300" w:lineRule="auto"/>
              <w:rPr>
                <w:rFonts w:ascii="宋体" w:hAnsi="宋体"/>
                <w:sz w:val="21"/>
                <w:szCs w:val="21"/>
                <w:lang w:eastAsia="zh-CN"/>
              </w:rPr>
            </w:pPr>
            <w:r w:rsidRPr="00E91ED3">
              <w:rPr>
                <w:rFonts w:ascii="宋体" w:hAnsi="宋体" w:hint="eastAsia"/>
                <w:sz w:val="21"/>
                <w:szCs w:val="21"/>
                <w:lang w:eastAsia="zh-CN"/>
              </w:rPr>
              <w:t>公司网站、</w:t>
            </w:r>
            <w:proofErr w:type="gramStart"/>
            <w:r w:rsidRPr="00E91ED3">
              <w:rPr>
                <w:rFonts w:ascii="宋体" w:hAnsi="宋体"/>
                <w:sz w:val="21"/>
                <w:szCs w:val="21"/>
                <w:lang w:eastAsia="zh-CN"/>
              </w:rPr>
              <w:t>微信公众号</w:t>
            </w:r>
            <w:proofErr w:type="gramEnd"/>
            <w:r w:rsidRPr="00E91ED3">
              <w:rPr>
                <w:rFonts w:ascii="宋体" w:hAnsi="宋体" w:hint="eastAsia"/>
                <w:sz w:val="21"/>
                <w:szCs w:val="21"/>
                <w:lang w:eastAsia="zh-CN"/>
              </w:rPr>
              <w:t>、电话、</w:t>
            </w:r>
            <w:r w:rsidR="00275967" w:rsidRPr="00E91ED3">
              <w:rPr>
                <w:rFonts w:ascii="宋体" w:hAnsi="宋体" w:hint="eastAsia"/>
                <w:sz w:val="21"/>
                <w:szCs w:val="21"/>
                <w:lang w:eastAsia="zh-CN"/>
              </w:rPr>
              <w:t>EMS</w:t>
            </w:r>
            <w:r w:rsidRPr="00E91ED3">
              <w:rPr>
                <w:rFonts w:ascii="宋体" w:hAnsi="宋体" w:hint="eastAsia"/>
                <w:sz w:val="21"/>
                <w:szCs w:val="21"/>
                <w:lang w:eastAsia="zh-CN"/>
              </w:rPr>
              <w:t>系统、电子邮件系统、总经理信箱</w:t>
            </w:r>
          </w:p>
        </w:tc>
        <w:tc>
          <w:tcPr>
            <w:tcW w:w="1291" w:type="dxa"/>
            <w:shd w:val="clear" w:color="auto" w:fill="auto"/>
            <w:vAlign w:val="center"/>
          </w:tcPr>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双向沟通</w:t>
            </w:r>
            <w:proofErr w:type="spellEnd"/>
          </w:p>
        </w:tc>
      </w:tr>
      <w:tr w:rsidR="00E46BA2" w:rsidRPr="00E91ED3">
        <w:trPr>
          <w:trHeight w:val="20"/>
          <w:jc w:val="center"/>
        </w:trPr>
        <w:tc>
          <w:tcPr>
            <w:tcW w:w="1101" w:type="dxa"/>
            <w:vMerge/>
            <w:shd w:val="clear" w:color="auto" w:fill="auto"/>
          </w:tcPr>
          <w:p w:rsidR="00E46BA2" w:rsidRPr="00E91ED3" w:rsidRDefault="00E46BA2">
            <w:pPr>
              <w:spacing w:line="300" w:lineRule="auto"/>
              <w:ind w:firstLineChars="200" w:firstLine="420"/>
              <w:rPr>
                <w:rFonts w:ascii="宋体" w:hAnsi="宋体" w:cs="Calibri"/>
                <w:sz w:val="21"/>
                <w:szCs w:val="21"/>
              </w:rPr>
            </w:pPr>
          </w:p>
        </w:tc>
        <w:tc>
          <w:tcPr>
            <w:tcW w:w="7331" w:type="dxa"/>
            <w:shd w:val="clear" w:color="auto" w:fill="auto"/>
            <w:vAlign w:val="center"/>
          </w:tcPr>
          <w:p w:rsidR="00E46BA2" w:rsidRPr="00E91ED3" w:rsidRDefault="00AB224E">
            <w:pPr>
              <w:spacing w:line="300" w:lineRule="auto"/>
              <w:rPr>
                <w:rFonts w:ascii="宋体" w:hAnsi="宋体"/>
                <w:sz w:val="21"/>
                <w:szCs w:val="21"/>
                <w:lang w:eastAsia="zh-CN"/>
              </w:rPr>
            </w:pPr>
            <w:r w:rsidRPr="00E91ED3">
              <w:rPr>
                <w:rFonts w:ascii="宋体" w:hAnsi="宋体" w:hint="eastAsia"/>
                <w:sz w:val="21"/>
                <w:szCs w:val="21"/>
                <w:lang w:eastAsia="zh-CN"/>
              </w:rPr>
              <w:t>读书交流会、迎春文艺汇演、团拜晚宴、劳动综合技能竞赛、安全知识竞赛、中秋联谊活动、运动会、篮球赛、乒乓球赛等各类文体活动</w:t>
            </w:r>
          </w:p>
        </w:tc>
        <w:tc>
          <w:tcPr>
            <w:tcW w:w="1291" w:type="dxa"/>
            <w:shd w:val="clear" w:color="auto" w:fill="auto"/>
            <w:vAlign w:val="center"/>
          </w:tcPr>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员工参与</w:t>
            </w:r>
            <w:proofErr w:type="spellEnd"/>
          </w:p>
        </w:tc>
      </w:tr>
      <w:tr w:rsidR="00E46BA2" w:rsidRPr="00E91ED3">
        <w:trPr>
          <w:trHeight w:val="20"/>
          <w:jc w:val="center"/>
        </w:trPr>
        <w:tc>
          <w:tcPr>
            <w:tcW w:w="1101" w:type="dxa"/>
            <w:vMerge/>
            <w:shd w:val="clear" w:color="auto" w:fill="auto"/>
          </w:tcPr>
          <w:p w:rsidR="00E46BA2" w:rsidRPr="00E91ED3" w:rsidRDefault="00E46BA2">
            <w:pPr>
              <w:spacing w:line="300" w:lineRule="auto"/>
              <w:ind w:firstLineChars="200" w:firstLine="420"/>
              <w:rPr>
                <w:rFonts w:ascii="宋体" w:hAnsi="宋体" w:cs="Calibri"/>
                <w:sz w:val="21"/>
                <w:szCs w:val="21"/>
              </w:rPr>
            </w:pPr>
          </w:p>
        </w:tc>
        <w:tc>
          <w:tcPr>
            <w:tcW w:w="7331" w:type="dxa"/>
            <w:shd w:val="clear" w:color="auto" w:fill="auto"/>
            <w:vAlign w:val="center"/>
          </w:tcPr>
          <w:p w:rsidR="00E46BA2" w:rsidRPr="00E91ED3" w:rsidRDefault="00AB224E">
            <w:pPr>
              <w:spacing w:line="300" w:lineRule="auto"/>
              <w:rPr>
                <w:rFonts w:ascii="宋体" w:hAnsi="宋体"/>
                <w:sz w:val="21"/>
                <w:szCs w:val="21"/>
                <w:lang w:eastAsia="zh-CN"/>
              </w:rPr>
            </w:pPr>
            <w:r w:rsidRPr="00E91ED3">
              <w:rPr>
                <w:rFonts w:ascii="宋体" w:hAnsi="宋体" w:hint="eastAsia"/>
                <w:sz w:val="21"/>
                <w:szCs w:val="21"/>
                <w:lang w:eastAsia="zh-CN"/>
              </w:rPr>
              <w:t>优秀员工、合理化建议奖、</w:t>
            </w:r>
            <w:r w:rsidRPr="00E91ED3">
              <w:rPr>
                <w:rFonts w:ascii="宋体" w:hAnsi="宋体"/>
                <w:sz w:val="21"/>
                <w:szCs w:val="21"/>
                <w:lang w:eastAsia="zh-CN"/>
              </w:rPr>
              <w:t>年终总结大会及先进表彰大会</w:t>
            </w:r>
            <w:r w:rsidRPr="00E91ED3">
              <w:rPr>
                <w:rFonts w:ascii="宋体" w:hAnsi="宋体" w:hint="eastAsia"/>
                <w:sz w:val="21"/>
                <w:szCs w:val="21"/>
                <w:lang w:eastAsia="zh-CN"/>
              </w:rPr>
              <w:t>等</w:t>
            </w:r>
          </w:p>
        </w:tc>
        <w:tc>
          <w:tcPr>
            <w:tcW w:w="1291" w:type="dxa"/>
            <w:shd w:val="clear" w:color="auto" w:fill="auto"/>
            <w:vAlign w:val="center"/>
          </w:tcPr>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榜样激励</w:t>
            </w:r>
            <w:proofErr w:type="spellEnd"/>
          </w:p>
        </w:tc>
      </w:tr>
      <w:tr w:rsidR="00E46BA2" w:rsidRPr="00E91ED3">
        <w:trPr>
          <w:trHeight w:val="20"/>
          <w:jc w:val="center"/>
        </w:trPr>
        <w:tc>
          <w:tcPr>
            <w:tcW w:w="1101" w:type="dxa"/>
            <w:vMerge/>
            <w:shd w:val="clear" w:color="auto" w:fill="auto"/>
          </w:tcPr>
          <w:p w:rsidR="00E46BA2" w:rsidRPr="00E91ED3" w:rsidRDefault="00E46BA2">
            <w:pPr>
              <w:spacing w:line="300" w:lineRule="auto"/>
              <w:ind w:firstLineChars="200" w:firstLine="420"/>
              <w:rPr>
                <w:rFonts w:ascii="宋体" w:hAnsi="宋体" w:cs="Calibri"/>
                <w:sz w:val="21"/>
                <w:szCs w:val="21"/>
              </w:rPr>
            </w:pPr>
          </w:p>
        </w:tc>
        <w:tc>
          <w:tcPr>
            <w:tcW w:w="7331" w:type="dxa"/>
            <w:shd w:val="clear" w:color="auto" w:fill="auto"/>
            <w:vAlign w:val="center"/>
          </w:tcPr>
          <w:p w:rsidR="00E46BA2" w:rsidRPr="00E91ED3" w:rsidRDefault="00AB224E">
            <w:pPr>
              <w:spacing w:line="300" w:lineRule="auto"/>
              <w:rPr>
                <w:rFonts w:ascii="宋体" w:hAnsi="宋体"/>
                <w:spacing w:val="-4"/>
                <w:sz w:val="21"/>
                <w:szCs w:val="21"/>
                <w:lang w:eastAsia="zh-CN"/>
              </w:rPr>
            </w:pPr>
            <w:r w:rsidRPr="00E91ED3">
              <w:rPr>
                <w:rFonts w:ascii="宋体" w:hAnsi="宋体" w:hint="eastAsia"/>
                <w:spacing w:val="-4"/>
                <w:sz w:val="21"/>
                <w:szCs w:val="21"/>
                <w:lang w:eastAsia="zh-CN"/>
              </w:rPr>
              <w:t>职工代表大会、员工座谈会、先进事迹座谈会、生产每日早会、部门月度例会、专题研讨会、绩效评审会、绩效面谈、年度总结表彰大会、员工满意度调查、党支部会议</w:t>
            </w:r>
          </w:p>
        </w:tc>
        <w:tc>
          <w:tcPr>
            <w:tcW w:w="1291" w:type="dxa"/>
            <w:shd w:val="clear" w:color="auto" w:fill="auto"/>
            <w:vAlign w:val="center"/>
          </w:tcPr>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交流座谈</w:t>
            </w:r>
            <w:proofErr w:type="spellEnd"/>
          </w:p>
        </w:tc>
      </w:tr>
      <w:tr w:rsidR="00E46BA2" w:rsidRPr="00E91ED3">
        <w:trPr>
          <w:trHeight w:val="602"/>
          <w:jc w:val="center"/>
        </w:trPr>
        <w:tc>
          <w:tcPr>
            <w:tcW w:w="1101" w:type="dxa"/>
            <w:vMerge w:val="restart"/>
            <w:shd w:val="clear" w:color="auto" w:fill="auto"/>
            <w:vAlign w:val="center"/>
          </w:tcPr>
          <w:p w:rsidR="00E46BA2" w:rsidRPr="00E91ED3" w:rsidRDefault="00AB224E">
            <w:pPr>
              <w:spacing w:line="300" w:lineRule="auto"/>
              <w:jc w:val="center"/>
              <w:rPr>
                <w:rFonts w:ascii="宋体" w:hAnsi="宋体" w:cs="Calibri"/>
                <w:sz w:val="21"/>
                <w:szCs w:val="21"/>
              </w:rPr>
            </w:pPr>
            <w:proofErr w:type="spellStart"/>
            <w:r w:rsidRPr="00E91ED3">
              <w:rPr>
                <w:rFonts w:ascii="宋体" w:hAnsi="宋体" w:cs="Calibri" w:hint="eastAsia"/>
                <w:sz w:val="21"/>
                <w:szCs w:val="21"/>
              </w:rPr>
              <w:t>顾客</w:t>
            </w:r>
            <w:proofErr w:type="spellEnd"/>
          </w:p>
        </w:tc>
        <w:tc>
          <w:tcPr>
            <w:tcW w:w="7331" w:type="dxa"/>
            <w:shd w:val="clear" w:color="auto" w:fill="auto"/>
            <w:vAlign w:val="center"/>
          </w:tcPr>
          <w:p w:rsidR="00E46BA2" w:rsidRPr="00E91ED3" w:rsidRDefault="00AB224E">
            <w:pPr>
              <w:spacing w:line="300" w:lineRule="auto"/>
              <w:rPr>
                <w:rFonts w:ascii="宋体" w:hAnsi="宋体"/>
                <w:sz w:val="21"/>
                <w:szCs w:val="21"/>
                <w:lang w:eastAsia="zh-CN"/>
              </w:rPr>
            </w:pPr>
            <w:r w:rsidRPr="00E91ED3">
              <w:rPr>
                <w:rFonts w:ascii="宋体" w:hAnsi="宋体" w:hint="eastAsia"/>
                <w:sz w:val="21"/>
                <w:szCs w:val="21"/>
                <w:lang w:eastAsia="zh-CN"/>
              </w:rPr>
              <w:t>公司官方网站、企业宣传册、产品手册、广告片、各种</w:t>
            </w:r>
            <w:r w:rsidRPr="00E91ED3">
              <w:rPr>
                <w:rFonts w:ascii="宋体" w:hAnsi="宋体"/>
                <w:sz w:val="21"/>
                <w:szCs w:val="21"/>
                <w:lang w:eastAsia="zh-CN"/>
              </w:rPr>
              <w:t>展览会</w:t>
            </w:r>
            <w:r w:rsidRPr="00E91ED3">
              <w:rPr>
                <w:rFonts w:ascii="宋体" w:hAnsi="宋体" w:hint="eastAsia"/>
                <w:sz w:val="21"/>
                <w:szCs w:val="21"/>
                <w:lang w:eastAsia="zh-CN"/>
              </w:rPr>
              <w:t>、传真、电子邮件</w:t>
            </w:r>
          </w:p>
        </w:tc>
        <w:tc>
          <w:tcPr>
            <w:tcW w:w="1291" w:type="dxa"/>
            <w:shd w:val="clear" w:color="auto" w:fill="auto"/>
            <w:vAlign w:val="center"/>
          </w:tcPr>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传播为主</w:t>
            </w:r>
            <w:proofErr w:type="spellEnd"/>
          </w:p>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注重反馈</w:t>
            </w:r>
            <w:proofErr w:type="spellEnd"/>
          </w:p>
        </w:tc>
      </w:tr>
      <w:tr w:rsidR="00E46BA2" w:rsidRPr="00E91ED3">
        <w:trPr>
          <w:trHeight w:val="20"/>
          <w:jc w:val="center"/>
        </w:trPr>
        <w:tc>
          <w:tcPr>
            <w:tcW w:w="1101" w:type="dxa"/>
            <w:vMerge/>
            <w:shd w:val="clear" w:color="auto" w:fill="auto"/>
            <w:vAlign w:val="center"/>
          </w:tcPr>
          <w:p w:rsidR="00E46BA2" w:rsidRPr="00E91ED3" w:rsidRDefault="00E46BA2">
            <w:pPr>
              <w:spacing w:line="300" w:lineRule="auto"/>
              <w:jc w:val="center"/>
              <w:rPr>
                <w:rFonts w:ascii="宋体" w:hAnsi="宋体" w:cs="Calibri"/>
                <w:sz w:val="21"/>
                <w:szCs w:val="21"/>
              </w:rPr>
            </w:pPr>
          </w:p>
        </w:tc>
        <w:tc>
          <w:tcPr>
            <w:tcW w:w="7331" w:type="dxa"/>
            <w:shd w:val="clear" w:color="auto" w:fill="auto"/>
            <w:vAlign w:val="center"/>
          </w:tcPr>
          <w:p w:rsidR="00E46BA2" w:rsidRPr="00E91ED3" w:rsidRDefault="00AB224E">
            <w:pPr>
              <w:spacing w:line="300" w:lineRule="auto"/>
              <w:rPr>
                <w:rFonts w:ascii="宋体" w:hAnsi="宋体"/>
                <w:sz w:val="21"/>
                <w:szCs w:val="21"/>
                <w:lang w:eastAsia="zh-CN"/>
              </w:rPr>
            </w:pPr>
            <w:r w:rsidRPr="00E91ED3">
              <w:rPr>
                <w:rFonts w:ascii="宋体" w:hAnsi="宋体" w:hint="eastAsia"/>
                <w:sz w:val="21"/>
                <w:szCs w:val="21"/>
                <w:lang w:eastAsia="zh-CN"/>
              </w:rPr>
              <w:t>高层互访、客户供应商联合体会议、参加客户的供应商年会、专题交流会议、信息化系统</w:t>
            </w:r>
          </w:p>
        </w:tc>
        <w:tc>
          <w:tcPr>
            <w:tcW w:w="1291" w:type="dxa"/>
            <w:shd w:val="clear" w:color="auto" w:fill="auto"/>
            <w:vAlign w:val="center"/>
          </w:tcPr>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双向沟通</w:t>
            </w:r>
            <w:proofErr w:type="spellEnd"/>
          </w:p>
        </w:tc>
      </w:tr>
      <w:tr w:rsidR="00E46BA2" w:rsidRPr="00E91ED3">
        <w:trPr>
          <w:trHeight w:val="20"/>
          <w:jc w:val="center"/>
        </w:trPr>
        <w:tc>
          <w:tcPr>
            <w:tcW w:w="1101" w:type="dxa"/>
            <w:shd w:val="clear" w:color="auto" w:fill="auto"/>
            <w:vAlign w:val="center"/>
          </w:tcPr>
          <w:p w:rsidR="00E46BA2" w:rsidRPr="00E91ED3" w:rsidRDefault="00AB224E">
            <w:pPr>
              <w:spacing w:line="300" w:lineRule="auto"/>
              <w:jc w:val="center"/>
              <w:rPr>
                <w:rFonts w:ascii="宋体" w:hAnsi="宋体" w:cs="Calibri"/>
                <w:sz w:val="21"/>
                <w:szCs w:val="21"/>
              </w:rPr>
            </w:pPr>
            <w:proofErr w:type="spellStart"/>
            <w:r w:rsidRPr="00E91ED3">
              <w:rPr>
                <w:rFonts w:ascii="宋体" w:hAnsi="宋体" w:cs="Calibri" w:hint="eastAsia"/>
                <w:sz w:val="21"/>
                <w:szCs w:val="21"/>
              </w:rPr>
              <w:t>供应商</w:t>
            </w:r>
            <w:proofErr w:type="spellEnd"/>
          </w:p>
        </w:tc>
        <w:tc>
          <w:tcPr>
            <w:tcW w:w="7331" w:type="dxa"/>
            <w:shd w:val="clear" w:color="auto" w:fill="auto"/>
            <w:vAlign w:val="center"/>
          </w:tcPr>
          <w:p w:rsidR="00E46BA2" w:rsidRPr="00E91ED3" w:rsidRDefault="00AB224E">
            <w:pPr>
              <w:spacing w:line="300" w:lineRule="auto"/>
              <w:rPr>
                <w:rFonts w:ascii="宋体" w:hAnsi="宋体"/>
                <w:sz w:val="21"/>
                <w:szCs w:val="21"/>
                <w:lang w:eastAsia="zh-CN"/>
              </w:rPr>
            </w:pPr>
            <w:r w:rsidRPr="00E91ED3">
              <w:rPr>
                <w:rFonts w:ascii="宋体" w:hAnsi="宋体" w:hint="eastAsia"/>
                <w:sz w:val="21"/>
                <w:szCs w:val="21"/>
                <w:lang w:eastAsia="zh-CN"/>
              </w:rPr>
              <w:t>供应商大会、供应商座谈会、优秀供应商评选、供应商满意度调查、采购展</w:t>
            </w:r>
            <w:r w:rsidRPr="00E91ED3">
              <w:rPr>
                <w:rFonts w:ascii="宋体" w:hAnsi="宋体" w:hint="eastAsia"/>
                <w:sz w:val="21"/>
                <w:szCs w:val="21"/>
                <w:lang w:eastAsia="zh-CN"/>
              </w:rPr>
              <w:lastRenderedPageBreak/>
              <w:t>会、实地考察、电话沟通、电子邮件、合同协议</w:t>
            </w:r>
          </w:p>
        </w:tc>
        <w:tc>
          <w:tcPr>
            <w:tcW w:w="1291" w:type="dxa"/>
            <w:shd w:val="clear" w:color="auto" w:fill="auto"/>
            <w:vAlign w:val="center"/>
          </w:tcPr>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lastRenderedPageBreak/>
              <w:t>双向沟通</w:t>
            </w:r>
            <w:proofErr w:type="spellEnd"/>
          </w:p>
        </w:tc>
      </w:tr>
      <w:tr w:rsidR="00E46BA2" w:rsidRPr="00E91ED3">
        <w:trPr>
          <w:trHeight w:val="20"/>
          <w:jc w:val="center"/>
        </w:trPr>
        <w:tc>
          <w:tcPr>
            <w:tcW w:w="1101" w:type="dxa"/>
            <w:shd w:val="clear" w:color="auto" w:fill="auto"/>
            <w:vAlign w:val="center"/>
          </w:tcPr>
          <w:p w:rsidR="00E46BA2" w:rsidRPr="00E91ED3" w:rsidRDefault="00AB224E">
            <w:pPr>
              <w:spacing w:line="300" w:lineRule="auto"/>
              <w:jc w:val="center"/>
              <w:rPr>
                <w:rFonts w:ascii="宋体" w:hAnsi="宋体" w:cs="Calibri"/>
                <w:sz w:val="21"/>
                <w:szCs w:val="21"/>
              </w:rPr>
            </w:pPr>
            <w:proofErr w:type="spellStart"/>
            <w:r w:rsidRPr="00E91ED3">
              <w:rPr>
                <w:rFonts w:ascii="宋体" w:hAnsi="宋体" w:cs="Calibri" w:hint="eastAsia"/>
                <w:sz w:val="21"/>
                <w:szCs w:val="21"/>
              </w:rPr>
              <w:lastRenderedPageBreak/>
              <w:t>政府</w:t>
            </w:r>
            <w:proofErr w:type="spellEnd"/>
          </w:p>
          <w:p w:rsidR="00E46BA2" w:rsidRPr="00E91ED3" w:rsidRDefault="00AB224E">
            <w:pPr>
              <w:spacing w:line="300" w:lineRule="auto"/>
              <w:jc w:val="center"/>
              <w:rPr>
                <w:rFonts w:ascii="宋体" w:hAnsi="宋体" w:cs="Calibri"/>
                <w:sz w:val="21"/>
                <w:szCs w:val="21"/>
              </w:rPr>
            </w:pPr>
            <w:proofErr w:type="spellStart"/>
            <w:r w:rsidRPr="00E91ED3">
              <w:rPr>
                <w:rFonts w:ascii="宋体" w:hAnsi="宋体" w:cs="Calibri" w:hint="eastAsia"/>
                <w:sz w:val="21"/>
                <w:szCs w:val="21"/>
              </w:rPr>
              <w:t>公众</w:t>
            </w:r>
            <w:proofErr w:type="spellEnd"/>
          </w:p>
        </w:tc>
        <w:tc>
          <w:tcPr>
            <w:tcW w:w="7331" w:type="dxa"/>
            <w:shd w:val="clear" w:color="auto" w:fill="auto"/>
            <w:vAlign w:val="center"/>
          </w:tcPr>
          <w:p w:rsidR="00E46BA2" w:rsidRPr="00E91ED3" w:rsidRDefault="00AB224E">
            <w:pPr>
              <w:spacing w:line="300" w:lineRule="auto"/>
              <w:rPr>
                <w:rFonts w:ascii="宋体" w:hAnsi="宋体"/>
                <w:sz w:val="21"/>
                <w:szCs w:val="21"/>
                <w:lang w:eastAsia="zh-CN"/>
              </w:rPr>
            </w:pPr>
            <w:r w:rsidRPr="00E91ED3">
              <w:rPr>
                <w:rFonts w:ascii="宋体" w:hAnsi="宋体" w:hint="eastAsia"/>
                <w:sz w:val="21"/>
                <w:szCs w:val="21"/>
                <w:lang w:eastAsia="zh-CN"/>
              </w:rPr>
              <w:t>工作汇报、参观指导、公益活动、慈善捐赠、精准扶贫、企业网站、重大事项公告、宣传册、宣传</w:t>
            </w:r>
          </w:p>
        </w:tc>
        <w:tc>
          <w:tcPr>
            <w:tcW w:w="1291" w:type="dxa"/>
            <w:shd w:val="clear" w:color="auto" w:fill="auto"/>
            <w:vAlign w:val="center"/>
          </w:tcPr>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传播为主</w:t>
            </w:r>
            <w:proofErr w:type="spellEnd"/>
          </w:p>
          <w:p w:rsidR="00E46BA2" w:rsidRPr="00E91ED3" w:rsidRDefault="00AB224E">
            <w:pPr>
              <w:spacing w:line="300" w:lineRule="auto"/>
              <w:rPr>
                <w:rFonts w:ascii="宋体" w:hAnsi="宋体"/>
                <w:sz w:val="21"/>
                <w:szCs w:val="21"/>
              </w:rPr>
            </w:pPr>
            <w:proofErr w:type="spellStart"/>
            <w:r w:rsidRPr="00E91ED3">
              <w:rPr>
                <w:rFonts w:ascii="宋体" w:hAnsi="宋体" w:hint="eastAsia"/>
                <w:sz w:val="21"/>
                <w:szCs w:val="21"/>
              </w:rPr>
              <w:t>注重反馈</w:t>
            </w:r>
            <w:proofErr w:type="spellEnd"/>
          </w:p>
        </w:tc>
      </w:tr>
    </w:tbl>
    <w:p w:rsidR="00E46BA2" w:rsidRPr="00E91ED3" w:rsidRDefault="00E46BA2">
      <w:pPr>
        <w:spacing w:line="300" w:lineRule="auto"/>
        <w:rPr>
          <w:rFonts w:ascii="宋体" w:hAnsi="宋体"/>
        </w:rPr>
      </w:pPr>
    </w:p>
    <w:p w:rsidR="00E46BA2" w:rsidRPr="00E91ED3" w:rsidRDefault="00AB224E">
      <w:pPr>
        <w:spacing w:line="360" w:lineRule="auto"/>
        <w:ind w:firstLineChars="200" w:firstLine="480"/>
        <w:rPr>
          <w:rFonts w:ascii="宋体" w:hAnsi="宋体"/>
          <w:sz w:val="24"/>
          <w:szCs w:val="24"/>
          <w:lang w:eastAsia="zh-CN"/>
        </w:rPr>
      </w:pPr>
      <w:r w:rsidRPr="00E91ED3">
        <w:rPr>
          <w:rFonts w:ascii="宋体" w:hAnsi="宋体" w:hint="eastAsia"/>
          <w:sz w:val="24"/>
          <w:szCs w:val="24"/>
          <w:lang w:eastAsia="zh-CN"/>
        </w:rPr>
        <w:t>公司将</w:t>
      </w:r>
      <w:r w:rsidR="00FC13CF" w:rsidRPr="00E91ED3">
        <w:rPr>
          <w:rFonts w:ascii="宋体" w:hAnsi="宋体" w:hint="eastAsia"/>
          <w:sz w:val="24"/>
          <w:szCs w:val="24"/>
          <w:lang w:eastAsia="zh-CN"/>
        </w:rPr>
        <w:t>大森</w:t>
      </w:r>
      <w:r w:rsidRPr="00E91ED3">
        <w:rPr>
          <w:rFonts w:ascii="宋体" w:hAnsi="宋体" w:hint="eastAsia"/>
          <w:sz w:val="24"/>
          <w:szCs w:val="24"/>
          <w:lang w:eastAsia="zh-CN"/>
        </w:rPr>
        <w:t>的价值观、战略目标及业务战略编制成《公司章程》，使之成为公司每位员工必须知晓和遵守的“公司宪法”，涵盖了公司宗旨、基本经营政策、基本组织政策、基本人力资源政策、基本管理控制政策等内容。本着持续改进、民主决策的理念，《公司章程》每五年修订一次，由公司各层级优秀员工与董事会共同商议讨论并审核通过，确保宪章内容的合理性和实用性，提高企业文化执行力。</w:t>
      </w:r>
    </w:p>
    <w:p w:rsidR="00E46BA2" w:rsidRPr="00E91ED3" w:rsidRDefault="00AB224E">
      <w:pPr>
        <w:spacing w:line="360" w:lineRule="auto"/>
        <w:rPr>
          <w:rFonts w:ascii="宋体" w:cs="Arial"/>
          <w:sz w:val="24"/>
          <w:szCs w:val="24"/>
          <w:lang w:eastAsia="zh-CN"/>
        </w:rPr>
      </w:pPr>
      <w:r w:rsidRPr="00E91ED3">
        <w:rPr>
          <w:rFonts w:ascii="宋体" w:hAnsi="宋体"/>
          <w:sz w:val="24"/>
          <w:szCs w:val="24"/>
          <w:lang w:eastAsia="zh-CN"/>
        </w:rPr>
        <w:t>3.3</w:t>
      </w:r>
      <w:r w:rsidRPr="00E91ED3">
        <w:rPr>
          <w:rFonts w:ascii="宋体" w:hAnsi="宋体" w:cs="Arial" w:hint="eastAsia"/>
          <w:sz w:val="24"/>
          <w:szCs w:val="24"/>
          <w:lang w:eastAsia="zh-CN"/>
        </w:rPr>
        <w:t>营造诚信守法环境</w:t>
      </w:r>
    </w:p>
    <w:p w:rsidR="00E46BA2" w:rsidRPr="00E91ED3" w:rsidRDefault="00AB224E">
      <w:pPr>
        <w:spacing w:line="360" w:lineRule="auto"/>
        <w:jc w:val="both"/>
        <w:rPr>
          <w:rFonts w:ascii="宋体"/>
          <w:sz w:val="24"/>
          <w:szCs w:val="24"/>
          <w:lang w:eastAsia="zh-CN"/>
        </w:rPr>
      </w:pPr>
      <w:r w:rsidRPr="00E91ED3">
        <w:rPr>
          <w:rFonts w:ascii="宋体" w:hAnsi="宋体"/>
          <w:sz w:val="24"/>
          <w:szCs w:val="24"/>
          <w:lang w:eastAsia="zh-CN"/>
        </w:rPr>
        <w:t>3.3.1</w:t>
      </w:r>
      <w:r w:rsidRPr="00E91ED3">
        <w:rPr>
          <w:rFonts w:ascii="宋体" w:hAnsi="宋体" w:hint="eastAsia"/>
          <w:sz w:val="24"/>
          <w:szCs w:val="24"/>
          <w:lang w:eastAsia="zh-CN"/>
        </w:rPr>
        <w:t>恪守诚信</w:t>
      </w:r>
    </w:p>
    <w:p w:rsidR="00E46BA2" w:rsidRPr="00E91ED3" w:rsidRDefault="00AB224E">
      <w:pPr>
        <w:spacing w:line="360" w:lineRule="auto"/>
        <w:ind w:firstLineChars="250" w:firstLine="600"/>
        <w:jc w:val="both"/>
        <w:rPr>
          <w:rFonts w:ascii="宋体" w:hAnsi="宋体"/>
          <w:sz w:val="24"/>
          <w:szCs w:val="24"/>
          <w:lang w:eastAsia="zh-CN"/>
        </w:rPr>
      </w:pPr>
      <w:r w:rsidRPr="00E91ED3">
        <w:rPr>
          <w:rFonts w:ascii="宋体" w:hAnsi="宋体" w:hint="eastAsia"/>
          <w:sz w:val="24"/>
          <w:szCs w:val="24"/>
          <w:lang w:eastAsia="zh-CN"/>
        </w:rPr>
        <w:t>公司恪守商业道德，坚持诚信经营和公平竞争原则。公司从多年的经营实践中总结提炼的价值观就是“开拓创新、追求卓越、诚恳守信，共同发展”，并以此为准绳奉行不止，高层领导带头学习《公司法》、《产品质量法》、《环境保护法》、《劳动法》等法律法规培养对客户讲诚信，重合同，守信用；对社会讲诚信，守公德，行公益的行为准则。公司每年销售交易额翻倍增长，公司从不违约，也从不因为价格、质量、交货期、收付款等问题与客商发生过纠纷，深受国内外客户的信赖。为此，公司先后获得</w:t>
      </w:r>
      <w:r w:rsidR="00D82A46" w:rsidRPr="00E91ED3">
        <w:rPr>
          <w:rFonts w:ascii="宋体" w:hAnsi="宋体" w:hint="eastAsia"/>
          <w:sz w:val="24"/>
          <w:szCs w:val="24"/>
          <w:lang w:eastAsia="zh-CN"/>
        </w:rPr>
        <w:t>台州市工人先锋号</w:t>
      </w:r>
      <w:r w:rsidRPr="00E91ED3">
        <w:rPr>
          <w:rFonts w:ascii="宋体" w:hAnsi="宋体" w:hint="eastAsia"/>
          <w:sz w:val="24"/>
          <w:szCs w:val="24"/>
          <w:lang w:eastAsia="zh-CN"/>
        </w:rPr>
        <w:t>、</w:t>
      </w:r>
      <w:r w:rsidR="00D82A46" w:rsidRPr="00E91ED3">
        <w:rPr>
          <w:rFonts w:ascii="宋体" w:hAnsi="宋体" w:hint="eastAsia"/>
          <w:sz w:val="24"/>
          <w:szCs w:val="24"/>
          <w:lang w:eastAsia="zh-CN"/>
        </w:rPr>
        <w:t xml:space="preserve"> “台州市名牌产品”、</w:t>
      </w:r>
      <w:r w:rsidRPr="00E91ED3">
        <w:rPr>
          <w:rFonts w:ascii="宋体" w:hAnsi="宋体" w:hint="eastAsia"/>
          <w:sz w:val="24"/>
          <w:szCs w:val="24"/>
          <w:lang w:eastAsia="zh-CN"/>
        </w:rPr>
        <w:t>“安全生产标准化三级企业”等荣誉。</w:t>
      </w:r>
    </w:p>
    <w:p w:rsidR="00E46BA2" w:rsidRPr="00E91ED3" w:rsidRDefault="00AB224E">
      <w:pPr>
        <w:spacing w:line="360" w:lineRule="auto"/>
        <w:ind w:firstLineChars="200" w:firstLine="480"/>
        <w:jc w:val="both"/>
        <w:rPr>
          <w:rFonts w:ascii="宋体"/>
          <w:sz w:val="24"/>
          <w:szCs w:val="24"/>
          <w:lang w:eastAsia="zh-CN"/>
        </w:rPr>
      </w:pPr>
      <w:r w:rsidRPr="00E91ED3">
        <w:rPr>
          <w:rFonts w:ascii="宋体" w:hAnsi="宋体"/>
          <w:sz w:val="24"/>
          <w:szCs w:val="24"/>
          <w:lang w:eastAsia="zh-CN"/>
        </w:rPr>
        <w:t>3.3.2</w:t>
      </w:r>
      <w:r w:rsidRPr="00E91ED3">
        <w:rPr>
          <w:rFonts w:ascii="宋体" w:hAnsi="宋体" w:hint="eastAsia"/>
          <w:sz w:val="24"/>
          <w:szCs w:val="24"/>
          <w:lang w:eastAsia="zh-CN"/>
        </w:rPr>
        <w:t>遵纪守法</w:t>
      </w:r>
    </w:p>
    <w:p w:rsidR="00E46BA2" w:rsidRPr="00E91ED3" w:rsidRDefault="00AB224E">
      <w:pPr>
        <w:spacing w:line="360" w:lineRule="auto"/>
        <w:ind w:firstLineChars="200" w:firstLine="480"/>
        <w:jc w:val="both"/>
        <w:rPr>
          <w:rFonts w:ascii="宋体" w:hAnsi="宋体"/>
          <w:sz w:val="24"/>
          <w:szCs w:val="24"/>
          <w:lang w:eastAsia="zh-CN"/>
        </w:rPr>
      </w:pPr>
      <w:r w:rsidRPr="00E91ED3">
        <w:rPr>
          <w:rFonts w:ascii="宋体" w:hAnsi="宋体" w:hint="eastAsia"/>
          <w:sz w:val="24"/>
          <w:szCs w:val="24"/>
          <w:lang w:eastAsia="zh-CN"/>
        </w:rPr>
        <w:t>公司高</w:t>
      </w:r>
      <w:proofErr w:type="gramStart"/>
      <w:r w:rsidRPr="00E91ED3">
        <w:rPr>
          <w:rFonts w:ascii="宋体" w:hAnsi="宋体" w:hint="eastAsia"/>
          <w:sz w:val="24"/>
          <w:szCs w:val="24"/>
          <w:lang w:eastAsia="zh-CN"/>
        </w:rPr>
        <w:t>管带头</w:t>
      </w:r>
      <w:proofErr w:type="gramEnd"/>
      <w:r w:rsidRPr="00E91ED3">
        <w:rPr>
          <w:rFonts w:ascii="宋体" w:hAnsi="宋体" w:hint="eastAsia"/>
          <w:sz w:val="24"/>
          <w:szCs w:val="24"/>
          <w:lang w:eastAsia="zh-CN"/>
        </w:rPr>
        <w:t>认真学习《公司法》、《合同法》、</w:t>
      </w:r>
      <w:r w:rsidRPr="00E91ED3">
        <w:rPr>
          <w:rFonts w:ascii="宋体" w:hAnsi="宋体"/>
          <w:sz w:val="24"/>
          <w:szCs w:val="24"/>
          <w:lang w:eastAsia="zh-CN"/>
        </w:rPr>
        <w:t>《产品质量法》、《安全生产法》</w:t>
      </w:r>
      <w:r w:rsidRPr="00E91ED3">
        <w:rPr>
          <w:rFonts w:ascii="宋体" w:hAnsi="宋体" w:hint="eastAsia"/>
          <w:sz w:val="24"/>
          <w:szCs w:val="24"/>
          <w:lang w:eastAsia="zh-CN"/>
        </w:rPr>
        <w:t>等有关法律，在国家规定的法令、规章、制度范围内进行生产经营活动，遵守企业的章程、决议、制度。</w:t>
      </w:r>
      <w:r w:rsidRPr="00E91ED3">
        <w:rPr>
          <w:rFonts w:ascii="宋体" w:hAnsi="宋体"/>
          <w:sz w:val="24"/>
          <w:szCs w:val="24"/>
          <w:lang w:eastAsia="zh-CN"/>
        </w:rPr>
        <w:t>《公司章程》对董事</w:t>
      </w:r>
      <w:r w:rsidRPr="00E91ED3">
        <w:rPr>
          <w:rFonts w:ascii="宋体" w:hAnsi="宋体" w:hint="eastAsia"/>
          <w:sz w:val="24"/>
          <w:szCs w:val="24"/>
          <w:lang w:eastAsia="zh-CN"/>
        </w:rPr>
        <w:t>、总</w:t>
      </w:r>
      <w:r w:rsidRPr="00E91ED3">
        <w:rPr>
          <w:rFonts w:ascii="宋体" w:hAnsi="宋体"/>
          <w:sz w:val="24"/>
          <w:szCs w:val="24"/>
          <w:lang w:eastAsia="zh-CN"/>
        </w:rPr>
        <w:t>经理层贯彻执行法律、行政法规，履行诚信和勤勉的义务等方面做了明确的规定，</w:t>
      </w:r>
      <w:r w:rsidRPr="00E91ED3">
        <w:rPr>
          <w:rFonts w:ascii="宋体" w:hAnsi="宋体" w:hint="eastAsia"/>
          <w:sz w:val="24"/>
          <w:szCs w:val="24"/>
          <w:lang w:eastAsia="zh-CN"/>
        </w:rPr>
        <w:t>并通过签订保密协议、竞业协议、授权代理职务协议等方式，</w:t>
      </w:r>
      <w:r w:rsidRPr="00E91ED3">
        <w:rPr>
          <w:rFonts w:ascii="宋体" w:hAnsi="宋体"/>
          <w:sz w:val="24"/>
          <w:szCs w:val="24"/>
          <w:lang w:eastAsia="zh-CN"/>
        </w:rPr>
        <w:t>坚持合法经营，依法纳税，诚信为本，</w:t>
      </w:r>
      <w:r w:rsidRPr="00E91ED3">
        <w:rPr>
          <w:rFonts w:ascii="宋体" w:hAnsi="宋体" w:hint="eastAsia"/>
          <w:sz w:val="24"/>
          <w:szCs w:val="24"/>
          <w:lang w:eastAsia="zh-CN"/>
        </w:rPr>
        <w:t>一切活动遵守中国的法律、法令和有关条例规定。</w:t>
      </w:r>
    </w:p>
    <w:p w:rsidR="00E46BA2" w:rsidRPr="00E91ED3" w:rsidRDefault="00AB224E">
      <w:pPr>
        <w:spacing w:line="360" w:lineRule="auto"/>
        <w:ind w:firstLineChars="200" w:firstLine="480"/>
        <w:rPr>
          <w:rFonts w:ascii="宋体" w:hAnsi="宋体"/>
          <w:sz w:val="24"/>
          <w:szCs w:val="24"/>
          <w:lang w:eastAsia="zh-CN"/>
        </w:rPr>
      </w:pPr>
      <w:r w:rsidRPr="00E91ED3">
        <w:rPr>
          <w:rFonts w:ascii="宋体" w:hAnsi="宋体" w:hint="eastAsia"/>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在</w:t>
      </w:r>
      <w:r w:rsidRPr="00E91ED3">
        <w:rPr>
          <w:rFonts w:ascii="宋体" w:hAnsi="宋体"/>
          <w:sz w:val="24"/>
          <w:szCs w:val="24"/>
          <w:lang w:eastAsia="zh-CN"/>
        </w:rPr>
        <w:t>20</w:t>
      </w:r>
      <w:r w:rsidRPr="00E91ED3">
        <w:rPr>
          <w:rFonts w:ascii="宋体" w:hAnsi="宋体" w:hint="eastAsia"/>
          <w:sz w:val="24"/>
          <w:szCs w:val="24"/>
          <w:lang w:eastAsia="zh-CN"/>
        </w:rPr>
        <w:t>18年起开始导入ISO14001、OHSAS18001职业安全健康体系认证，通过对公司的生产和管理活动进行有效控制，针对人的不安全行为和</w:t>
      </w:r>
      <w:proofErr w:type="gramStart"/>
      <w:r w:rsidRPr="00E91ED3">
        <w:rPr>
          <w:rFonts w:ascii="宋体" w:hAnsi="宋体" w:hint="eastAsia"/>
          <w:sz w:val="24"/>
          <w:szCs w:val="24"/>
          <w:lang w:eastAsia="zh-CN"/>
        </w:rPr>
        <w:t>物的</w:t>
      </w:r>
      <w:proofErr w:type="gramEnd"/>
      <w:r w:rsidRPr="00E91ED3">
        <w:rPr>
          <w:rFonts w:ascii="宋体" w:hAnsi="宋体" w:hint="eastAsia"/>
          <w:sz w:val="24"/>
          <w:szCs w:val="24"/>
          <w:lang w:eastAsia="zh-CN"/>
        </w:rPr>
        <w:t>不安全状态及企</w:t>
      </w:r>
      <w:r w:rsidRPr="00E91ED3">
        <w:rPr>
          <w:rFonts w:ascii="宋体" w:hAnsi="宋体" w:hint="eastAsia"/>
          <w:sz w:val="24"/>
          <w:szCs w:val="24"/>
          <w:lang w:eastAsia="zh-CN"/>
        </w:rPr>
        <w:lastRenderedPageBreak/>
        <w:t>业管理的缺陷等进行全员、全过程的安全管理，并积极组织开展“6</w:t>
      </w:r>
      <w:r w:rsidRPr="00E91ED3">
        <w:rPr>
          <w:rFonts w:ascii="宋体" w:hAnsi="宋体"/>
          <w:sz w:val="24"/>
          <w:szCs w:val="24"/>
          <w:lang w:eastAsia="zh-CN"/>
        </w:rPr>
        <w:t>S</w:t>
      </w:r>
      <w:r w:rsidRPr="00E91ED3">
        <w:rPr>
          <w:rFonts w:ascii="宋体" w:hAnsi="宋体" w:hint="eastAsia"/>
          <w:sz w:val="24"/>
          <w:szCs w:val="24"/>
          <w:lang w:eastAsia="zh-CN"/>
        </w:rPr>
        <w:t>”管理、安全操作培训等一系列活动，此外积极进行生产区域内通风改造、安装废气处理设备等，不断改善员工的生活和工作环境</w:t>
      </w: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D82A46" w:rsidRPr="00E91ED3" w:rsidRDefault="00D82A46">
      <w:pPr>
        <w:pStyle w:val="Heading11"/>
        <w:spacing w:line="419" w:lineRule="exact"/>
        <w:ind w:left="3441" w:right="3634"/>
        <w:jc w:val="center"/>
        <w:rPr>
          <w:spacing w:val="2"/>
          <w:lang w:eastAsia="zh-CN"/>
        </w:rPr>
      </w:pPr>
    </w:p>
    <w:p w:rsidR="00D82A46" w:rsidRPr="00E91ED3" w:rsidRDefault="00D82A46">
      <w:pPr>
        <w:pStyle w:val="Heading11"/>
        <w:spacing w:line="419" w:lineRule="exact"/>
        <w:ind w:left="3441" w:right="3634"/>
        <w:jc w:val="center"/>
        <w:rPr>
          <w:spacing w:val="2"/>
          <w:lang w:eastAsia="zh-CN"/>
        </w:rPr>
      </w:pPr>
    </w:p>
    <w:p w:rsidR="00D82A46" w:rsidRPr="00E91ED3" w:rsidRDefault="00D82A46">
      <w:pPr>
        <w:pStyle w:val="Heading11"/>
        <w:spacing w:line="419" w:lineRule="exact"/>
        <w:ind w:left="3441" w:right="3634"/>
        <w:jc w:val="center"/>
        <w:rPr>
          <w:spacing w:val="2"/>
          <w:lang w:eastAsia="zh-CN"/>
        </w:rPr>
      </w:pPr>
    </w:p>
    <w:p w:rsidR="00275967" w:rsidRPr="00E91ED3" w:rsidRDefault="00275967">
      <w:pPr>
        <w:pStyle w:val="Heading11"/>
        <w:spacing w:line="419" w:lineRule="exact"/>
        <w:ind w:left="3441" w:right="3634"/>
        <w:jc w:val="center"/>
        <w:rPr>
          <w:spacing w:val="2"/>
          <w:lang w:eastAsia="zh-CN"/>
        </w:rPr>
      </w:pPr>
    </w:p>
    <w:p w:rsidR="00E46BA2" w:rsidRPr="00E91ED3" w:rsidRDefault="00AB224E">
      <w:pPr>
        <w:pStyle w:val="Heading11"/>
        <w:spacing w:line="419" w:lineRule="exact"/>
        <w:ind w:left="3441" w:right="3634"/>
        <w:jc w:val="center"/>
        <w:rPr>
          <w:lang w:eastAsia="zh-CN"/>
        </w:rPr>
      </w:pPr>
      <w:r w:rsidRPr="00E91ED3">
        <w:rPr>
          <w:rFonts w:hint="eastAsia"/>
          <w:spacing w:val="2"/>
          <w:lang w:eastAsia="zh-CN"/>
        </w:rPr>
        <w:lastRenderedPageBreak/>
        <w:t>第四</w:t>
      </w:r>
      <w:r w:rsidRPr="00E91ED3">
        <w:rPr>
          <w:rFonts w:hint="eastAsia"/>
          <w:lang w:eastAsia="zh-CN"/>
        </w:rPr>
        <w:t>章</w:t>
      </w:r>
      <w:r w:rsidRPr="00E91ED3">
        <w:rPr>
          <w:spacing w:val="-20"/>
          <w:lang w:eastAsia="zh-CN"/>
        </w:rPr>
        <w:t xml:space="preserve"> </w:t>
      </w:r>
      <w:r w:rsidRPr="00E91ED3">
        <w:rPr>
          <w:rFonts w:hint="eastAsia"/>
          <w:spacing w:val="2"/>
          <w:lang w:eastAsia="zh-CN"/>
        </w:rPr>
        <w:t>质量基础</w:t>
      </w:r>
    </w:p>
    <w:p w:rsidR="00E46BA2" w:rsidRPr="00E91ED3" w:rsidRDefault="00AB224E">
      <w:pPr>
        <w:pStyle w:val="a4"/>
        <w:spacing w:line="360" w:lineRule="auto"/>
        <w:rPr>
          <w:sz w:val="24"/>
          <w:szCs w:val="24"/>
          <w:lang w:eastAsia="zh-CN"/>
        </w:rPr>
      </w:pPr>
      <w:r w:rsidRPr="00E91ED3">
        <w:rPr>
          <w:rFonts w:ascii="Cambria" w:hAnsi="Cambria" w:cs="Cambria"/>
          <w:sz w:val="24"/>
          <w:szCs w:val="24"/>
          <w:lang w:eastAsia="zh-CN"/>
        </w:rPr>
        <w:t>4.1</w:t>
      </w:r>
      <w:r w:rsidRPr="00E91ED3">
        <w:rPr>
          <w:rFonts w:ascii="Cambria" w:hAnsi="Cambria" w:cs="Cambria"/>
          <w:spacing w:val="-6"/>
          <w:sz w:val="24"/>
          <w:szCs w:val="24"/>
          <w:lang w:eastAsia="zh-CN"/>
        </w:rPr>
        <w:t xml:space="preserve"> </w:t>
      </w:r>
      <w:r w:rsidRPr="00E91ED3">
        <w:rPr>
          <w:rFonts w:hint="eastAsia"/>
          <w:sz w:val="24"/>
          <w:szCs w:val="24"/>
          <w:lang w:eastAsia="zh-CN"/>
        </w:rPr>
        <w:t>产品</w:t>
      </w:r>
      <w:r w:rsidRPr="00E91ED3">
        <w:rPr>
          <w:rFonts w:hint="eastAsia"/>
          <w:spacing w:val="2"/>
          <w:sz w:val="24"/>
          <w:szCs w:val="24"/>
          <w:lang w:eastAsia="zh-CN"/>
        </w:rPr>
        <w:t>标</w:t>
      </w:r>
      <w:r w:rsidRPr="00E91ED3">
        <w:rPr>
          <w:rFonts w:hint="eastAsia"/>
          <w:sz w:val="24"/>
          <w:szCs w:val="24"/>
          <w:lang w:eastAsia="zh-CN"/>
        </w:rPr>
        <w:t>准</w:t>
      </w:r>
    </w:p>
    <w:p w:rsidR="00E46BA2" w:rsidRPr="00E91ED3" w:rsidRDefault="00AB224E">
      <w:pPr>
        <w:pStyle w:val="a4"/>
        <w:spacing w:line="360" w:lineRule="auto"/>
        <w:ind w:right="362" w:firstLine="520"/>
        <w:jc w:val="both"/>
        <w:rPr>
          <w:w w:val="95"/>
          <w:sz w:val="24"/>
          <w:szCs w:val="24"/>
          <w:lang w:eastAsia="zh-CN"/>
        </w:rPr>
      </w:pPr>
      <w:r w:rsidRPr="00E91ED3">
        <w:rPr>
          <w:rFonts w:hint="eastAsia"/>
          <w:w w:val="95"/>
          <w:sz w:val="24"/>
          <w:szCs w:val="24"/>
          <w:lang w:eastAsia="zh-CN"/>
        </w:rPr>
        <w:t>公司具有完备的体系文件，按照</w:t>
      </w:r>
      <w:r w:rsidRPr="00E91ED3">
        <w:rPr>
          <w:w w:val="95"/>
          <w:sz w:val="24"/>
          <w:szCs w:val="24"/>
          <w:lang w:eastAsia="zh-CN"/>
        </w:rPr>
        <w:t>ISO9001：2015</w:t>
      </w:r>
      <w:r w:rsidRPr="00E91ED3">
        <w:rPr>
          <w:rFonts w:hint="eastAsia"/>
          <w:w w:val="95"/>
          <w:sz w:val="24"/>
          <w:szCs w:val="24"/>
          <w:lang w:eastAsia="zh-CN"/>
        </w:rPr>
        <w:t>技术规范的要求及公司的实际情况，确保与管理活动、资源提供、产品实现和测量有关的过程都进行了有效策划，编制了适宜的文件，以使质量管理体系有效运行。</w:t>
      </w:r>
    </w:p>
    <w:p w:rsidR="00E46BA2" w:rsidRPr="00E91ED3" w:rsidRDefault="00AB224E" w:rsidP="00C776C1">
      <w:pPr>
        <w:adjustRightInd w:val="0"/>
        <w:snapToGrid w:val="0"/>
        <w:spacing w:beforeLines="50" w:line="360" w:lineRule="auto"/>
        <w:ind w:leftChars="100" w:left="220" w:rightChars="100" w:right="220" w:firstLineChars="200" w:firstLine="480"/>
        <w:rPr>
          <w:rFonts w:ascii="宋体"/>
          <w:sz w:val="24"/>
          <w:szCs w:val="24"/>
          <w:lang w:eastAsia="zh-CN"/>
        </w:rPr>
      </w:pPr>
      <w:r w:rsidRPr="00E91ED3">
        <w:rPr>
          <w:rFonts w:ascii="宋体" w:hAnsi="宋体" w:hint="eastAsia"/>
          <w:sz w:val="24"/>
          <w:szCs w:val="24"/>
          <w:lang w:eastAsia="zh-CN"/>
        </w:rPr>
        <w:t>公司质量管理体系文件结构</w:t>
      </w:r>
    </w:p>
    <w:p w:rsidR="00E46BA2" w:rsidRPr="00E91ED3" w:rsidRDefault="00D82A46">
      <w:pPr>
        <w:spacing w:before="50" w:line="400" w:lineRule="exact"/>
        <w:ind w:rightChars="100" w:right="220"/>
        <w:rPr>
          <w:rFonts w:ascii="宋体"/>
          <w:sz w:val="24"/>
          <w:lang w:eastAsia="zh-CN"/>
        </w:rPr>
      </w:pPr>
      <w:r w:rsidRPr="00E91ED3">
        <w:rPr>
          <w:rFonts w:ascii="宋体"/>
          <w:noProof/>
          <w:sz w:val="24"/>
          <w:lang w:eastAsia="zh-CN"/>
        </w:rPr>
        <w:drawing>
          <wp:anchor distT="0" distB="0" distL="114300" distR="114300" simplePos="0" relativeHeight="251731968" behindDoc="0" locked="0" layoutInCell="1" allowOverlap="1">
            <wp:simplePos x="0" y="0"/>
            <wp:positionH relativeFrom="column">
              <wp:posOffset>1132205</wp:posOffset>
            </wp:positionH>
            <wp:positionV relativeFrom="paragraph">
              <wp:posOffset>56515</wp:posOffset>
            </wp:positionV>
            <wp:extent cx="3194050" cy="2156460"/>
            <wp:effectExtent l="19050" t="19050" r="25400" b="15240"/>
            <wp:wrapNone/>
            <wp:docPr id="21" name="图片 2" descr="C:\Users\fxe\AppData\Local\Temp\1557496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xe\AppData\Local\Temp\1557496442(1).png"/>
                    <pic:cNvPicPr>
                      <a:picLocks noChangeAspect="1" noChangeArrowheads="1"/>
                    </pic:cNvPicPr>
                  </pic:nvPicPr>
                  <pic:blipFill>
                    <a:blip r:embed="rId15"/>
                    <a:srcRect/>
                    <a:stretch>
                      <a:fillRect/>
                    </a:stretch>
                  </pic:blipFill>
                  <pic:spPr bwMode="auto">
                    <a:xfrm>
                      <a:off x="0" y="0"/>
                      <a:ext cx="3194050" cy="2156460"/>
                    </a:xfrm>
                    <a:prstGeom prst="rect">
                      <a:avLst/>
                    </a:prstGeom>
                    <a:noFill/>
                    <a:ln w="9525">
                      <a:solidFill>
                        <a:srgbClr val="FFC000"/>
                      </a:solidFill>
                      <a:miter lim="800000"/>
                      <a:headEnd/>
                      <a:tailEnd/>
                    </a:ln>
                  </pic:spPr>
                </pic:pic>
              </a:graphicData>
            </a:graphic>
          </wp:anchor>
        </w:drawing>
      </w:r>
    </w:p>
    <w:p w:rsidR="00E46BA2" w:rsidRPr="00E91ED3" w:rsidRDefault="00E46BA2">
      <w:pPr>
        <w:spacing w:before="50" w:line="400" w:lineRule="exact"/>
        <w:ind w:leftChars="100" w:left="220" w:rightChars="100" w:right="220"/>
        <w:rPr>
          <w:rFonts w:ascii="宋体"/>
          <w:sz w:val="24"/>
          <w:lang w:eastAsia="zh-CN"/>
        </w:rPr>
      </w:pPr>
    </w:p>
    <w:p w:rsidR="00E46BA2" w:rsidRPr="00E91ED3" w:rsidRDefault="00E46BA2">
      <w:pPr>
        <w:spacing w:before="50" w:line="400" w:lineRule="exact"/>
        <w:ind w:leftChars="100" w:left="220" w:rightChars="100" w:right="220"/>
        <w:rPr>
          <w:rFonts w:ascii="宋体"/>
          <w:sz w:val="24"/>
          <w:lang w:eastAsia="zh-CN"/>
        </w:rPr>
      </w:pPr>
    </w:p>
    <w:p w:rsidR="00E46BA2" w:rsidRPr="00E91ED3" w:rsidRDefault="00E46BA2">
      <w:pPr>
        <w:spacing w:before="50" w:line="400" w:lineRule="exact"/>
        <w:ind w:leftChars="100" w:left="220" w:rightChars="100" w:right="220"/>
        <w:rPr>
          <w:rFonts w:ascii="宋体"/>
          <w:sz w:val="24"/>
          <w:lang w:eastAsia="zh-CN"/>
        </w:rPr>
      </w:pPr>
    </w:p>
    <w:p w:rsidR="00E46BA2" w:rsidRPr="00E91ED3" w:rsidRDefault="00E46BA2">
      <w:pPr>
        <w:spacing w:before="50" w:line="400" w:lineRule="exact"/>
        <w:ind w:leftChars="100" w:left="220" w:rightChars="100" w:right="220"/>
        <w:rPr>
          <w:rFonts w:ascii="宋体"/>
          <w:sz w:val="24"/>
          <w:lang w:eastAsia="zh-CN"/>
        </w:rPr>
      </w:pPr>
    </w:p>
    <w:p w:rsidR="00E46BA2" w:rsidRPr="00E91ED3" w:rsidRDefault="00E46BA2">
      <w:pPr>
        <w:spacing w:before="50" w:line="400" w:lineRule="exact"/>
        <w:ind w:leftChars="100" w:left="220" w:rightChars="100" w:right="220"/>
        <w:rPr>
          <w:rFonts w:ascii="宋体"/>
          <w:sz w:val="24"/>
          <w:lang w:eastAsia="zh-CN"/>
        </w:rPr>
      </w:pPr>
    </w:p>
    <w:p w:rsidR="00E46BA2" w:rsidRPr="00E91ED3" w:rsidRDefault="00E46BA2">
      <w:pPr>
        <w:spacing w:before="50" w:line="400" w:lineRule="exact"/>
        <w:ind w:leftChars="100" w:left="220" w:rightChars="100" w:right="220"/>
        <w:rPr>
          <w:rFonts w:ascii="宋体"/>
          <w:sz w:val="24"/>
          <w:lang w:eastAsia="zh-CN"/>
        </w:rPr>
      </w:pPr>
    </w:p>
    <w:p w:rsidR="00E46BA2" w:rsidRPr="00E91ED3" w:rsidRDefault="00E46BA2">
      <w:pPr>
        <w:spacing w:before="50" w:line="400" w:lineRule="exact"/>
        <w:ind w:leftChars="100" w:left="220" w:rightChars="100" w:right="220"/>
        <w:rPr>
          <w:rFonts w:ascii="宋体"/>
          <w:sz w:val="24"/>
          <w:lang w:eastAsia="zh-CN"/>
        </w:rPr>
      </w:pPr>
    </w:p>
    <w:p w:rsidR="00E46BA2" w:rsidRPr="00E91ED3" w:rsidRDefault="00E46BA2">
      <w:pPr>
        <w:spacing w:before="50" w:line="400" w:lineRule="exact"/>
        <w:ind w:leftChars="100" w:left="220" w:rightChars="100" w:right="220"/>
        <w:rPr>
          <w:rFonts w:ascii="宋体"/>
          <w:sz w:val="24"/>
          <w:lang w:eastAsia="zh-CN"/>
        </w:rPr>
      </w:pPr>
    </w:p>
    <w:p w:rsidR="00E46BA2" w:rsidRPr="00E91ED3" w:rsidRDefault="00AB224E">
      <w:pPr>
        <w:widowControl/>
        <w:spacing w:line="360" w:lineRule="auto"/>
        <w:ind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公司建立了以技术标准为主体，层次分明、机构合理、覆盖各专业的标准体系。公司已拥有新型实用专利</w:t>
      </w:r>
      <w:r w:rsidR="00EA6F8F" w:rsidRPr="00E91ED3">
        <w:rPr>
          <w:rFonts w:asciiTheme="minorEastAsia" w:hAnsiTheme="minorEastAsia" w:cs="宋体" w:hint="eastAsia"/>
          <w:sz w:val="24"/>
          <w:szCs w:val="24"/>
          <w:lang w:eastAsia="zh-CN"/>
        </w:rPr>
        <w:t>13</w:t>
      </w:r>
      <w:r w:rsidRPr="00E91ED3">
        <w:rPr>
          <w:rFonts w:asciiTheme="minorEastAsia" w:hAnsiTheme="minorEastAsia" w:cs="宋体" w:hint="eastAsia"/>
          <w:sz w:val="24"/>
          <w:szCs w:val="24"/>
          <w:lang w:eastAsia="zh-CN"/>
        </w:rPr>
        <w:t>项</w:t>
      </w:r>
      <w:r w:rsidR="00EA6F8F" w:rsidRPr="00E91ED3">
        <w:rPr>
          <w:rFonts w:asciiTheme="minorEastAsia" w:hAnsiTheme="minorEastAsia" w:cs="宋体" w:hint="eastAsia"/>
          <w:sz w:val="24"/>
          <w:szCs w:val="24"/>
          <w:lang w:eastAsia="zh-CN"/>
        </w:rPr>
        <w:t>，外观专利1项</w:t>
      </w:r>
      <w:r w:rsidRPr="00E91ED3">
        <w:rPr>
          <w:rFonts w:asciiTheme="minorEastAsia" w:hAnsiTheme="minorEastAsia" w:cs="宋体" w:hint="eastAsia"/>
          <w:sz w:val="24"/>
          <w:szCs w:val="24"/>
          <w:lang w:eastAsia="zh-CN"/>
        </w:rPr>
        <w:t xml:space="preserve">。  </w:t>
      </w:r>
      <w:r w:rsidR="00EA6F8F" w:rsidRPr="00E91ED3">
        <w:rPr>
          <w:rFonts w:asciiTheme="minorEastAsia" w:hAnsiTheme="minorEastAsia" w:cs="宋体"/>
          <w:noProof/>
          <w:sz w:val="24"/>
          <w:szCs w:val="24"/>
          <w:lang w:eastAsia="zh-CN"/>
        </w:rPr>
        <w:drawing>
          <wp:inline distT="0" distB="0" distL="0" distR="0">
            <wp:extent cx="6036945" cy="2684970"/>
            <wp:effectExtent l="19050" t="19050" r="20955" b="20130"/>
            <wp:docPr id="22" name="图片 3" descr="C:\Users\fxe\AppData\Local\Temp\1557498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xe\AppData\Local\Temp\1557498514(1).png"/>
                    <pic:cNvPicPr>
                      <a:picLocks noChangeAspect="1" noChangeArrowheads="1"/>
                    </pic:cNvPicPr>
                  </pic:nvPicPr>
                  <pic:blipFill>
                    <a:blip r:embed="rId16"/>
                    <a:srcRect/>
                    <a:stretch>
                      <a:fillRect/>
                    </a:stretch>
                  </pic:blipFill>
                  <pic:spPr bwMode="auto">
                    <a:xfrm>
                      <a:off x="0" y="0"/>
                      <a:ext cx="6036945" cy="2684970"/>
                    </a:xfrm>
                    <a:prstGeom prst="rect">
                      <a:avLst/>
                    </a:prstGeom>
                    <a:noFill/>
                    <a:ln w="9525">
                      <a:solidFill>
                        <a:srgbClr val="FFC000"/>
                      </a:solidFill>
                      <a:miter lim="800000"/>
                      <a:headEnd/>
                      <a:tailEnd/>
                    </a:ln>
                  </pic:spPr>
                </pic:pic>
              </a:graphicData>
            </a:graphic>
          </wp:inline>
        </w:drawing>
      </w:r>
    </w:p>
    <w:p w:rsidR="00E46BA2" w:rsidRPr="00E91ED3" w:rsidRDefault="00AB224E">
      <w:pPr>
        <w:pStyle w:val="a4"/>
        <w:spacing w:line="360" w:lineRule="auto"/>
        <w:ind w:right="362" w:firstLine="520"/>
        <w:rPr>
          <w:sz w:val="24"/>
          <w:szCs w:val="24"/>
          <w:lang w:eastAsia="zh-CN"/>
        </w:rPr>
      </w:pPr>
      <w:r w:rsidRPr="00E91ED3">
        <w:rPr>
          <w:rFonts w:cs="Cambria"/>
          <w:sz w:val="24"/>
          <w:szCs w:val="24"/>
          <w:lang w:eastAsia="zh-CN"/>
        </w:rPr>
        <w:t>4.2</w:t>
      </w:r>
      <w:r w:rsidRPr="00E91ED3">
        <w:rPr>
          <w:rFonts w:cs="Cambria"/>
          <w:spacing w:val="-6"/>
          <w:sz w:val="24"/>
          <w:szCs w:val="24"/>
          <w:lang w:eastAsia="zh-CN"/>
        </w:rPr>
        <w:t xml:space="preserve"> </w:t>
      </w:r>
      <w:r w:rsidRPr="00E91ED3">
        <w:rPr>
          <w:rFonts w:hint="eastAsia"/>
          <w:sz w:val="24"/>
          <w:szCs w:val="24"/>
          <w:lang w:eastAsia="zh-CN"/>
        </w:rPr>
        <w:t>计量</w:t>
      </w:r>
      <w:r w:rsidRPr="00E91ED3">
        <w:rPr>
          <w:rFonts w:hint="eastAsia"/>
          <w:spacing w:val="2"/>
          <w:sz w:val="24"/>
          <w:szCs w:val="24"/>
          <w:lang w:eastAsia="zh-CN"/>
        </w:rPr>
        <w:t>水</w:t>
      </w:r>
      <w:r w:rsidRPr="00E91ED3">
        <w:rPr>
          <w:rFonts w:hint="eastAsia"/>
          <w:sz w:val="24"/>
          <w:szCs w:val="24"/>
          <w:lang w:eastAsia="zh-CN"/>
        </w:rPr>
        <w:t>平</w:t>
      </w:r>
    </w:p>
    <w:p w:rsidR="00E46BA2" w:rsidRPr="00E91ED3" w:rsidRDefault="00AB224E">
      <w:pPr>
        <w:spacing w:line="360" w:lineRule="auto"/>
        <w:ind w:firstLineChars="200" w:firstLine="480"/>
        <w:rPr>
          <w:rFonts w:asciiTheme="minorEastAsia" w:hAnsiTheme="minorEastAsia" w:cs="宋体"/>
          <w:sz w:val="24"/>
          <w:szCs w:val="24"/>
          <w:lang w:eastAsia="zh-CN"/>
        </w:rPr>
      </w:pPr>
      <w:r w:rsidRPr="00E91ED3">
        <w:rPr>
          <w:rFonts w:asciiTheme="minorEastAsia" w:hAnsiTheme="minorEastAsia" w:cs="宋体" w:hint="eastAsia"/>
          <w:sz w:val="24"/>
          <w:szCs w:val="24"/>
          <w:lang w:eastAsia="zh-CN"/>
        </w:rPr>
        <w:t>公司遵循“计量准确、科学公正”的原则，按照ISO10012建立了计量检测体系，编制了计量检测体系管理体系手册和程序文件，体系覆盖从物资采购验收到产品出厂交付的全过程管理，配备了满足生产经营和质量管理要求的计量、压力等检测设备，保证了计量检</w:t>
      </w:r>
      <w:r w:rsidRPr="00E91ED3">
        <w:rPr>
          <w:rFonts w:asciiTheme="minorEastAsia" w:hAnsiTheme="minorEastAsia" w:cs="宋体" w:hint="eastAsia"/>
          <w:sz w:val="24"/>
          <w:szCs w:val="24"/>
          <w:lang w:eastAsia="zh-CN"/>
        </w:rPr>
        <w:lastRenderedPageBreak/>
        <w:t>测结果准确。</w:t>
      </w:r>
    </w:p>
    <w:p w:rsidR="00E46BA2" w:rsidRPr="00E91ED3" w:rsidRDefault="00AB224E">
      <w:pPr>
        <w:tabs>
          <w:tab w:val="left" w:pos="3895"/>
        </w:tabs>
        <w:jc w:val="both"/>
        <w:rPr>
          <w:sz w:val="24"/>
          <w:lang w:eastAsia="zh-CN"/>
        </w:rPr>
      </w:pPr>
      <w:r w:rsidRPr="00E91ED3">
        <w:rPr>
          <w:rFonts w:ascii="Cambria" w:hAnsi="Cambria" w:cs="Cambria"/>
          <w:sz w:val="24"/>
          <w:lang w:eastAsia="zh-CN"/>
        </w:rPr>
        <w:t>4.3</w:t>
      </w:r>
      <w:r w:rsidRPr="00E91ED3">
        <w:rPr>
          <w:rFonts w:ascii="Cambria" w:hAnsi="Cambria" w:cs="Cambria"/>
          <w:spacing w:val="-11"/>
          <w:sz w:val="24"/>
          <w:lang w:eastAsia="zh-CN"/>
        </w:rPr>
        <w:t xml:space="preserve"> </w:t>
      </w:r>
      <w:r w:rsidRPr="00E91ED3">
        <w:rPr>
          <w:rFonts w:hint="eastAsia"/>
          <w:sz w:val="24"/>
          <w:lang w:eastAsia="zh-CN"/>
        </w:rPr>
        <w:t>认证</w:t>
      </w:r>
      <w:r w:rsidRPr="00E91ED3">
        <w:rPr>
          <w:rFonts w:hint="eastAsia"/>
          <w:spacing w:val="2"/>
          <w:sz w:val="24"/>
          <w:lang w:eastAsia="zh-CN"/>
        </w:rPr>
        <w:t>认</w:t>
      </w:r>
      <w:r w:rsidRPr="00E91ED3">
        <w:rPr>
          <w:rFonts w:hint="eastAsia"/>
          <w:sz w:val="24"/>
          <w:lang w:eastAsia="zh-CN"/>
        </w:rPr>
        <w:t>可情况</w:t>
      </w:r>
    </w:p>
    <w:p w:rsidR="00E46BA2" w:rsidRPr="00E91ED3" w:rsidRDefault="00AB224E">
      <w:pPr>
        <w:spacing w:line="360" w:lineRule="auto"/>
        <w:ind w:firstLineChars="200" w:firstLine="480"/>
        <w:rPr>
          <w:rFonts w:ascii="Times New Roman" w:hAnsi="Times New Roman"/>
          <w:kern w:val="2"/>
          <w:sz w:val="24"/>
          <w:szCs w:val="26"/>
          <w:lang w:eastAsia="zh-CN"/>
        </w:rPr>
      </w:pPr>
      <w:r w:rsidRPr="00E91ED3">
        <w:rPr>
          <w:rFonts w:hint="eastAsia"/>
          <w:sz w:val="24"/>
          <w:szCs w:val="26"/>
          <w:lang w:eastAsia="zh-CN"/>
        </w:rPr>
        <w:t>公司顺</w:t>
      </w:r>
      <w:r w:rsidRPr="00E91ED3">
        <w:rPr>
          <w:rFonts w:hint="eastAsia"/>
          <w:spacing w:val="2"/>
          <w:sz w:val="24"/>
          <w:szCs w:val="26"/>
          <w:lang w:eastAsia="zh-CN"/>
        </w:rPr>
        <w:t>利</w:t>
      </w:r>
      <w:r w:rsidRPr="00E91ED3">
        <w:rPr>
          <w:rFonts w:hint="eastAsia"/>
          <w:sz w:val="24"/>
          <w:szCs w:val="26"/>
          <w:lang w:eastAsia="zh-CN"/>
        </w:rPr>
        <w:t>通过</w:t>
      </w:r>
      <w:r w:rsidRPr="00E91ED3">
        <w:rPr>
          <w:rFonts w:hint="eastAsia"/>
          <w:spacing w:val="2"/>
          <w:sz w:val="24"/>
          <w:szCs w:val="26"/>
          <w:lang w:eastAsia="zh-CN"/>
        </w:rPr>
        <w:t>了</w:t>
      </w:r>
      <w:r w:rsidRPr="00E91ED3">
        <w:rPr>
          <w:rFonts w:hint="eastAsia"/>
          <w:sz w:val="24"/>
          <w:szCs w:val="26"/>
          <w:lang w:eastAsia="zh-CN"/>
        </w:rPr>
        <w:t>并</w:t>
      </w:r>
      <w:r w:rsidRPr="00E91ED3">
        <w:rPr>
          <w:rFonts w:hint="eastAsia"/>
          <w:spacing w:val="2"/>
          <w:sz w:val="24"/>
          <w:szCs w:val="26"/>
          <w:lang w:eastAsia="zh-CN"/>
        </w:rPr>
        <w:t>获</w:t>
      </w:r>
      <w:r w:rsidRPr="00E91ED3">
        <w:rPr>
          <w:rFonts w:hint="eastAsia"/>
          <w:sz w:val="24"/>
          <w:szCs w:val="26"/>
          <w:lang w:eastAsia="zh-CN"/>
        </w:rPr>
        <w:t>得</w:t>
      </w:r>
      <w:r w:rsidRPr="00E91ED3">
        <w:rPr>
          <w:rFonts w:ascii="Times New Roman" w:hAnsi="Times New Roman"/>
          <w:kern w:val="2"/>
          <w:sz w:val="24"/>
          <w:szCs w:val="26"/>
          <w:lang w:eastAsia="zh-CN"/>
        </w:rPr>
        <w:t>ISO9001</w:t>
      </w:r>
      <w:r w:rsidRPr="00E91ED3">
        <w:rPr>
          <w:rFonts w:ascii="Times New Roman" w:hAnsi="Times New Roman" w:hint="eastAsia"/>
          <w:kern w:val="2"/>
          <w:sz w:val="24"/>
          <w:szCs w:val="26"/>
          <w:lang w:eastAsia="zh-CN"/>
        </w:rPr>
        <w:t>质量管理体系认证、</w:t>
      </w:r>
      <w:r w:rsidRPr="00E91ED3">
        <w:rPr>
          <w:rFonts w:ascii="Times New Roman" w:hAnsi="Times New Roman"/>
          <w:kern w:val="2"/>
          <w:sz w:val="24"/>
          <w:szCs w:val="26"/>
          <w:lang w:eastAsia="zh-CN"/>
        </w:rPr>
        <w:t>ISO14001</w:t>
      </w:r>
      <w:r w:rsidRPr="00E91ED3">
        <w:rPr>
          <w:rFonts w:ascii="Times New Roman" w:hAnsi="Times New Roman" w:hint="eastAsia"/>
          <w:kern w:val="2"/>
          <w:sz w:val="24"/>
          <w:szCs w:val="26"/>
          <w:lang w:eastAsia="zh-CN"/>
        </w:rPr>
        <w:t>环境管理体系认证、</w:t>
      </w:r>
      <w:r w:rsidRPr="00E91ED3">
        <w:rPr>
          <w:rFonts w:ascii="Times New Roman" w:hAnsi="Times New Roman"/>
          <w:kern w:val="2"/>
          <w:sz w:val="24"/>
          <w:szCs w:val="26"/>
          <w:lang w:eastAsia="zh-CN"/>
        </w:rPr>
        <w:t>OHSAS18001:2007</w:t>
      </w:r>
      <w:r w:rsidRPr="00E91ED3">
        <w:rPr>
          <w:rFonts w:ascii="Times New Roman" w:hAnsi="Times New Roman" w:hint="eastAsia"/>
          <w:kern w:val="2"/>
          <w:sz w:val="24"/>
          <w:szCs w:val="26"/>
          <w:lang w:eastAsia="zh-CN"/>
        </w:rPr>
        <w:t>职业健康安全管理。</w:t>
      </w:r>
    </w:p>
    <w:tbl>
      <w:tblPr>
        <w:tblStyle w:val="ac"/>
        <w:tblW w:w="9723" w:type="dxa"/>
        <w:tblLayout w:type="fixed"/>
        <w:tblLook w:val="04A0"/>
      </w:tblPr>
      <w:tblGrid>
        <w:gridCol w:w="3427"/>
        <w:gridCol w:w="3148"/>
        <w:gridCol w:w="3148"/>
      </w:tblGrid>
      <w:tr w:rsidR="00E46BA2" w:rsidRPr="00E91ED3">
        <w:tc>
          <w:tcPr>
            <w:tcW w:w="3427" w:type="dxa"/>
          </w:tcPr>
          <w:p w:rsidR="00E46BA2" w:rsidRPr="00E91ED3" w:rsidRDefault="0082273A">
            <w:pPr>
              <w:spacing w:line="360" w:lineRule="auto"/>
              <w:jc w:val="center"/>
              <w:rPr>
                <w:rFonts w:ascii="Times New Roman" w:hAnsi="Times New Roman"/>
                <w:kern w:val="2"/>
                <w:sz w:val="24"/>
                <w:szCs w:val="26"/>
                <w:lang w:eastAsia="zh-CN"/>
              </w:rPr>
            </w:pPr>
            <w:r w:rsidRPr="00E91ED3">
              <w:rPr>
                <w:rFonts w:ascii="Times New Roman" w:hAnsi="Times New Roman"/>
                <w:noProof/>
                <w:kern w:val="2"/>
                <w:sz w:val="24"/>
                <w:szCs w:val="26"/>
                <w:lang w:eastAsia="zh-CN"/>
              </w:rPr>
              <w:drawing>
                <wp:inline distT="0" distB="0" distL="0" distR="0">
                  <wp:extent cx="1889579" cy="2691441"/>
                  <wp:effectExtent l="19050" t="0" r="0" b="0"/>
                  <wp:docPr id="29" name="图片 10" descr="C:\Users\fxe\AppData\Local\Temp\15575023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xe\AppData\Local\Temp\1557502326(1).png"/>
                          <pic:cNvPicPr>
                            <a:picLocks noChangeAspect="1" noChangeArrowheads="1"/>
                          </pic:cNvPicPr>
                        </pic:nvPicPr>
                        <pic:blipFill>
                          <a:blip r:embed="rId17"/>
                          <a:srcRect/>
                          <a:stretch>
                            <a:fillRect/>
                          </a:stretch>
                        </pic:blipFill>
                        <pic:spPr bwMode="auto">
                          <a:xfrm>
                            <a:off x="0" y="0"/>
                            <a:ext cx="1892073" cy="2694994"/>
                          </a:xfrm>
                          <a:prstGeom prst="rect">
                            <a:avLst/>
                          </a:prstGeom>
                          <a:noFill/>
                          <a:ln w="9525">
                            <a:noFill/>
                            <a:miter lim="800000"/>
                            <a:headEnd/>
                            <a:tailEnd/>
                          </a:ln>
                        </pic:spPr>
                      </pic:pic>
                    </a:graphicData>
                  </a:graphic>
                </wp:inline>
              </w:drawing>
            </w:r>
          </w:p>
        </w:tc>
        <w:tc>
          <w:tcPr>
            <w:tcW w:w="3148" w:type="dxa"/>
          </w:tcPr>
          <w:p w:rsidR="00E46BA2" w:rsidRPr="00E91ED3" w:rsidRDefault="0082273A">
            <w:pPr>
              <w:spacing w:line="360" w:lineRule="auto"/>
              <w:jc w:val="center"/>
              <w:rPr>
                <w:rFonts w:ascii="Times New Roman" w:hAnsi="Times New Roman"/>
                <w:kern w:val="2"/>
                <w:sz w:val="24"/>
                <w:szCs w:val="26"/>
                <w:lang w:eastAsia="zh-CN"/>
              </w:rPr>
            </w:pPr>
            <w:r w:rsidRPr="00E91ED3">
              <w:rPr>
                <w:rFonts w:ascii="Times New Roman" w:hAnsi="Times New Roman"/>
                <w:noProof/>
                <w:kern w:val="2"/>
                <w:sz w:val="24"/>
                <w:szCs w:val="26"/>
                <w:lang w:eastAsia="zh-CN"/>
              </w:rPr>
              <w:drawing>
                <wp:inline distT="0" distB="0" distL="0" distR="0">
                  <wp:extent cx="1875301" cy="2691441"/>
                  <wp:effectExtent l="19050" t="0" r="0" b="0"/>
                  <wp:docPr id="30" name="图片 11" descr="C:\Users\fxe\AppData\Local\Temp\15575023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xe\AppData\Local\Temp\1557502368(1).png"/>
                          <pic:cNvPicPr>
                            <a:picLocks noChangeAspect="1" noChangeArrowheads="1"/>
                          </pic:cNvPicPr>
                        </pic:nvPicPr>
                        <pic:blipFill>
                          <a:blip r:embed="rId18"/>
                          <a:srcRect/>
                          <a:stretch>
                            <a:fillRect/>
                          </a:stretch>
                        </pic:blipFill>
                        <pic:spPr bwMode="auto">
                          <a:xfrm>
                            <a:off x="0" y="0"/>
                            <a:ext cx="1873810" cy="2689301"/>
                          </a:xfrm>
                          <a:prstGeom prst="rect">
                            <a:avLst/>
                          </a:prstGeom>
                          <a:noFill/>
                          <a:ln w="9525">
                            <a:noFill/>
                            <a:miter lim="800000"/>
                            <a:headEnd/>
                            <a:tailEnd/>
                          </a:ln>
                        </pic:spPr>
                      </pic:pic>
                    </a:graphicData>
                  </a:graphic>
                </wp:inline>
              </w:drawing>
            </w:r>
          </w:p>
        </w:tc>
        <w:tc>
          <w:tcPr>
            <w:tcW w:w="3148" w:type="dxa"/>
          </w:tcPr>
          <w:p w:rsidR="00E46BA2" w:rsidRPr="00E91ED3" w:rsidRDefault="0082273A">
            <w:pPr>
              <w:spacing w:line="360" w:lineRule="auto"/>
              <w:jc w:val="center"/>
              <w:rPr>
                <w:rFonts w:ascii="Times New Roman" w:hAnsi="Times New Roman"/>
                <w:kern w:val="2"/>
                <w:sz w:val="24"/>
                <w:szCs w:val="26"/>
                <w:lang w:eastAsia="zh-CN"/>
              </w:rPr>
            </w:pPr>
            <w:r w:rsidRPr="00E91ED3">
              <w:rPr>
                <w:rFonts w:ascii="Times New Roman" w:hAnsi="Times New Roman"/>
                <w:noProof/>
                <w:kern w:val="2"/>
                <w:sz w:val="24"/>
                <w:szCs w:val="26"/>
                <w:lang w:eastAsia="zh-CN"/>
              </w:rPr>
              <w:drawing>
                <wp:inline distT="0" distB="0" distL="0" distR="0">
                  <wp:extent cx="1835629" cy="2648309"/>
                  <wp:effectExtent l="19050" t="0" r="0" b="0"/>
                  <wp:docPr id="31" name="图片 12" descr="C:\Users\fxe\AppData\Local\Temp\1557502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xe\AppData\Local\Temp\1557502401(1).png"/>
                          <pic:cNvPicPr>
                            <a:picLocks noChangeAspect="1" noChangeArrowheads="1"/>
                          </pic:cNvPicPr>
                        </pic:nvPicPr>
                        <pic:blipFill>
                          <a:blip r:embed="rId19"/>
                          <a:srcRect/>
                          <a:stretch>
                            <a:fillRect/>
                          </a:stretch>
                        </pic:blipFill>
                        <pic:spPr bwMode="auto">
                          <a:xfrm>
                            <a:off x="0" y="0"/>
                            <a:ext cx="1838108" cy="2651886"/>
                          </a:xfrm>
                          <a:prstGeom prst="rect">
                            <a:avLst/>
                          </a:prstGeom>
                          <a:noFill/>
                          <a:ln w="9525">
                            <a:noFill/>
                            <a:miter lim="800000"/>
                            <a:headEnd/>
                            <a:tailEnd/>
                          </a:ln>
                        </pic:spPr>
                      </pic:pic>
                    </a:graphicData>
                  </a:graphic>
                </wp:inline>
              </w:drawing>
            </w:r>
          </w:p>
        </w:tc>
      </w:tr>
    </w:tbl>
    <w:p w:rsidR="00E46BA2" w:rsidRPr="00E91ED3" w:rsidRDefault="00AB224E">
      <w:pPr>
        <w:spacing w:line="360" w:lineRule="auto"/>
        <w:ind w:firstLineChars="350" w:firstLine="738"/>
        <w:rPr>
          <w:b/>
          <w:color w:val="FF0000"/>
          <w:sz w:val="20"/>
          <w:szCs w:val="20"/>
          <w:lang w:eastAsia="zh-CN"/>
        </w:rPr>
      </w:pPr>
      <w:r w:rsidRPr="00E91ED3">
        <w:rPr>
          <w:rFonts w:ascii="Times New Roman" w:hAnsi="Times New Roman" w:hint="eastAsia"/>
          <w:b/>
          <w:kern w:val="2"/>
          <w:sz w:val="21"/>
          <w:szCs w:val="21"/>
          <w:lang w:eastAsia="zh-CN"/>
        </w:rPr>
        <w:t>质量管理体系认证</w:t>
      </w:r>
      <w:r w:rsidRPr="00E91ED3">
        <w:rPr>
          <w:rFonts w:ascii="Times New Roman" w:hAnsi="Times New Roman"/>
          <w:b/>
          <w:kern w:val="2"/>
          <w:lang w:eastAsia="zh-CN"/>
        </w:rPr>
        <w:t xml:space="preserve">                     </w:t>
      </w:r>
      <w:r w:rsidRPr="00E91ED3">
        <w:rPr>
          <w:rFonts w:ascii="Times New Roman" w:hAnsi="Times New Roman" w:hint="eastAsia"/>
          <w:b/>
          <w:kern w:val="2"/>
          <w:lang w:eastAsia="zh-CN"/>
        </w:rPr>
        <w:t xml:space="preserve"> </w:t>
      </w:r>
      <w:r w:rsidRPr="00E91ED3">
        <w:rPr>
          <w:rFonts w:ascii="Times New Roman" w:hAnsi="Times New Roman"/>
          <w:b/>
          <w:kern w:val="2"/>
          <w:lang w:eastAsia="zh-CN"/>
        </w:rPr>
        <w:t xml:space="preserve"> </w:t>
      </w:r>
      <w:r w:rsidRPr="00E91ED3">
        <w:rPr>
          <w:rFonts w:ascii="Times New Roman" w:hAnsi="Times New Roman" w:hint="eastAsia"/>
          <w:b/>
          <w:kern w:val="2"/>
          <w:lang w:eastAsia="zh-CN"/>
        </w:rPr>
        <w:t xml:space="preserve"> </w:t>
      </w:r>
      <w:r w:rsidRPr="00E91ED3">
        <w:rPr>
          <w:rFonts w:ascii="Times New Roman" w:hAnsi="Times New Roman"/>
          <w:b/>
          <w:kern w:val="2"/>
          <w:lang w:eastAsia="zh-CN"/>
        </w:rPr>
        <w:t xml:space="preserve"> </w:t>
      </w:r>
      <w:r w:rsidRPr="00E91ED3">
        <w:rPr>
          <w:rFonts w:ascii="Times New Roman" w:hAnsi="Times New Roman" w:hint="eastAsia"/>
          <w:b/>
          <w:kern w:val="2"/>
          <w:sz w:val="21"/>
          <w:szCs w:val="21"/>
          <w:lang w:eastAsia="zh-CN"/>
        </w:rPr>
        <w:t>环境管理体系认证</w:t>
      </w:r>
      <w:r w:rsidRPr="00E91ED3">
        <w:rPr>
          <w:rFonts w:ascii="Times New Roman" w:hAnsi="Times New Roman"/>
          <w:b/>
          <w:kern w:val="2"/>
          <w:sz w:val="21"/>
          <w:szCs w:val="21"/>
          <w:lang w:eastAsia="zh-CN"/>
        </w:rPr>
        <w:t xml:space="preserve">  </w:t>
      </w:r>
      <w:r w:rsidRPr="00E91ED3">
        <w:rPr>
          <w:rFonts w:ascii="Times New Roman" w:hAnsi="Times New Roman" w:hint="eastAsia"/>
          <w:b/>
          <w:kern w:val="2"/>
          <w:sz w:val="21"/>
          <w:szCs w:val="21"/>
          <w:lang w:eastAsia="zh-CN"/>
        </w:rPr>
        <w:t xml:space="preserve">                      </w:t>
      </w:r>
      <w:r w:rsidRPr="00E91ED3">
        <w:rPr>
          <w:rFonts w:ascii="Times New Roman" w:hAnsi="Times New Roman" w:hint="eastAsia"/>
          <w:b/>
          <w:kern w:val="2"/>
          <w:sz w:val="21"/>
          <w:szCs w:val="21"/>
          <w:lang w:eastAsia="zh-CN"/>
        </w:rPr>
        <w:t>职业健康安全管理体系认证</w:t>
      </w:r>
      <w:r w:rsidRPr="00E91ED3">
        <w:rPr>
          <w:rFonts w:ascii="Times New Roman" w:hAnsi="Times New Roman" w:hint="eastAsia"/>
          <w:b/>
          <w:kern w:val="2"/>
          <w:sz w:val="21"/>
          <w:szCs w:val="21"/>
          <w:lang w:eastAsia="zh-CN"/>
        </w:rPr>
        <w:t xml:space="preserve">        </w:t>
      </w:r>
      <w:r w:rsidRPr="00E91ED3">
        <w:rPr>
          <w:rFonts w:ascii="Times New Roman" w:hAnsi="Times New Roman"/>
          <w:b/>
          <w:kern w:val="2"/>
          <w:sz w:val="21"/>
          <w:szCs w:val="21"/>
          <w:lang w:eastAsia="zh-CN"/>
        </w:rPr>
        <w:t xml:space="preserve">   </w:t>
      </w:r>
      <w:r w:rsidRPr="00E91ED3">
        <w:rPr>
          <w:rFonts w:ascii="Times New Roman" w:hAnsi="Times New Roman"/>
          <w:b/>
          <w:kern w:val="2"/>
          <w:lang w:eastAsia="zh-CN"/>
        </w:rPr>
        <w:t xml:space="preserve">              </w:t>
      </w:r>
      <w:r w:rsidRPr="00E91ED3">
        <w:rPr>
          <w:rFonts w:ascii="Times New Roman" w:hAnsi="Times New Roman" w:hint="eastAsia"/>
          <w:b/>
          <w:kern w:val="2"/>
          <w:lang w:eastAsia="zh-CN"/>
        </w:rPr>
        <w:t xml:space="preserve">      </w:t>
      </w:r>
    </w:p>
    <w:p w:rsidR="00E46BA2" w:rsidRPr="00E91ED3" w:rsidRDefault="00AB224E">
      <w:pPr>
        <w:pStyle w:val="a4"/>
        <w:spacing w:line="360" w:lineRule="auto"/>
        <w:ind w:left="807" w:right="493" w:hanging="519"/>
        <w:rPr>
          <w:w w:val="99"/>
          <w:sz w:val="24"/>
          <w:lang w:eastAsia="zh-CN"/>
        </w:rPr>
      </w:pPr>
      <w:r w:rsidRPr="00E91ED3">
        <w:rPr>
          <w:rFonts w:ascii="Cambria" w:hAnsi="Cambria" w:cs="Cambria"/>
          <w:sz w:val="24"/>
          <w:lang w:eastAsia="zh-CN"/>
        </w:rPr>
        <w:t>4.4</w:t>
      </w:r>
      <w:r w:rsidRPr="00E91ED3">
        <w:rPr>
          <w:rFonts w:ascii="Cambria" w:hAnsi="Cambria" w:cs="Cambria"/>
          <w:spacing w:val="-17"/>
          <w:sz w:val="24"/>
          <w:lang w:eastAsia="zh-CN"/>
        </w:rPr>
        <w:t xml:space="preserve"> </w:t>
      </w:r>
      <w:r w:rsidRPr="00E91ED3">
        <w:rPr>
          <w:rFonts w:hint="eastAsia"/>
          <w:sz w:val="24"/>
          <w:lang w:eastAsia="zh-CN"/>
        </w:rPr>
        <w:t>特种</w:t>
      </w:r>
      <w:r w:rsidRPr="00E91ED3">
        <w:rPr>
          <w:rFonts w:hint="eastAsia"/>
          <w:spacing w:val="2"/>
          <w:sz w:val="24"/>
          <w:lang w:eastAsia="zh-CN"/>
        </w:rPr>
        <w:t>设</w:t>
      </w:r>
      <w:r w:rsidRPr="00E91ED3">
        <w:rPr>
          <w:rFonts w:hint="eastAsia"/>
          <w:sz w:val="24"/>
          <w:lang w:eastAsia="zh-CN"/>
        </w:rPr>
        <w:t>备安</w:t>
      </w:r>
      <w:r w:rsidRPr="00E91ED3">
        <w:rPr>
          <w:rFonts w:hint="eastAsia"/>
          <w:spacing w:val="2"/>
          <w:sz w:val="24"/>
          <w:lang w:eastAsia="zh-CN"/>
        </w:rPr>
        <w:t>全管</w:t>
      </w:r>
      <w:r w:rsidRPr="00E91ED3">
        <w:rPr>
          <w:rFonts w:hint="eastAsia"/>
          <w:sz w:val="24"/>
          <w:lang w:eastAsia="zh-CN"/>
        </w:rPr>
        <w:t>理</w:t>
      </w:r>
      <w:r w:rsidRPr="00E91ED3">
        <w:rPr>
          <w:w w:val="99"/>
          <w:sz w:val="24"/>
          <w:lang w:eastAsia="zh-CN"/>
        </w:rPr>
        <w:t xml:space="preserve"> </w:t>
      </w:r>
    </w:p>
    <w:p w:rsidR="00E46BA2" w:rsidRPr="00E91ED3" w:rsidRDefault="00AB224E" w:rsidP="00796A96">
      <w:pPr>
        <w:pStyle w:val="a4"/>
        <w:spacing w:line="360" w:lineRule="auto"/>
        <w:ind w:left="0" w:right="47" w:firstLineChars="200" w:firstLine="454"/>
        <w:jc w:val="both"/>
        <w:rPr>
          <w:sz w:val="24"/>
          <w:lang w:eastAsia="zh-CN"/>
        </w:rPr>
      </w:pPr>
      <w:r w:rsidRPr="00E91ED3">
        <w:rPr>
          <w:rFonts w:hint="eastAsia"/>
          <w:w w:val="95"/>
          <w:sz w:val="24"/>
          <w:lang w:eastAsia="zh-CN"/>
        </w:rPr>
        <w:t>我</w:t>
      </w:r>
      <w:r w:rsidRPr="00E91ED3">
        <w:rPr>
          <w:rFonts w:hint="eastAsia"/>
          <w:spacing w:val="1"/>
          <w:w w:val="95"/>
          <w:sz w:val="24"/>
          <w:lang w:eastAsia="zh-CN"/>
        </w:rPr>
        <w:t>公</w:t>
      </w:r>
      <w:r w:rsidRPr="00E91ED3">
        <w:rPr>
          <w:rFonts w:hint="eastAsia"/>
          <w:w w:val="95"/>
          <w:sz w:val="24"/>
          <w:lang w:eastAsia="zh-CN"/>
        </w:rPr>
        <w:t>司按</w:t>
      </w:r>
      <w:r w:rsidRPr="00E91ED3">
        <w:rPr>
          <w:rFonts w:hint="eastAsia"/>
          <w:spacing w:val="1"/>
          <w:w w:val="95"/>
          <w:sz w:val="24"/>
          <w:lang w:eastAsia="zh-CN"/>
        </w:rPr>
        <w:t>照</w:t>
      </w:r>
      <w:r w:rsidRPr="00E91ED3">
        <w:rPr>
          <w:rFonts w:hint="eastAsia"/>
          <w:w w:val="95"/>
          <w:sz w:val="24"/>
          <w:lang w:eastAsia="zh-CN"/>
        </w:rPr>
        <w:t>国</w:t>
      </w:r>
      <w:r w:rsidRPr="00E91ED3">
        <w:rPr>
          <w:rFonts w:hint="eastAsia"/>
          <w:spacing w:val="1"/>
          <w:w w:val="95"/>
          <w:sz w:val="24"/>
          <w:lang w:eastAsia="zh-CN"/>
        </w:rPr>
        <w:t>家</w:t>
      </w:r>
      <w:r w:rsidRPr="00E91ED3">
        <w:rPr>
          <w:rFonts w:hint="eastAsia"/>
          <w:w w:val="95"/>
          <w:sz w:val="24"/>
          <w:lang w:eastAsia="zh-CN"/>
        </w:rPr>
        <w:t>有关法律</w:t>
      </w:r>
      <w:r w:rsidRPr="00E91ED3">
        <w:rPr>
          <w:rFonts w:hint="eastAsia"/>
          <w:spacing w:val="-24"/>
          <w:w w:val="95"/>
          <w:sz w:val="24"/>
          <w:lang w:eastAsia="zh-CN"/>
        </w:rPr>
        <w:t>、</w:t>
      </w:r>
      <w:r w:rsidRPr="00E91ED3">
        <w:rPr>
          <w:rFonts w:hint="eastAsia"/>
          <w:w w:val="95"/>
          <w:sz w:val="24"/>
          <w:lang w:eastAsia="zh-CN"/>
        </w:rPr>
        <w:t>法规</w:t>
      </w:r>
      <w:r w:rsidRPr="00E91ED3">
        <w:rPr>
          <w:rFonts w:hint="eastAsia"/>
          <w:spacing w:val="-26"/>
          <w:w w:val="95"/>
          <w:sz w:val="24"/>
          <w:lang w:eastAsia="zh-CN"/>
        </w:rPr>
        <w:t>、</w:t>
      </w:r>
      <w:r w:rsidRPr="00E91ED3">
        <w:rPr>
          <w:rFonts w:hint="eastAsia"/>
          <w:spacing w:val="1"/>
          <w:w w:val="95"/>
          <w:sz w:val="24"/>
          <w:lang w:eastAsia="zh-CN"/>
        </w:rPr>
        <w:t>规</w:t>
      </w:r>
      <w:r w:rsidRPr="00E91ED3">
        <w:rPr>
          <w:rFonts w:hint="eastAsia"/>
          <w:w w:val="95"/>
          <w:sz w:val="24"/>
          <w:lang w:eastAsia="zh-CN"/>
        </w:rPr>
        <w:t>章</w:t>
      </w:r>
      <w:r w:rsidRPr="00E91ED3">
        <w:rPr>
          <w:rFonts w:hint="eastAsia"/>
          <w:spacing w:val="-26"/>
          <w:w w:val="95"/>
          <w:sz w:val="24"/>
          <w:lang w:eastAsia="zh-CN"/>
        </w:rPr>
        <w:t>、</w:t>
      </w:r>
      <w:r w:rsidRPr="00E91ED3">
        <w:rPr>
          <w:rFonts w:hint="eastAsia"/>
          <w:w w:val="95"/>
          <w:sz w:val="24"/>
          <w:lang w:eastAsia="zh-CN"/>
        </w:rPr>
        <w:t>标准</w:t>
      </w:r>
      <w:r w:rsidRPr="00E91ED3">
        <w:rPr>
          <w:rFonts w:hint="eastAsia"/>
          <w:spacing w:val="1"/>
          <w:w w:val="95"/>
          <w:sz w:val="24"/>
          <w:lang w:eastAsia="zh-CN"/>
        </w:rPr>
        <w:t>等</w:t>
      </w:r>
      <w:r w:rsidRPr="00E91ED3">
        <w:rPr>
          <w:rFonts w:hint="eastAsia"/>
          <w:w w:val="95"/>
          <w:sz w:val="24"/>
          <w:lang w:eastAsia="zh-CN"/>
        </w:rPr>
        <w:t>的要求</w:t>
      </w:r>
      <w:r w:rsidRPr="00E91ED3">
        <w:rPr>
          <w:rFonts w:hint="eastAsia"/>
          <w:spacing w:val="-24"/>
          <w:w w:val="95"/>
          <w:sz w:val="24"/>
          <w:lang w:eastAsia="zh-CN"/>
        </w:rPr>
        <w:t>，</w:t>
      </w:r>
      <w:r w:rsidRPr="00E91ED3">
        <w:rPr>
          <w:rFonts w:hint="eastAsia"/>
          <w:w w:val="95"/>
          <w:sz w:val="24"/>
          <w:lang w:eastAsia="zh-CN"/>
        </w:rPr>
        <w:t>建立和</w:t>
      </w:r>
      <w:r w:rsidRPr="00E91ED3">
        <w:rPr>
          <w:rFonts w:hint="eastAsia"/>
          <w:spacing w:val="1"/>
          <w:w w:val="95"/>
          <w:sz w:val="24"/>
          <w:lang w:eastAsia="zh-CN"/>
        </w:rPr>
        <w:t>完</w:t>
      </w:r>
      <w:r w:rsidRPr="00E91ED3">
        <w:rPr>
          <w:rFonts w:hint="eastAsia"/>
          <w:w w:val="95"/>
          <w:sz w:val="24"/>
          <w:lang w:eastAsia="zh-CN"/>
        </w:rPr>
        <w:t>善了安</w:t>
      </w:r>
      <w:r w:rsidRPr="00E91ED3">
        <w:rPr>
          <w:rFonts w:hint="eastAsia"/>
          <w:sz w:val="24"/>
          <w:lang w:eastAsia="zh-CN"/>
        </w:rPr>
        <w:t>全生产</w:t>
      </w:r>
      <w:r w:rsidRPr="00E91ED3">
        <w:rPr>
          <w:rFonts w:hint="eastAsia"/>
          <w:spacing w:val="2"/>
          <w:sz w:val="24"/>
          <w:lang w:eastAsia="zh-CN"/>
        </w:rPr>
        <w:t>管</w:t>
      </w:r>
      <w:r w:rsidRPr="00E91ED3">
        <w:rPr>
          <w:rFonts w:hint="eastAsia"/>
          <w:sz w:val="24"/>
          <w:lang w:eastAsia="zh-CN"/>
        </w:rPr>
        <w:t>理制度</w:t>
      </w:r>
      <w:r w:rsidRPr="00E91ED3">
        <w:rPr>
          <w:rFonts w:hint="eastAsia"/>
          <w:spacing w:val="-35"/>
          <w:sz w:val="24"/>
          <w:lang w:eastAsia="zh-CN"/>
        </w:rPr>
        <w:t>、</w:t>
      </w:r>
      <w:r w:rsidRPr="00E91ED3">
        <w:rPr>
          <w:rFonts w:hint="eastAsia"/>
          <w:spacing w:val="2"/>
          <w:sz w:val="24"/>
          <w:lang w:eastAsia="zh-CN"/>
        </w:rPr>
        <w:t>管</w:t>
      </w:r>
      <w:r w:rsidRPr="00E91ED3">
        <w:rPr>
          <w:rFonts w:hint="eastAsia"/>
          <w:sz w:val="24"/>
          <w:lang w:eastAsia="zh-CN"/>
        </w:rPr>
        <w:t>理制度</w:t>
      </w:r>
      <w:r w:rsidRPr="00E91ED3">
        <w:rPr>
          <w:rFonts w:hint="eastAsia"/>
          <w:spacing w:val="2"/>
          <w:sz w:val="24"/>
          <w:lang w:eastAsia="zh-CN"/>
        </w:rPr>
        <w:t>和</w:t>
      </w:r>
      <w:r w:rsidRPr="00E91ED3">
        <w:rPr>
          <w:rFonts w:hint="eastAsia"/>
          <w:sz w:val="24"/>
          <w:lang w:eastAsia="zh-CN"/>
        </w:rPr>
        <w:t>安全</w:t>
      </w:r>
      <w:r w:rsidRPr="00E91ED3">
        <w:rPr>
          <w:rFonts w:hint="eastAsia"/>
          <w:spacing w:val="2"/>
          <w:sz w:val="24"/>
          <w:lang w:eastAsia="zh-CN"/>
        </w:rPr>
        <w:t>操</w:t>
      </w:r>
      <w:r w:rsidRPr="00E91ED3">
        <w:rPr>
          <w:rFonts w:hint="eastAsia"/>
          <w:sz w:val="24"/>
          <w:lang w:eastAsia="zh-CN"/>
        </w:rPr>
        <w:t>作</w:t>
      </w:r>
      <w:r w:rsidRPr="00E91ED3">
        <w:rPr>
          <w:rFonts w:hint="eastAsia"/>
          <w:spacing w:val="2"/>
          <w:sz w:val="24"/>
          <w:lang w:eastAsia="zh-CN"/>
        </w:rPr>
        <w:t>规</w:t>
      </w:r>
      <w:r w:rsidRPr="00E91ED3">
        <w:rPr>
          <w:rFonts w:hint="eastAsia"/>
          <w:sz w:val="24"/>
          <w:lang w:eastAsia="zh-CN"/>
        </w:rPr>
        <w:t>程</w:t>
      </w:r>
      <w:r w:rsidRPr="00E91ED3">
        <w:rPr>
          <w:rFonts w:hint="eastAsia"/>
          <w:spacing w:val="-38"/>
          <w:sz w:val="24"/>
          <w:lang w:eastAsia="zh-CN"/>
        </w:rPr>
        <w:t>，</w:t>
      </w:r>
      <w:r w:rsidRPr="00E91ED3">
        <w:rPr>
          <w:rFonts w:hint="eastAsia"/>
          <w:sz w:val="24"/>
          <w:lang w:eastAsia="zh-CN"/>
        </w:rPr>
        <w:t>并悬</w:t>
      </w:r>
      <w:r w:rsidRPr="00E91ED3">
        <w:rPr>
          <w:rFonts w:hint="eastAsia"/>
          <w:spacing w:val="2"/>
          <w:sz w:val="24"/>
          <w:lang w:eastAsia="zh-CN"/>
        </w:rPr>
        <w:t>挂</w:t>
      </w:r>
      <w:r w:rsidRPr="00E91ED3">
        <w:rPr>
          <w:rFonts w:hint="eastAsia"/>
          <w:sz w:val="24"/>
          <w:lang w:eastAsia="zh-CN"/>
        </w:rPr>
        <w:t>上墙</w:t>
      </w:r>
      <w:r w:rsidRPr="00E91ED3">
        <w:rPr>
          <w:rFonts w:hint="eastAsia"/>
          <w:spacing w:val="-35"/>
          <w:sz w:val="24"/>
          <w:lang w:eastAsia="zh-CN"/>
        </w:rPr>
        <w:t>。</w:t>
      </w:r>
      <w:r w:rsidRPr="00E91ED3">
        <w:rPr>
          <w:rFonts w:hint="eastAsia"/>
          <w:spacing w:val="2"/>
          <w:sz w:val="24"/>
          <w:lang w:eastAsia="zh-CN"/>
        </w:rPr>
        <w:t>加</w:t>
      </w:r>
      <w:r w:rsidRPr="00E91ED3">
        <w:rPr>
          <w:rFonts w:hint="eastAsia"/>
          <w:sz w:val="24"/>
          <w:lang w:eastAsia="zh-CN"/>
        </w:rPr>
        <w:t>强对职</w:t>
      </w:r>
      <w:r w:rsidRPr="00E91ED3">
        <w:rPr>
          <w:rFonts w:hint="eastAsia"/>
          <w:spacing w:val="2"/>
          <w:sz w:val="24"/>
          <w:lang w:eastAsia="zh-CN"/>
        </w:rPr>
        <w:t>工</w:t>
      </w:r>
      <w:r w:rsidRPr="00E91ED3">
        <w:rPr>
          <w:rFonts w:hint="eastAsia"/>
          <w:sz w:val="24"/>
          <w:lang w:eastAsia="zh-CN"/>
        </w:rPr>
        <w:t>的宣传</w:t>
      </w:r>
      <w:r w:rsidRPr="00E91ED3">
        <w:rPr>
          <w:rFonts w:hint="eastAsia"/>
          <w:w w:val="95"/>
          <w:sz w:val="24"/>
          <w:lang w:eastAsia="zh-CN"/>
        </w:rPr>
        <w:t>教育</w:t>
      </w:r>
      <w:r w:rsidRPr="00E91ED3">
        <w:rPr>
          <w:rFonts w:hint="eastAsia"/>
          <w:spacing w:val="-89"/>
          <w:w w:val="95"/>
          <w:sz w:val="24"/>
          <w:lang w:eastAsia="zh-CN"/>
        </w:rPr>
        <w:t>，</w:t>
      </w:r>
      <w:r w:rsidRPr="00E91ED3">
        <w:rPr>
          <w:rFonts w:hint="eastAsia"/>
          <w:w w:val="95"/>
          <w:sz w:val="24"/>
          <w:lang w:eastAsia="zh-CN"/>
        </w:rPr>
        <w:t>狠</w:t>
      </w:r>
      <w:r w:rsidRPr="00E91ED3">
        <w:rPr>
          <w:rFonts w:hint="eastAsia"/>
          <w:spacing w:val="1"/>
          <w:w w:val="95"/>
          <w:sz w:val="24"/>
          <w:lang w:eastAsia="zh-CN"/>
        </w:rPr>
        <w:t>抓</w:t>
      </w:r>
      <w:r w:rsidRPr="00E91ED3">
        <w:rPr>
          <w:rFonts w:hint="eastAsia"/>
          <w:w w:val="95"/>
          <w:sz w:val="24"/>
          <w:lang w:eastAsia="zh-CN"/>
        </w:rPr>
        <w:t>制度</w:t>
      </w:r>
      <w:r w:rsidRPr="00E91ED3">
        <w:rPr>
          <w:rFonts w:hint="eastAsia"/>
          <w:spacing w:val="1"/>
          <w:w w:val="95"/>
          <w:sz w:val="24"/>
          <w:lang w:eastAsia="zh-CN"/>
        </w:rPr>
        <w:t>的落</w:t>
      </w:r>
      <w:r w:rsidRPr="00E91ED3">
        <w:rPr>
          <w:rFonts w:hint="eastAsia"/>
          <w:w w:val="95"/>
          <w:sz w:val="24"/>
          <w:lang w:eastAsia="zh-CN"/>
        </w:rPr>
        <w:t>实工</w:t>
      </w:r>
      <w:r w:rsidRPr="00E91ED3">
        <w:rPr>
          <w:rFonts w:hint="eastAsia"/>
          <w:spacing w:val="1"/>
          <w:w w:val="95"/>
          <w:sz w:val="24"/>
          <w:lang w:eastAsia="zh-CN"/>
        </w:rPr>
        <w:t>作</w:t>
      </w:r>
      <w:r w:rsidRPr="00E91ED3">
        <w:rPr>
          <w:rFonts w:hint="eastAsia"/>
          <w:spacing w:val="-91"/>
          <w:w w:val="95"/>
          <w:sz w:val="24"/>
          <w:lang w:eastAsia="zh-CN"/>
        </w:rPr>
        <w:t>，</w:t>
      </w:r>
      <w:r w:rsidRPr="00E91ED3">
        <w:rPr>
          <w:rFonts w:hint="eastAsia"/>
          <w:spacing w:val="1"/>
          <w:w w:val="95"/>
          <w:sz w:val="24"/>
          <w:lang w:eastAsia="zh-CN"/>
        </w:rPr>
        <w:t>确</w:t>
      </w:r>
      <w:r w:rsidRPr="00E91ED3">
        <w:rPr>
          <w:rFonts w:hint="eastAsia"/>
          <w:w w:val="95"/>
          <w:sz w:val="24"/>
          <w:lang w:eastAsia="zh-CN"/>
        </w:rPr>
        <w:t>保了</w:t>
      </w:r>
      <w:r w:rsidRPr="00E91ED3">
        <w:rPr>
          <w:rFonts w:hint="eastAsia"/>
          <w:spacing w:val="1"/>
          <w:w w:val="95"/>
          <w:sz w:val="24"/>
          <w:lang w:eastAsia="zh-CN"/>
        </w:rPr>
        <w:t>各项</w:t>
      </w:r>
      <w:r w:rsidRPr="00E91ED3">
        <w:rPr>
          <w:rFonts w:hint="eastAsia"/>
          <w:w w:val="95"/>
          <w:sz w:val="24"/>
          <w:lang w:eastAsia="zh-CN"/>
        </w:rPr>
        <w:t>制度的</w:t>
      </w:r>
      <w:r w:rsidRPr="00E91ED3">
        <w:rPr>
          <w:rFonts w:hint="eastAsia"/>
          <w:spacing w:val="1"/>
          <w:w w:val="95"/>
          <w:sz w:val="24"/>
          <w:lang w:eastAsia="zh-CN"/>
        </w:rPr>
        <w:t>贯</w:t>
      </w:r>
      <w:r w:rsidRPr="00E91ED3">
        <w:rPr>
          <w:rFonts w:hint="eastAsia"/>
          <w:w w:val="95"/>
          <w:sz w:val="24"/>
          <w:lang w:eastAsia="zh-CN"/>
        </w:rPr>
        <w:t>彻落</w:t>
      </w:r>
      <w:r w:rsidRPr="00E91ED3">
        <w:rPr>
          <w:rFonts w:hint="eastAsia"/>
          <w:spacing w:val="1"/>
          <w:w w:val="95"/>
          <w:sz w:val="24"/>
          <w:lang w:eastAsia="zh-CN"/>
        </w:rPr>
        <w:t>实</w:t>
      </w:r>
      <w:r w:rsidRPr="00E91ED3">
        <w:rPr>
          <w:rFonts w:hint="eastAsia"/>
          <w:spacing w:val="-89"/>
          <w:w w:val="95"/>
          <w:sz w:val="24"/>
          <w:lang w:eastAsia="zh-CN"/>
        </w:rPr>
        <w:t>，</w:t>
      </w:r>
      <w:r w:rsidRPr="00E91ED3">
        <w:rPr>
          <w:rFonts w:hint="eastAsia"/>
          <w:spacing w:val="1"/>
          <w:w w:val="95"/>
          <w:sz w:val="24"/>
          <w:lang w:eastAsia="zh-CN"/>
        </w:rPr>
        <w:t>有</w:t>
      </w:r>
      <w:r w:rsidRPr="00E91ED3">
        <w:rPr>
          <w:rFonts w:hint="eastAsia"/>
          <w:w w:val="95"/>
          <w:sz w:val="24"/>
          <w:lang w:eastAsia="zh-CN"/>
        </w:rPr>
        <w:t>效杜绝</w:t>
      </w:r>
      <w:r w:rsidRPr="00E91ED3">
        <w:rPr>
          <w:rFonts w:hint="eastAsia"/>
          <w:spacing w:val="-89"/>
          <w:w w:val="95"/>
          <w:sz w:val="24"/>
          <w:lang w:eastAsia="zh-CN"/>
        </w:rPr>
        <w:t>了</w:t>
      </w:r>
      <w:r w:rsidRPr="00E91ED3">
        <w:rPr>
          <w:rFonts w:hint="eastAsia"/>
          <w:spacing w:val="1"/>
          <w:w w:val="95"/>
          <w:sz w:val="24"/>
          <w:lang w:eastAsia="zh-CN"/>
        </w:rPr>
        <w:t>“</w:t>
      </w:r>
      <w:r w:rsidRPr="00E91ED3">
        <w:rPr>
          <w:rFonts w:hint="eastAsia"/>
          <w:w w:val="95"/>
          <w:sz w:val="24"/>
          <w:lang w:eastAsia="zh-CN"/>
        </w:rPr>
        <w:t>三违”</w:t>
      </w:r>
      <w:r w:rsidRPr="00E91ED3">
        <w:rPr>
          <w:rFonts w:hint="eastAsia"/>
          <w:sz w:val="24"/>
          <w:lang w:eastAsia="zh-CN"/>
        </w:rPr>
        <w:t>现象发</w:t>
      </w:r>
      <w:r w:rsidRPr="00E91ED3">
        <w:rPr>
          <w:rFonts w:hint="eastAsia"/>
          <w:spacing w:val="2"/>
          <w:sz w:val="24"/>
          <w:lang w:eastAsia="zh-CN"/>
        </w:rPr>
        <w:t>生</w:t>
      </w:r>
      <w:r w:rsidRPr="00E91ED3">
        <w:rPr>
          <w:rFonts w:hint="eastAsia"/>
          <w:sz w:val="24"/>
          <w:lang w:eastAsia="zh-CN"/>
        </w:rPr>
        <w:t>。</w:t>
      </w:r>
    </w:p>
    <w:p w:rsidR="00E46BA2" w:rsidRPr="00E91ED3" w:rsidRDefault="00AB224E">
      <w:pPr>
        <w:pStyle w:val="a4"/>
        <w:spacing w:line="360" w:lineRule="auto"/>
        <w:ind w:left="0" w:firstLineChars="200" w:firstLine="480"/>
        <w:jc w:val="both"/>
        <w:rPr>
          <w:sz w:val="24"/>
          <w:lang w:eastAsia="zh-CN"/>
        </w:rPr>
      </w:pPr>
      <w:r w:rsidRPr="00E91ED3">
        <w:rPr>
          <w:rFonts w:hint="eastAsia"/>
          <w:sz w:val="24"/>
          <w:lang w:eastAsia="zh-CN"/>
        </w:rPr>
        <w:t>为了有</w:t>
      </w:r>
      <w:r w:rsidRPr="00E91ED3">
        <w:rPr>
          <w:rFonts w:hint="eastAsia"/>
          <w:spacing w:val="2"/>
          <w:sz w:val="24"/>
          <w:lang w:eastAsia="zh-CN"/>
        </w:rPr>
        <w:t>效</w:t>
      </w:r>
      <w:r w:rsidRPr="00E91ED3">
        <w:rPr>
          <w:rFonts w:hint="eastAsia"/>
          <w:sz w:val="24"/>
          <w:lang w:eastAsia="zh-CN"/>
        </w:rPr>
        <w:t>防范</w:t>
      </w:r>
      <w:r w:rsidRPr="00E91ED3">
        <w:rPr>
          <w:rFonts w:hint="eastAsia"/>
          <w:spacing w:val="2"/>
          <w:sz w:val="24"/>
          <w:lang w:eastAsia="zh-CN"/>
        </w:rPr>
        <w:t>重</w:t>
      </w:r>
      <w:r w:rsidRPr="00E91ED3">
        <w:rPr>
          <w:rFonts w:hint="eastAsia"/>
          <w:spacing w:val="-57"/>
          <w:sz w:val="24"/>
          <w:lang w:eastAsia="zh-CN"/>
        </w:rPr>
        <w:t>、</w:t>
      </w:r>
      <w:r w:rsidRPr="00E91ED3">
        <w:rPr>
          <w:rFonts w:hint="eastAsia"/>
          <w:spacing w:val="2"/>
          <w:sz w:val="24"/>
          <w:lang w:eastAsia="zh-CN"/>
        </w:rPr>
        <w:t>特</w:t>
      </w:r>
      <w:r w:rsidRPr="00E91ED3">
        <w:rPr>
          <w:rFonts w:hint="eastAsia"/>
          <w:sz w:val="24"/>
          <w:lang w:eastAsia="zh-CN"/>
        </w:rPr>
        <w:t>大事故</w:t>
      </w:r>
      <w:r w:rsidRPr="00E91ED3">
        <w:rPr>
          <w:rFonts w:hint="eastAsia"/>
          <w:spacing w:val="2"/>
          <w:sz w:val="24"/>
          <w:lang w:eastAsia="zh-CN"/>
        </w:rPr>
        <w:t>的</w:t>
      </w:r>
      <w:r w:rsidRPr="00E91ED3">
        <w:rPr>
          <w:rFonts w:hint="eastAsia"/>
          <w:sz w:val="24"/>
          <w:lang w:eastAsia="zh-CN"/>
        </w:rPr>
        <w:t>发生</w:t>
      </w:r>
      <w:r w:rsidRPr="00E91ED3">
        <w:rPr>
          <w:rFonts w:hint="eastAsia"/>
          <w:spacing w:val="-54"/>
          <w:sz w:val="24"/>
          <w:lang w:eastAsia="zh-CN"/>
        </w:rPr>
        <w:t>，</w:t>
      </w:r>
      <w:r w:rsidRPr="00E91ED3">
        <w:rPr>
          <w:rFonts w:hint="eastAsia"/>
          <w:sz w:val="24"/>
          <w:lang w:eastAsia="zh-CN"/>
        </w:rPr>
        <w:t>公</w:t>
      </w:r>
      <w:r w:rsidRPr="00E91ED3">
        <w:rPr>
          <w:rFonts w:hint="eastAsia"/>
          <w:spacing w:val="2"/>
          <w:sz w:val="24"/>
          <w:lang w:eastAsia="zh-CN"/>
        </w:rPr>
        <w:t>司</w:t>
      </w:r>
      <w:r w:rsidRPr="00E91ED3">
        <w:rPr>
          <w:rFonts w:hint="eastAsia"/>
          <w:sz w:val="24"/>
          <w:lang w:eastAsia="zh-CN"/>
        </w:rPr>
        <w:t>加强了</w:t>
      </w:r>
      <w:r w:rsidRPr="00E91ED3">
        <w:rPr>
          <w:rFonts w:hint="eastAsia"/>
          <w:spacing w:val="2"/>
          <w:sz w:val="24"/>
          <w:lang w:eastAsia="zh-CN"/>
        </w:rPr>
        <w:t>对</w:t>
      </w:r>
      <w:r w:rsidRPr="00E91ED3">
        <w:rPr>
          <w:rFonts w:hint="eastAsia"/>
          <w:sz w:val="24"/>
          <w:lang w:eastAsia="zh-CN"/>
        </w:rPr>
        <w:t>特种</w:t>
      </w:r>
      <w:r w:rsidRPr="00E91ED3">
        <w:rPr>
          <w:rFonts w:hint="eastAsia"/>
          <w:spacing w:val="2"/>
          <w:sz w:val="24"/>
          <w:lang w:eastAsia="zh-CN"/>
        </w:rPr>
        <w:t>设</w:t>
      </w:r>
      <w:r w:rsidRPr="00E91ED3">
        <w:rPr>
          <w:rFonts w:hint="eastAsia"/>
          <w:sz w:val="24"/>
          <w:lang w:eastAsia="zh-CN"/>
        </w:rPr>
        <w:t>备</w:t>
      </w:r>
      <w:r w:rsidRPr="00E91ED3">
        <w:rPr>
          <w:rFonts w:hint="eastAsia"/>
          <w:spacing w:val="2"/>
          <w:sz w:val="24"/>
          <w:lang w:eastAsia="zh-CN"/>
        </w:rPr>
        <w:t>和</w:t>
      </w:r>
      <w:r w:rsidRPr="00E91ED3">
        <w:rPr>
          <w:rFonts w:hint="eastAsia"/>
          <w:sz w:val="24"/>
          <w:lang w:eastAsia="zh-CN"/>
        </w:rPr>
        <w:t>特种作</w:t>
      </w:r>
      <w:r w:rsidRPr="00E91ED3">
        <w:rPr>
          <w:rFonts w:hint="eastAsia"/>
          <w:spacing w:val="2"/>
          <w:sz w:val="24"/>
          <w:lang w:eastAsia="zh-CN"/>
        </w:rPr>
        <w:t>业</w:t>
      </w:r>
      <w:r w:rsidRPr="00E91ED3">
        <w:rPr>
          <w:rFonts w:hint="eastAsia"/>
          <w:sz w:val="24"/>
          <w:lang w:eastAsia="zh-CN"/>
        </w:rPr>
        <w:t>人员的安</w:t>
      </w:r>
      <w:r w:rsidRPr="00E91ED3">
        <w:rPr>
          <w:rFonts w:hint="eastAsia"/>
          <w:spacing w:val="2"/>
          <w:sz w:val="24"/>
          <w:lang w:eastAsia="zh-CN"/>
        </w:rPr>
        <w:t>全</w:t>
      </w:r>
      <w:r w:rsidRPr="00E91ED3">
        <w:rPr>
          <w:rFonts w:hint="eastAsia"/>
          <w:sz w:val="24"/>
          <w:lang w:eastAsia="zh-CN"/>
        </w:rPr>
        <w:t>管理</w:t>
      </w:r>
      <w:r w:rsidRPr="00E91ED3">
        <w:rPr>
          <w:rFonts w:hint="eastAsia"/>
          <w:spacing w:val="-54"/>
          <w:sz w:val="24"/>
          <w:lang w:eastAsia="zh-CN"/>
        </w:rPr>
        <w:t>，</w:t>
      </w:r>
      <w:r w:rsidRPr="00E91ED3">
        <w:rPr>
          <w:rFonts w:hint="eastAsia"/>
          <w:sz w:val="24"/>
          <w:lang w:eastAsia="zh-CN"/>
        </w:rPr>
        <w:t>完</w:t>
      </w:r>
      <w:r w:rsidRPr="00E91ED3">
        <w:rPr>
          <w:rFonts w:hint="eastAsia"/>
          <w:spacing w:val="2"/>
          <w:sz w:val="24"/>
          <w:lang w:eastAsia="zh-CN"/>
        </w:rPr>
        <w:t>善</w:t>
      </w:r>
      <w:r w:rsidRPr="00E91ED3">
        <w:rPr>
          <w:rFonts w:hint="eastAsia"/>
          <w:sz w:val="24"/>
          <w:lang w:eastAsia="zh-CN"/>
        </w:rPr>
        <w:t>了特种</w:t>
      </w:r>
      <w:r w:rsidRPr="00E91ED3">
        <w:rPr>
          <w:rFonts w:hint="eastAsia"/>
          <w:spacing w:val="2"/>
          <w:sz w:val="24"/>
          <w:lang w:eastAsia="zh-CN"/>
        </w:rPr>
        <w:t>设</w:t>
      </w:r>
      <w:r w:rsidRPr="00E91ED3">
        <w:rPr>
          <w:rFonts w:hint="eastAsia"/>
          <w:sz w:val="24"/>
          <w:lang w:eastAsia="zh-CN"/>
        </w:rPr>
        <w:t>备和</w:t>
      </w:r>
      <w:r w:rsidRPr="00E91ED3">
        <w:rPr>
          <w:rFonts w:hint="eastAsia"/>
          <w:spacing w:val="2"/>
          <w:sz w:val="24"/>
          <w:lang w:eastAsia="zh-CN"/>
        </w:rPr>
        <w:t>特</w:t>
      </w:r>
      <w:r w:rsidRPr="00E91ED3">
        <w:rPr>
          <w:rFonts w:hint="eastAsia"/>
          <w:sz w:val="24"/>
          <w:lang w:eastAsia="zh-CN"/>
        </w:rPr>
        <w:t>种</w:t>
      </w:r>
      <w:r w:rsidRPr="00E91ED3">
        <w:rPr>
          <w:rFonts w:hint="eastAsia"/>
          <w:spacing w:val="2"/>
          <w:sz w:val="24"/>
          <w:lang w:eastAsia="zh-CN"/>
        </w:rPr>
        <w:t>作</w:t>
      </w:r>
      <w:r w:rsidRPr="00E91ED3">
        <w:rPr>
          <w:rFonts w:hint="eastAsia"/>
          <w:sz w:val="24"/>
          <w:lang w:eastAsia="zh-CN"/>
        </w:rPr>
        <w:t>业人员</w:t>
      </w:r>
      <w:r w:rsidRPr="00E91ED3">
        <w:rPr>
          <w:rFonts w:hint="eastAsia"/>
          <w:spacing w:val="2"/>
          <w:sz w:val="24"/>
          <w:lang w:eastAsia="zh-CN"/>
        </w:rPr>
        <w:t>的</w:t>
      </w:r>
      <w:r w:rsidRPr="00E91ED3">
        <w:rPr>
          <w:rFonts w:hint="eastAsia"/>
          <w:sz w:val="24"/>
          <w:lang w:eastAsia="zh-CN"/>
        </w:rPr>
        <w:t>安全</w:t>
      </w:r>
      <w:r w:rsidRPr="00E91ED3">
        <w:rPr>
          <w:rFonts w:hint="eastAsia"/>
          <w:spacing w:val="2"/>
          <w:sz w:val="24"/>
          <w:lang w:eastAsia="zh-CN"/>
        </w:rPr>
        <w:t>管</w:t>
      </w:r>
      <w:r w:rsidRPr="00E91ED3">
        <w:rPr>
          <w:rFonts w:hint="eastAsia"/>
          <w:sz w:val="24"/>
          <w:lang w:eastAsia="zh-CN"/>
        </w:rPr>
        <w:t>理</w:t>
      </w:r>
      <w:r w:rsidRPr="00E91ED3">
        <w:rPr>
          <w:rFonts w:hint="eastAsia"/>
          <w:spacing w:val="2"/>
          <w:sz w:val="24"/>
          <w:lang w:eastAsia="zh-CN"/>
        </w:rPr>
        <w:t>制</w:t>
      </w:r>
      <w:r w:rsidRPr="00E91ED3">
        <w:rPr>
          <w:rFonts w:hint="eastAsia"/>
          <w:sz w:val="24"/>
          <w:lang w:eastAsia="zh-CN"/>
        </w:rPr>
        <w:t>度</w:t>
      </w:r>
      <w:r w:rsidRPr="00E91ED3">
        <w:rPr>
          <w:rFonts w:hint="eastAsia"/>
          <w:spacing w:val="-57"/>
          <w:sz w:val="24"/>
          <w:lang w:eastAsia="zh-CN"/>
        </w:rPr>
        <w:t>，</w:t>
      </w:r>
      <w:r w:rsidRPr="00E91ED3">
        <w:rPr>
          <w:rFonts w:hint="eastAsia"/>
          <w:sz w:val="24"/>
          <w:lang w:eastAsia="zh-CN"/>
        </w:rPr>
        <w:t>对</w:t>
      </w:r>
      <w:r w:rsidRPr="00E91ED3">
        <w:rPr>
          <w:rFonts w:hint="eastAsia"/>
          <w:spacing w:val="2"/>
          <w:sz w:val="24"/>
          <w:lang w:eastAsia="zh-CN"/>
        </w:rPr>
        <w:t>特</w:t>
      </w:r>
      <w:r w:rsidRPr="00E91ED3">
        <w:rPr>
          <w:rFonts w:hint="eastAsia"/>
          <w:sz w:val="24"/>
          <w:lang w:eastAsia="zh-CN"/>
        </w:rPr>
        <w:t>种设备</w:t>
      </w:r>
      <w:r w:rsidRPr="00E91ED3">
        <w:rPr>
          <w:rFonts w:hint="eastAsia"/>
          <w:w w:val="95"/>
          <w:sz w:val="24"/>
          <w:lang w:eastAsia="zh-CN"/>
        </w:rPr>
        <w:t>定</w:t>
      </w:r>
      <w:r w:rsidRPr="00E91ED3">
        <w:rPr>
          <w:rFonts w:hint="eastAsia"/>
          <w:spacing w:val="1"/>
          <w:w w:val="95"/>
          <w:sz w:val="24"/>
          <w:lang w:eastAsia="zh-CN"/>
        </w:rPr>
        <w:t>期</w:t>
      </w:r>
      <w:r w:rsidRPr="00E91ED3">
        <w:rPr>
          <w:rFonts w:hint="eastAsia"/>
          <w:w w:val="95"/>
          <w:sz w:val="24"/>
          <w:lang w:eastAsia="zh-CN"/>
        </w:rPr>
        <w:t>进</w:t>
      </w:r>
      <w:r w:rsidRPr="00E91ED3">
        <w:rPr>
          <w:rFonts w:hint="eastAsia"/>
          <w:spacing w:val="1"/>
          <w:w w:val="95"/>
          <w:sz w:val="24"/>
          <w:lang w:eastAsia="zh-CN"/>
        </w:rPr>
        <w:t>行保</w:t>
      </w:r>
      <w:r w:rsidRPr="00E91ED3">
        <w:rPr>
          <w:rFonts w:hint="eastAsia"/>
          <w:w w:val="95"/>
          <w:sz w:val="24"/>
          <w:lang w:eastAsia="zh-CN"/>
        </w:rPr>
        <w:t>养</w:t>
      </w:r>
      <w:r w:rsidRPr="00E91ED3">
        <w:rPr>
          <w:rFonts w:hint="eastAsia"/>
          <w:spacing w:val="1"/>
          <w:w w:val="95"/>
          <w:sz w:val="24"/>
          <w:lang w:eastAsia="zh-CN"/>
        </w:rPr>
        <w:t>和</w:t>
      </w:r>
      <w:r w:rsidRPr="00E91ED3">
        <w:rPr>
          <w:rFonts w:hint="eastAsia"/>
          <w:w w:val="95"/>
          <w:sz w:val="24"/>
          <w:lang w:eastAsia="zh-CN"/>
        </w:rPr>
        <w:t>检</w:t>
      </w:r>
      <w:r w:rsidRPr="00E91ED3">
        <w:rPr>
          <w:rFonts w:hint="eastAsia"/>
          <w:spacing w:val="1"/>
          <w:w w:val="95"/>
          <w:sz w:val="24"/>
          <w:lang w:eastAsia="zh-CN"/>
        </w:rPr>
        <w:t>测</w:t>
      </w:r>
      <w:r w:rsidRPr="00E91ED3">
        <w:rPr>
          <w:rFonts w:hint="eastAsia"/>
          <w:w w:val="95"/>
          <w:sz w:val="24"/>
          <w:lang w:eastAsia="zh-CN"/>
        </w:rPr>
        <w:t>，</w:t>
      </w:r>
      <w:r w:rsidRPr="00E91ED3">
        <w:rPr>
          <w:rFonts w:hint="eastAsia"/>
          <w:spacing w:val="1"/>
          <w:w w:val="95"/>
          <w:sz w:val="24"/>
          <w:lang w:eastAsia="zh-CN"/>
        </w:rPr>
        <w:t>及</w:t>
      </w:r>
      <w:r w:rsidRPr="00E91ED3">
        <w:rPr>
          <w:rFonts w:hint="eastAsia"/>
          <w:w w:val="95"/>
          <w:sz w:val="24"/>
          <w:lang w:eastAsia="zh-CN"/>
        </w:rPr>
        <w:t>时</w:t>
      </w:r>
      <w:r w:rsidRPr="00E91ED3">
        <w:rPr>
          <w:rFonts w:hint="eastAsia"/>
          <w:spacing w:val="1"/>
          <w:w w:val="95"/>
          <w:sz w:val="24"/>
          <w:lang w:eastAsia="zh-CN"/>
        </w:rPr>
        <w:t>整改</w:t>
      </w:r>
      <w:r w:rsidRPr="00E91ED3">
        <w:rPr>
          <w:rFonts w:hint="eastAsia"/>
          <w:w w:val="95"/>
          <w:sz w:val="24"/>
          <w:lang w:eastAsia="zh-CN"/>
        </w:rPr>
        <w:t>存</w:t>
      </w:r>
      <w:r w:rsidRPr="00E91ED3">
        <w:rPr>
          <w:rFonts w:hint="eastAsia"/>
          <w:spacing w:val="1"/>
          <w:w w:val="95"/>
          <w:sz w:val="24"/>
          <w:lang w:eastAsia="zh-CN"/>
        </w:rPr>
        <w:t>在</w:t>
      </w:r>
      <w:r w:rsidRPr="00E91ED3">
        <w:rPr>
          <w:rFonts w:hint="eastAsia"/>
          <w:w w:val="95"/>
          <w:sz w:val="24"/>
          <w:lang w:eastAsia="zh-CN"/>
        </w:rPr>
        <w:t>的</w:t>
      </w:r>
      <w:r w:rsidRPr="00E91ED3">
        <w:rPr>
          <w:rFonts w:hint="eastAsia"/>
          <w:spacing w:val="1"/>
          <w:w w:val="95"/>
          <w:sz w:val="24"/>
          <w:lang w:eastAsia="zh-CN"/>
        </w:rPr>
        <w:t>问</w:t>
      </w:r>
      <w:r w:rsidRPr="00E91ED3">
        <w:rPr>
          <w:rFonts w:hint="eastAsia"/>
          <w:w w:val="95"/>
          <w:sz w:val="24"/>
          <w:lang w:eastAsia="zh-CN"/>
        </w:rPr>
        <w:t>题</w:t>
      </w:r>
      <w:r w:rsidRPr="00E91ED3">
        <w:rPr>
          <w:rFonts w:hint="eastAsia"/>
          <w:spacing w:val="1"/>
          <w:w w:val="95"/>
          <w:sz w:val="24"/>
          <w:lang w:eastAsia="zh-CN"/>
        </w:rPr>
        <w:t>，</w:t>
      </w:r>
      <w:r w:rsidRPr="00E91ED3">
        <w:rPr>
          <w:rFonts w:hint="eastAsia"/>
          <w:w w:val="95"/>
          <w:sz w:val="24"/>
          <w:lang w:eastAsia="zh-CN"/>
        </w:rPr>
        <w:t>确</w:t>
      </w:r>
      <w:r w:rsidRPr="00E91ED3">
        <w:rPr>
          <w:rFonts w:hint="eastAsia"/>
          <w:spacing w:val="1"/>
          <w:w w:val="95"/>
          <w:sz w:val="24"/>
          <w:lang w:eastAsia="zh-CN"/>
        </w:rPr>
        <w:t>保设</w:t>
      </w:r>
      <w:r w:rsidRPr="00E91ED3">
        <w:rPr>
          <w:rFonts w:hint="eastAsia"/>
          <w:w w:val="95"/>
          <w:sz w:val="24"/>
          <w:lang w:eastAsia="zh-CN"/>
        </w:rPr>
        <w:t>备</w:t>
      </w:r>
      <w:r w:rsidRPr="00E91ED3">
        <w:rPr>
          <w:rFonts w:hint="eastAsia"/>
          <w:spacing w:val="1"/>
          <w:w w:val="95"/>
          <w:sz w:val="24"/>
          <w:lang w:eastAsia="zh-CN"/>
        </w:rPr>
        <w:t>保</w:t>
      </w:r>
      <w:r w:rsidRPr="00E91ED3">
        <w:rPr>
          <w:rFonts w:hint="eastAsia"/>
          <w:w w:val="95"/>
          <w:sz w:val="24"/>
          <w:lang w:eastAsia="zh-CN"/>
        </w:rPr>
        <w:t>持</w:t>
      </w:r>
      <w:r w:rsidRPr="00E91ED3">
        <w:rPr>
          <w:rFonts w:hint="eastAsia"/>
          <w:spacing w:val="1"/>
          <w:w w:val="95"/>
          <w:sz w:val="24"/>
          <w:lang w:eastAsia="zh-CN"/>
        </w:rPr>
        <w:t>良</w:t>
      </w:r>
      <w:r w:rsidRPr="00E91ED3">
        <w:rPr>
          <w:rFonts w:hint="eastAsia"/>
          <w:w w:val="95"/>
          <w:sz w:val="24"/>
          <w:lang w:eastAsia="zh-CN"/>
        </w:rPr>
        <w:t>好</w:t>
      </w:r>
      <w:r w:rsidRPr="00E91ED3">
        <w:rPr>
          <w:rFonts w:hint="eastAsia"/>
          <w:spacing w:val="1"/>
          <w:w w:val="95"/>
          <w:sz w:val="24"/>
          <w:lang w:eastAsia="zh-CN"/>
        </w:rPr>
        <w:t>的</w:t>
      </w:r>
      <w:r w:rsidRPr="00E91ED3">
        <w:rPr>
          <w:rFonts w:hint="eastAsia"/>
          <w:w w:val="95"/>
          <w:sz w:val="24"/>
          <w:lang w:eastAsia="zh-CN"/>
        </w:rPr>
        <w:t>运</w:t>
      </w:r>
      <w:r w:rsidRPr="00E91ED3">
        <w:rPr>
          <w:rFonts w:hint="eastAsia"/>
          <w:spacing w:val="1"/>
          <w:w w:val="95"/>
          <w:sz w:val="24"/>
          <w:lang w:eastAsia="zh-CN"/>
        </w:rPr>
        <w:t>行状</w:t>
      </w:r>
      <w:r w:rsidRPr="00E91ED3">
        <w:rPr>
          <w:rFonts w:hint="eastAsia"/>
          <w:w w:val="95"/>
          <w:sz w:val="24"/>
          <w:lang w:eastAsia="zh-CN"/>
        </w:rPr>
        <w:t>态。</w:t>
      </w:r>
      <w:r w:rsidRPr="00E91ED3">
        <w:rPr>
          <w:rFonts w:hint="eastAsia"/>
          <w:sz w:val="24"/>
          <w:lang w:eastAsia="zh-CN"/>
        </w:rPr>
        <w:t>公司的</w:t>
      </w:r>
      <w:r w:rsidRPr="00E91ED3">
        <w:rPr>
          <w:rFonts w:hint="eastAsia"/>
          <w:spacing w:val="2"/>
          <w:sz w:val="24"/>
          <w:lang w:eastAsia="zh-CN"/>
        </w:rPr>
        <w:t>特</w:t>
      </w:r>
      <w:r w:rsidRPr="00E91ED3">
        <w:rPr>
          <w:rFonts w:hint="eastAsia"/>
          <w:sz w:val="24"/>
          <w:lang w:eastAsia="zh-CN"/>
        </w:rPr>
        <w:t>种作</w:t>
      </w:r>
      <w:r w:rsidRPr="00E91ED3">
        <w:rPr>
          <w:rFonts w:hint="eastAsia"/>
          <w:spacing w:val="2"/>
          <w:sz w:val="24"/>
          <w:lang w:eastAsia="zh-CN"/>
        </w:rPr>
        <w:t>业</w:t>
      </w:r>
      <w:r w:rsidRPr="00E91ED3">
        <w:rPr>
          <w:rFonts w:hint="eastAsia"/>
          <w:sz w:val="24"/>
          <w:lang w:eastAsia="zh-CN"/>
        </w:rPr>
        <w:t>人</w:t>
      </w:r>
      <w:r w:rsidRPr="00E91ED3">
        <w:rPr>
          <w:rFonts w:hint="eastAsia"/>
          <w:spacing w:val="2"/>
          <w:sz w:val="24"/>
          <w:lang w:eastAsia="zh-CN"/>
        </w:rPr>
        <w:t>员</w:t>
      </w:r>
      <w:r w:rsidRPr="00E91ED3">
        <w:rPr>
          <w:rFonts w:hint="eastAsia"/>
          <w:spacing w:val="-38"/>
          <w:sz w:val="24"/>
          <w:lang w:eastAsia="zh-CN"/>
        </w:rPr>
        <w:t>，</w:t>
      </w:r>
      <w:r w:rsidRPr="00E91ED3">
        <w:rPr>
          <w:rFonts w:hint="eastAsia"/>
          <w:sz w:val="24"/>
          <w:lang w:eastAsia="zh-CN"/>
        </w:rPr>
        <w:t>经过上</w:t>
      </w:r>
      <w:r w:rsidRPr="00E91ED3">
        <w:rPr>
          <w:rFonts w:hint="eastAsia"/>
          <w:spacing w:val="2"/>
          <w:sz w:val="24"/>
          <w:lang w:eastAsia="zh-CN"/>
        </w:rPr>
        <w:t>级</w:t>
      </w:r>
      <w:r w:rsidRPr="00E91ED3">
        <w:rPr>
          <w:rFonts w:hint="eastAsia"/>
          <w:sz w:val="24"/>
          <w:lang w:eastAsia="zh-CN"/>
        </w:rPr>
        <w:t>主管</w:t>
      </w:r>
      <w:r w:rsidRPr="00E91ED3">
        <w:rPr>
          <w:rFonts w:hint="eastAsia"/>
          <w:spacing w:val="2"/>
          <w:sz w:val="24"/>
          <w:lang w:eastAsia="zh-CN"/>
        </w:rPr>
        <w:t>部门</w:t>
      </w:r>
      <w:r w:rsidRPr="00E91ED3">
        <w:rPr>
          <w:rFonts w:hint="eastAsia"/>
          <w:sz w:val="24"/>
          <w:lang w:eastAsia="zh-CN"/>
        </w:rPr>
        <w:t>培训并</w:t>
      </w:r>
      <w:r w:rsidRPr="00E91ED3">
        <w:rPr>
          <w:rFonts w:hint="eastAsia"/>
          <w:spacing w:val="2"/>
          <w:sz w:val="24"/>
          <w:lang w:eastAsia="zh-CN"/>
        </w:rPr>
        <w:t>考</w:t>
      </w:r>
      <w:r w:rsidRPr="00E91ED3">
        <w:rPr>
          <w:rFonts w:hint="eastAsia"/>
          <w:sz w:val="24"/>
          <w:lang w:eastAsia="zh-CN"/>
        </w:rPr>
        <w:t>试合</w:t>
      </w:r>
      <w:r w:rsidRPr="00E91ED3">
        <w:rPr>
          <w:rFonts w:hint="eastAsia"/>
          <w:spacing w:val="2"/>
          <w:sz w:val="24"/>
          <w:lang w:eastAsia="zh-CN"/>
        </w:rPr>
        <w:t>格</w:t>
      </w:r>
      <w:r w:rsidRPr="00E91ED3">
        <w:rPr>
          <w:rFonts w:hint="eastAsia"/>
          <w:sz w:val="24"/>
          <w:lang w:eastAsia="zh-CN"/>
        </w:rPr>
        <w:t>后</w:t>
      </w:r>
      <w:r w:rsidRPr="00E91ED3">
        <w:rPr>
          <w:rFonts w:hint="eastAsia"/>
          <w:spacing w:val="-35"/>
          <w:sz w:val="24"/>
          <w:lang w:eastAsia="zh-CN"/>
        </w:rPr>
        <w:t>，</w:t>
      </w:r>
      <w:r w:rsidRPr="00E91ED3">
        <w:rPr>
          <w:rFonts w:hint="eastAsia"/>
          <w:sz w:val="24"/>
          <w:lang w:eastAsia="zh-CN"/>
        </w:rPr>
        <w:t>持证上岗</w:t>
      </w:r>
      <w:r w:rsidRPr="00E91ED3">
        <w:rPr>
          <w:rFonts w:hint="eastAsia"/>
          <w:spacing w:val="-35"/>
          <w:sz w:val="24"/>
          <w:lang w:eastAsia="zh-CN"/>
        </w:rPr>
        <w:t>，</w:t>
      </w:r>
      <w:r w:rsidRPr="00E91ED3">
        <w:rPr>
          <w:rFonts w:hint="eastAsia"/>
          <w:sz w:val="24"/>
          <w:lang w:eastAsia="zh-CN"/>
        </w:rPr>
        <w:t>规范操作，</w:t>
      </w:r>
      <w:r w:rsidRPr="00E91ED3">
        <w:rPr>
          <w:rFonts w:hint="eastAsia"/>
          <w:spacing w:val="2"/>
          <w:sz w:val="24"/>
          <w:lang w:eastAsia="zh-CN"/>
        </w:rPr>
        <w:t>确</w:t>
      </w:r>
      <w:r w:rsidRPr="00E91ED3">
        <w:rPr>
          <w:rFonts w:hint="eastAsia"/>
          <w:sz w:val="24"/>
          <w:lang w:eastAsia="zh-CN"/>
        </w:rPr>
        <w:t>保了</w:t>
      </w:r>
      <w:r w:rsidRPr="00E91ED3">
        <w:rPr>
          <w:rFonts w:hint="eastAsia"/>
          <w:spacing w:val="2"/>
          <w:sz w:val="24"/>
          <w:lang w:eastAsia="zh-CN"/>
        </w:rPr>
        <w:t>作</w:t>
      </w:r>
      <w:r w:rsidRPr="00E91ED3">
        <w:rPr>
          <w:rFonts w:hint="eastAsia"/>
          <w:sz w:val="24"/>
          <w:lang w:eastAsia="zh-CN"/>
        </w:rPr>
        <w:t>业</w:t>
      </w:r>
      <w:r w:rsidRPr="00E91ED3">
        <w:rPr>
          <w:rFonts w:hint="eastAsia"/>
          <w:spacing w:val="2"/>
          <w:sz w:val="24"/>
          <w:lang w:eastAsia="zh-CN"/>
        </w:rPr>
        <w:t>安</w:t>
      </w:r>
      <w:r w:rsidRPr="00E91ED3">
        <w:rPr>
          <w:rFonts w:hint="eastAsia"/>
          <w:sz w:val="24"/>
          <w:lang w:eastAsia="zh-CN"/>
        </w:rPr>
        <w:t>全。</w:t>
      </w:r>
    </w:p>
    <w:p w:rsidR="00E46BA2" w:rsidRPr="00E91ED3" w:rsidRDefault="00E46BA2">
      <w:pPr>
        <w:spacing w:line="360" w:lineRule="auto"/>
        <w:rPr>
          <w:color w:val="FF0000"/>
          <w:lang w:eastAsia="zh-CN"/>
        </w:rPr>
        <w:sectPr w:rsidR="00E46BA2" w:rsidRPr="00E91ED3">
          <w:footerReference w:type="default" r:id="rId20"/>
          <w:pgSz w:w="11907" w:h="16840"/>
          <w:pgMar w:top="1480" w:right="1100" w:bottom="1160" w:left="1300" w:header="849" w:footer="765" w:gutter="0"/>
          <w:cols w:space="720"/>
        </w:sectPr>
      </w:pPr>
    </w:p>
    <w:p w:rsidR="00E46BA2" w:rsidRPr="00E91ED3" w:rsidRDefault="00AB224E">
      <w:pPr>
        <w:pStyle w:val="Heading11"/>
        <w:spacing w:line="419" w:lineRule="exact"/>
        <w:ind w:left="3129"/>
        <w:rPr>
          <w:lang w:eastAsia="zh-CN"/>
        </w:rPr>
      </w:pPr>
      <w:r w:rsidRPr="00E91ED3">
        <w:rPr>
          <w:rFonts w:hint="eastAsia"/>
          <w:spacing w:val="2"/>
          <w:lang w:eastAsia="zh-CN"/>
        </w:rPr>
        <w:lastRenderedPageBreak/>
        <w:t>第五</w:t>
      </w:r>
      <w:r w:rsidRPr="00E91ED3">
        <w:rPr>
          <w:rFonts w:hint="eastAsia"/>
          <w:lang w:eastAsia="zh-CN"/>
        </w:rPr>
        <w:t>章</w:t>
      </w:r>
      <w:r w:rsidRPr="00E91ED3">
        <w:rPr>
          <w:spacing w:val="-26"/>
          <w:lang w:eastAsia="zh-CN"/>
        </w:rPr>
        <w:t xml:space="preserve"> </w:t>
      </w:r>
      <w:r w:rsidRPr="00E91ED3">
        <w:rPr>
          <w:rFonts w:hint="eastAsia"/>
          <w:spacing w:val="2"/>
          <w:lang w:eastAsia="zh-CN"/>
        </w:rPr>
        <w:t>产品质</w:t>
      </w:r>
      <w:r w:rsidRPr="00E91ED3">
        <w:rPr>
          <w:rFonts w:hint="eastAsia"/>
          <w:lang w:eastAsia="zh-CN"/>
        </w:rPr>
        <w:t>量</w:t>
      </w:r>
      <w:r w:rsidRPr="00E91ED3">
        <w:rPr>
          <w:rFonts w:hint="eastAsia"/>
          <w:spacing w:val="2"/>
          <w:lang w:eastAsia="zh-CN"/>
        </w:rPr>
        <w:t>责</w:t>
      </w:r>
      <w:r w:rsidRPr="00E91ED3">
        <w:rPr>
          <w:rFonts w:hint="eastAsia"/>
          <w:lang w:eastAsia="zh-CN"/>
        </w:rPr>
        <w:t>任</w:t>
      </w:r>
    </w:p>
    <w:p w:rsidR="00E46BA2" w:rsidRPr="00E91ED3" w:rsidRDefault="00AB224E">
      <w:pPr>
        <w:pStyle w:val="a4"/>
        <w:spacing w:line="360" w:lineRule="auto"/>
        <w:rPr>
          <w:sz w:val="24"/>
          <w:szCs w:val="24"/>
          <w:lang w:eastAsia="zh-CN"/>
        </w:rPr>
      </w:pPr>
      <w:r w:rsidRPr="00E91ED3">
        <w:rPr>
          <w:rFonts w:ascii="Cambria" w:hAnsi="Cambria" w:cs="Cambria"/>
          <w:sz w:val="24"/>
          <w:szCs w:val="24"/>
          <w:lang w:eastAsia="zh-CN"/>
        </w:rPr>
        <w:t>5.1</w:t>
      </w:r>
      <w:r w:rsidRPr="00E91ED3">
        <w:rPr>
          <w:rFonts w:ascii="Cambria" w:hAnsi="Cambria" w:cs="Cambria"/>
          <w:spacing w:val="-11"/>
          <w:sz w:val="24"/>
          <w:szCs w:val="24"/>
          <w:lang w:eastAsia="zh-CN"/>
        </w:rPr>
        <w:t xml:space="preserve"> </w:t>
      </w:r>
      <w:r w:rsidRPr="00E91ED3">
        <w:rPr>
          <w:rFonts w:hint="eastAsia"/>
          <w:sz w:val="24"/>
          <w:szCs w:val="24"/>
          <w:lang w:eastAsia="zh-CN"/>
        </w:rPr>
        <w:t>产品</w:t>
      </w:r>
      <w:r w:rsidRPr="00E91ED3">
        <w:rPr>
          <w:rFonts w:hint="eastAsia"/>
          <w:spacing w:val="2"/>
          <w:sz w:val="24"/>
          <w:szCs w:val="24"/>
          <w:lang w:eastAsia="zh-CN"/>
        </w:rPr>
        <w:t>质</w:t>
      </w:r>
      <w:r w:rsidRPr="00E91ED3">
        <w:rPr>
          <w:rFonts w:hint="eastAsia"/>
          <w:sz w:val="24"/>
          <w:szCs w:val="24"/>
          <w:lang w:eastAsia="zh-CN"/>
        </w:rPr>
        <w:t>量承诺</w:t>
      </w:r>
    </w:p>
    <w:p w:rsidR="00E46BA2" w:rsidRPr="00E91ED3" w:rsidRDefault="00AB224E" w:rsidP="00796A96">
      <w:pPr>
        <w:pStyle w:val="a4"/>
        <w:spacing w:line="360" w:lineRule="auto"/>
        <w:ind w:leftChars="165" w:left="363" w:right="127" w:firstLineChars="173" w:firstLine="391"/>
        <w:rPr>
          <w:sz w:val="24"/>
          <w:szCs w:val="24"/>
          <w:lang w:eastAsia="zh-CN"/>
        </w:rPr>
      </w:pPr>
      <w:r w:rsidRPr="00E91ED3">
        <w:rPr>
          <w:rFonts w:cs="宋体"/>
          <w:spacing w:val="-1"/>
          <w:w w:val="95"/>
          <w:sz w:val="24"/>
          <w:szCs w:val="24"/>
          <w:lang w:eastAsia="zh-CN"/>
        </w:rPr>
        <w:t>1</w:t>
      </w:r>
      <w:r w:rsidRPr="00E91ED3">
        <w:rPr>
          <w:rFonts w:hint="eastAsia"/>
          <w:spacing w:val="-26"/>
          <w:w w:val="95"/>
          <w:sz w:val="24"/>
          <w:szCs w:val="24"/>
          <w:lang w:eastAsia="zh-CN"/>
        </w:rPr>
        <w:t>、</w:t>
      </w:r>
      <w:r w:rsidRPr="00E91ED3">
        <w:rPr>
          <w:rFonts w:hint="eastAsia"/>
          <w:w w:val="95"/>
          <w:sz w:val="24"/>
          <w:szCs w:val="24"/>
          <w:lang w:eastAsia="zh-CN"/>
        </w:rPr>
        <w:t>本</w:t>
      </w:r>
      <w:r w:rsidRPr="00E91ED3">
        <w:rPr>
          <w:rFonts w:hint="eastAsia"/>
          <w:spacing w:val="1"/>
          <w:w w:val="95"/>
          <w:sz w:val="24"/>
          <w:szCs w:val="24"/>
          <w:lang w:eastAsia="zh-CN"/>
        </w:rPr>
        <w:t>企</w:t>
      </w:r>
      <w:r w:rsidRPr="00E91ED3">
        <w:rPr>
          <w:rFonts w:hint="eastAsia"/>
          <w:w w:val="95"/>
          <w:sz w:val="24"/>
          <w:szCs w:val="24"/>
          <w:lang w:eastAsia="zh-CN"/>
        </w:rPr>
        <w:t>业严</w:t>
      </w:r>
      <w:r w:rsidRPr="00E91ED3">
        <w:rPr>
          <w:rFonts w:hint="eastAsia"/>
          <w:spacing w:val="1"/>
          <w:w w:val="95"/>
          <w:sz w:val="24"/>
          <w:szCs w:val="24"/>
          <w:lang w:eastAsia="zh-CN"/>
        </w:rPr>
        <w:t>格遵</w:t>
      </w:r>
      <w:r w:rsidRPr="00E91ED3">
        <w:rPr>
          <w:rFonts w:hint="eastAsia"/>
          <w:spacing w:val="-26"/>
          <w:w w:val="95"/>
          <w:sz w:val="24"/>
          <w:szCs w:val="24"/>
          <w:lang w:eastAsia="zh-CN"/>
        </w:rPr>
        <w:t>守</w:t>
      </w:r>
      <w:r w:rsidRPr="00E91ED3">
        <w:rPr>
          <w:rFonts w:hint="eastAsia"/>
          <w:w w:val="95"/>
          <w:sz w:val="24"/>
          <w:szCs w:val="24"/>
          <w:lang w:eastAsia="zh-CN"/>
        </w:rPr>
        <w:t>《中华</w:t>
      </w:r>
      <w:r w:rsidRPr="00E91ED3">
        <w:rPr>
          <w:rFonts w:hint="eastAsia"/>
          <w:spacing w:val="1"/>
          <w:w w:val="95"/>
          <w:sz w:val="24"/>
          <w:szCs w:val="24"/>
          <w:lang w:eastAsia="zh-CN"/>
        </w:rPr>
        <w:t>人</w:t>
      </w:r>
      <w:r w:rsidRPr="00E91ED3">
        <w:rPr>
          <w:rFonts w:hint="eastAsia"/>
          <w:w w:val="95"/>
          <w:sz w:val="24"/>
          <w:szCs w:val="24"/>
          <w:lang w:eastAsia="zh-CN"/>
        </w:rPr>
        <w:t>民共</w:t>
      </w:r>
      <w:r w:rsidRPr="00E91ED3">
        <w:rPr>
          <w:rFonts w:hint="eastAsia"/>
          <w:spacing w:val="1"/>
          <w:w w:val="95"/>
          <w:sz w:val="24"/>
          <w:szCs w:val="24"/>
          <w:lang w:eastAsia="zh-CN"/>
        </w:rPr>
        <w:t>和国</w:t>
      </w:r>
      <w:r w:rsidRPr="00E91ED3">
        <w:rPr>
          <w:rFonts w:hint="eastAsia"/>
          <w:w w:val="95"/>
          <w:sz w:val="24"/>
          <w:szCs w:val="24"/>
          <w:lang w:eastAsia="zh-CN"/>
        </w:rPr>
        <w:t>产品质</w:t>
      </w:r>
      <w:r w:rsidRPr="00E91ED3">
        <w:rPr>
          <w:rFonts w:hint="eastAsia"/>
          <w:spacing w:val="1"/>
          <w:w w:val="95"/>
          <w:sz w:val="24"/>
          <w:szCs w:val="24"/>
          <w:lang w:eastAsia="zh-CN"/>
        </w:rPr>
        <w:t>量</w:t>
      </w:r>
      <w:r w:rsidRPr="00E91ED3">
        <w:rPr>
          <w:rFonts w:hint="eastAsia"/>
          <w:w w:val="95"/>
          <w:sz w:val="24"/>
          <w:szCs w:val="24"/>
          <w:lang w:eastAsia="zh-CN"/>
        </w:rPr>
        <w:t>法</w:t>
      </w:r>
      <w:r w:rsidRPr="00E91ED3">
        <w:rPr>
          <w:rFonts w:hint="eastAsia"/>
          <w:spacing w:val="-26"/>
          <w:w w:val="95"/>
          <w:sz w:val="24"/>
          <w:szCs w:val="24"/>
          <w:lang w:eastAsia="zh-CN"/>
        </w:rPr>
        <w:t>》</w:t>
      </w:r>
      <w:r w:rsidRPr="00E91ED3">
        <w:rPr>
          <w:rFonts w:hint="eastAsia"/>
          <w:w w:val="95"/>
          <w:sz w:val="24"/>
          <w:szCs w:val="24"/>
          <w:lang w:eastAsia="zh-CN"/>
        </w:rPr>
        <w:t>等</w:t>
      </w:r>
      <w:r w:rsidRPr="00E91ED3">
        <w:rPr>
          <w:rFonts w:hint="eastAsia"/>
          <w:spacing w:val="1"/>
          <w:w w:val="95"/>
          <w:sz w:val="24"/>
          <w:szCs w:val="24"/>
          <w:lang w:eastAsia="zh-CN"/>
        </w:rPr>
        <w:t>相关</w:t>
      </w:r>
      <w:r w:rsidRPr="00E91ED3">
        <w:rPr>
          <w:rFonts w:hint="eastAsia"/>
          <w:w w:val="95"/>
          <w:sz w:val="24"/>
          <w:szCs w:val="24"/>
          <w:lang w:eastAsia="zh-CN"/>
        </w:rPr>
        <w:t>法律法规</w:t>
      </w:r>
      <w:r w:rsidRPr="00E91ED3">
        <w:rPr>
          <w:rFonts w:hint="eastAsia"/>
          <w:spacing w:val="-24"/>
          <w:w w:val="95"/>
          <w:sz w:val="24"/>
          <w:szCs w:val="24"/>
          <w:lang w:eastAsia="zh-CN"/>
        </w:rPr>
        <w:t>，</w:t>
      </w:r>
      <w:r w:rsidRPr="00E91ED3">
        <w:rPr>
          <w:rFonts w:hint="eastAsia"/>
          <w:w w:val="95"/>
          <w:sz w:val="24"/>
          <w:szCs w:val="24"/>
          <w:lang w:eastAsia="zh-CN"/>
        </w:rPr>
        <w:t>依法</w:t>
      </w:r>
      <w:r w:rsidRPr="00E91ED3">
        <w:rPr>
          <w:rFonts w:hint="eastAsia"/>
          <w:sz w:val="24"/>
          <w:szCs w:val="24"/>
          <w:lang w:eastAsia="zh-CN"/>
        </w:rPr>
        <w:t>诚信经</w:t>
      </w:r>
      <w:r w:rsidRPr="00E91ED3">
        <w:rPr>
          <w:rFonts w:hint="eastAsia"/>
          <w:spacing w:val="2"/>
          <w:sz w:val="24"/>
          <w:szCs w:val="24"/>
          <w:lang w:eastAsia="zh-CN"/>
        </w:rPr>
        <w:t>营</w:t>
      </w:r>
      <w:r w:rsidRPr="00E91ED3">
        <w:rPr>
          <w:rFonts w:hint="eastAsia"/>
          <w:sz w:val="24"/>
          <w:szCs w:val="24"/>
          <w:lang w:eastAsia="zh-CN"/>
        </w:rPr>
        <w:t>。</w:t>
      </w:r>
    </w:p>
    <w:p w:rsidR="00E46BA2" w:rsidRPr="00E91ED3" w:rsidRDefault="00AB224E">
      <w:pPr>
        <w:pStyle w:val="a4"/>
        <w:spacing w:before="46" w:line="360" w:lineRule="auto"/>
        <w:ind w:leftChars="55" w:left="121" w:right="489" w:firstLineChars="276" w:firstLine="623"/>
        <w:rPr>
          <w:sz w:val="24"/>
          <w:szCs w:val="24"/>
          <w:lang w:eastAsia="zh-CN"/>
        </w:rPr>
      </w:pPr>
      <w:r w:rsidRPr="00E91ED3">
        <w:rPr>
          <w:rFonts w:cs="宋体"/>
          <w:spacing w:val="-1"/>
          <w:w w:val="95"/>
          <w:sz w:val="24"/>
          <w:szCs w:val="24"/>
          <w:lang w:eastAsia="zh-CN"/>
        </w:rPr>
        <w:t>2</w:t>
      </w:r>
      <w:r w:rsidRPr="00E91ED3">
        <w:rPr>
          <w:rFonts w:hint="eastAsia"/>
          <w:spacing w:val="-36"/>
          <w:w w:val="95"/>
          <w:sz w:val="24"/>
          <w:szCs w:val="24"/>
          <w:lang w:eastAsia="zh-CN"/>
        </w:rPr>
        <w:t>、</w:t>
      </w:r>
      <w:r w:rsidRPr="00E91ED3">
        <w:rPr>
          <w:rFonts w:hint="eastAsia"/>
          <w:w w:val="95"/>
          <w:sz w:val="24"/>
          <w:szCs w:val="24"/>
          <w:lang w:eastAsia="zh-CN"/>
        </w:rPr>
        <w:t>本企</w:t>
      </w:r>
      <w:r w:rsidRPr="00E91ED3">
        <w:rPr>
          <w:rFonts w:hint="eastAsia"/>
          <w:spacing w:val="1"/>
          <w:w w:val="95"/>
          <w:sz w:val="24"/>
          <w:szCs w:val="24"/>
          <w:lang w:eastAsia="zh-CN"/>
        </w:rPr>
        <w:t>业</w:t>
      </w:r>
      <w:r w:rsidRPr="00E91ED3">
        <w:rPr>
          <w:rFonts w:hint="eastAsia"/>
          <w:w w:val="95"/>
          <w:sz w:val="24"/>
          <w:szCs w:val="24"/>
          <w:lang w:eastAsia="zh-CN"/>
        </w:rPr>
        <w:t>依法</w:t>
      </w:r>
      <w:r w:rsidRPr="00E91ED3">
        <w:rPr>
          <w:rFonts w:hint="eastAsia"/>
          <w:spacing w:val="1"/>
          <w:w w:val="95"/>
          <w:sz w:val="24"/>
          <w:szCs w:val="24"/>
          <w:lang w:eastAsia="zh-CN"/>
        </w:rPr>
        <w:t>管</w:t>
      </w:r>
      <w:r w:rsidRPr="00E91ED3">
        <w:rPr>
          <w:rFonts w:hint="eastAsia"/>
          <w:w w:val="95"/>
          <w:sz w:val="24"/>
          <w:szCs w:val="24"/>
          <w:lang w:eastAsia="zh-CN"/>
        </w:rPr>
        <w:t>理</w:t>
      </w:r>
      <w:r w:rsidRPr="00E91ED3">
        <w:rPr>
          <w:rFonts w:hint="eastAsia"/>
          <w:spacing w:val="1"/>
          <w:w w:val="95"/>
          <w:sz w:val="24"/>
          <w:szCs w:val="24"/>
          <w:lang w:eastAsia="zh-CN"/>
        </w:rPr>
        <w:t>和</w:t>
      </w:r>
      <w:r w:rsidRPr="00E91ED3">
        <w:rPr>
          <w:rFonts w:hint="eastAsia"/>
          <w:w w:val="95"/>
          <w:sz w:val="24"/>
          <w:szCs w:val="24"/>
          <w:lang w:eastAsia="zh-CN"/>
        </w:rPr>
        <w:t>生产</w:t>
      </w:r>
      <w:r w:rsidRPr="00E91ED3">
        <w:rPr>
          <w:rFonts w:hint="eastAsia"/>
          <w:spacing w:val="-36"/>
          <w:w w:val="95"/>
          <w:sz w:val="24"/>
          <w:szCs w:val="24"/>
          <w:lang w:eastAsia="zh-CN"/>
        </w:rPr>
        <w:t>，</w:t>
      </w:r>
      <w:r w:rsidRPr="00E91ED3">
        <w:rPr>
          <w:rFonts w:hint="eastAsia"/>
          <w:w w:val="95"/>
          <w:sz w:val="24"/>
          <w:szCs w:val="24"/>
          <w:lang w:eastAsia="zh-CN"/>
        </w:rPr>
        <w:t>落</w:t>
      </w:r>
      <w:r w:rsidRPr="00E91ED3">
        <w:rPr>
          <w:rFonts w:hint="eastAsia"/>
          <w:spacing w:val="1"/>
          <w:w w:val="95"/>
          <w:sz w:val="24"/>
          <w:szCs w:val="24"/>
          <w:lang w:eastAsia="zh-CN"/>
        </w:rPr>
        <w:t>实</w:t>
      </w:r>
      <w:r w:rsidRPr="00E91ED3">
        <w:rPr>
          <w:rFonts w:hint="eastAsia"/>
          <w:w w:val="95"/>
          <w:sz w:val="24"/>
          <w:szCs w:val="24"/>
          <w:lang w:eastAsia="zh-CN"/>
        </w:rPr>
        <w:t>质量</w:t>
      </w:r>
      <w:r w:rsidRPr="00E91ED3">
        <w:rPr>
          <w:rFonts w:hint="eastAsia"/>
          <w:spacing w:val="1"/>
          <w:w w:val="95"/>
          <w:sz w:val="24"/>
          <w:szCs w:val="24"/>
          <w:lang w:eastAsia="zh-CN"/>
        </w:rPr>
        <w:t>安全</w:t>
      </w:r>
      <w:r w:rsidRPr="00E91ED3">
        <w:rPr>
          <w:rFonts w:hint="eastAsia"/>
          <w:w w:val="95"/>
          <w:sz w:val="24"/>
          <w:szCs w:val="24"/>
          <w:lang w:eastAsia="zh-CN"/>
        </w:rPr>
        <w:t>主体责任</w:t>
      </w:r>
      <w:r w:rsidRPr="00E91ED3">
        <w:rPr>
          <w:rFonts w:hint="eastAsia"/>
          <w:spacing w:val="-33"/>
          <w:w w:val="95"/>
          <w:sz w:val="24"/>
          <w:szCs w:val="24"/>
          <w:lang w:eastAsia="zh-CN"/>
        </w:rPr>
        <w:t>。</w:t>
      </w:r>
      <w:r w:rsidRPr="00E91ED3">
        <w:rPr>
          <w:rFonts w:hint="eastAsia"/>
          <w:w w:val="95"/>
          <w:sz w:val="24"/>
          <w:szCs w:val="24"/>
          <w:lang w:eastAsia="zh-CN"/>
        </w:rPr>
        <w:t>建立</w:t>
      </w:r>
      <w:r w:rsidRPr="00E91ED3">
        <w:rPr>
          <w:rFonts w:hint="eastAsia"/>
          <w:spacing w:val="1"/>
          <w:w w:val="95"/>
          <w:sz w:val="24"/>
          <w:szCs w:val="24"/>
          <w:lang w:eastAsia="zh-CN"/>
        </w:rPr>
        <w:t>健全</w:t>
      </w:r>
      <w:r w:rsidRPr="00E91ED3">
        <w:rPr>
          <w:rFonts w:hint="eastAsia"/>
          <w:w w:val="95"/>
          <w:sz w:val="24"/>
          <w:szCs w:val="24"/>
          <w:lang w:eastAsia="zh-CN"/>
        </w:rPr>
        <w:t>各项管</w:t>
      </w:r>
      <w:r w:rsidRPr="00E91ED3">
        <w:rPr>
          <w:rFonts w:hint="eastAsia"/>
          <w:spacing w:val="1"/>
          <w:w w:val="95"/>
          <w:sz w:val="24"/>
          <w:szCs w:val="24"/>
          <w:lang w:eastAsia="zh-CN"/>
        </w:rPr>
        <w:t>理</w:t>
      </w:r>
      <w:r w:rsidRPr="00E91ED3">
        <w:rPr>
          <w:rFonts w:hint="eastAsia"/>
          <w:w w:val="95"/>
          <w:sz w:val="24"/>
          <w:szCs w:val="24"/>
          <w:lang w:eastAsia="zh-CN"/>
        </w:rPr>
        <w:t>制</w:t>
      </w:r>
      <w:r w:rsidRPr="00E91ED3">
        <w:rPr>
          <w:rFonts w:hint="eastAsia"/>
          <w:sz w:val="24"/>
          <w:szCs w:val="24"/>
          <w:lang w:eastAsia="zh-CN"/>
        </w:rPr>
        <w:t>度，完</w:t>
      </w:r>
      <w:r w:rsidRPr="00E91ED3">
        <w:rPr>
          <w:rFonts w:hint="eastAsia"/>
          <w:spacing w:val="2"/>
          <w:sz w:val="24"/>
          <w:szCs w:val="24"/>
          <w:lang w:eastAsia="zh-CN"/>
        </w:rPr>
        <w:t>善</w:t>
      </w:r>
      <w:r w:rsidRPr="00E91ED3">
        <w:rPr>
          <w:rFonts w:hint="eastAsia"/>
          <w:sz w:val="24"/>
          <w:szCs w:val="24"/>
          <w:lang w:eastAsia="zh-CN"/>
        </w:rPr>
        <w:t>各项</w:t>
      </w:r>
      <w:r w:rsidRPr="00E91ED3">
        <w:rPr>
          <w:rFonts w:hint="eastAsia"/>
          <w:spacing w:val="2"/>
          <w:sz w:val="24"/>
          <w:szCs w:val="24"/>
          <w:lang w:eastAsia="zh-CN"/>
        </w:rPr>
        <w:t>记</w:t>
      </w:r>
      <w:r w:rsidRPr="00E91ED3">
        <w:rPr>
          <w:rFonts w:hint="eastAsia"/>
          <w:sz w:val="24"/>
          <w:szCs w:val="24"/>
          <w:lang w:eastAsia="zh-CN"/>
        </w:rPr>
        <w:t>录</w:t>
      </w:r>
      <w:r w:rsidRPr="00E91ED3">
        <w:rPr>
          <w:rFonts w:hint="eastAsia"/>
          <w:spacing w:val="2"/>
          <w:sz w:val="24"/>
          <w:szCs w:val="24"/>
          <w:lang w:eastAsia="zh-CN"/>
        </w:rPr>
        <w:t>和</w:t>
      </w:r>
      <w:r w:rsidRPr="00E91ED3">
        <w:rPr>
          <w:rFonts w:hint="eastAsia"/>
          <w:sz w:val="24"/>
          <w:szCs w:val="24"/>
          <w:lang w:eastAsia="zh-CN"/>
        </w:rPr>
        <w:t>台账。</w:t>
      </w:r>
    </w:p>
    <w:p w:rsidR="00E46BA2" w:rsidRPr="00E91ED3" w:rsidRDefault="00AB224E">
      <w:pPr>
        <w:pStyle w:val="a4"/>
        <w:spacing w:before="41" w:line="360" w:lineRule="auto"/>
        <w:ind w:leftChars="55" w:left="121" w:right="491" w:firstLineChars="256" w:firstLine="578"/>
        <w:rPr>
          <w:sz w:val="24"/>
          <w:szCs w:val="24"/>
          <w:lang w:eastAsia="zh-CN"/>
        </w:rPr>
      </w:pPr>
      <w:r w:rsidRPr="00E91ED3">
        <w:rPr>
          <w:rFonts w:cs="宋体"/>
          <w:spacing w:val="-1"/>
          <w:w w:val="95"/>
          <w:sz w:val="24"/>
          <w:szCs w:val="24"/>
          <w:lang w:eastAsia="zh-CN"/>
        </w:rPr>
        <w:t>3</w:t>
      </w:r>
      <w:r w:rsidRPr="00E91ED3">
        <w:rPr>
          <w:rFonts w:hint="eastAsia"/>
          <w:spacing w:val="-54"/>
          <w:w w:val="95"/>
          <w:sz w:val="24"/>
          <w:szCs w:val="24"/>
          <w:lang w:eastAsia="zh-CN"/>
        </w:rPr>
        <w:t>、</w:t>
      </w:r>
      <w:r w:rsidRPr="00E91ED3">
        <w:rPr>
          <w:rFonts w:hint="eastAsia"/>
          <w:w w:val="95"/>
          <w:sz w:val="24"/>
          <w:szCs w:val="24"/>
          <w:lang w:eastAsia="zh-CN"/>
        </w:rPr>
        <w:t>本</w:t>
      </w:r>
      <w:r w:rsidRPr="00E91ED3">
        <w:rPr>
          <w:rFonts w:hint="eastAsia"/>
          <w:spacing w:val="1"/>
          <w:w w:val="95"/>
          <w:sz w:val="24"/>
          <w:szCs w:val="24"/>
          <w:lang w:eastAsia="zh-CN"/>
        </w:rPr>
        <w:t>企</w:t>
      </w:r>
      <w:r w:rsidRPr="00E91ED3">
        <w:rPr>
          <w:rFonts w:hint="eastAsia"/>
          <w:w w:val="95"/>
          <w:sz w:val="24"/>
          <w:szCs w:val="24"/>
          <w:lang w:eastAsia="zh-CN"/>
        </w:rPr>
        <w:t>业保</w:t>
      </w:r>
      <w:r w:rsidRPr="00E91ED3">
        <w:rPr>
          <w:rFonts w:hint="eastAsia"/>
          <w:spacing w:val="1"/>
          <w:w w:val="95"/>
          <w:sz w:val="24"/>
          <w:szCs w:val="24"/>
          <w:lang w:eastAsia="zh-CN"/>
        </w:rPr>
        <w:t>持</w:t>
      </w:r>
      <w:r w:rsidRPr="00E91ED3">
        <w:rPr>
          <w:rFonts w:hint="eastAsia"/>
          <w:w w:val="95"/>
          <w:sz w:val="24"/>
          <w:szCs w:val="24"/>
          <w:lang w:eastAsia="zh-CN"/>
        </w:rPr>
        <w:t>资质</w:t>
      </w:r>
      <w:r w:rsidRPr="00E91ED3">
        <w:rPr>
          <w:rFonts w:hint="eastAsia"/>
          <w:spacing w:val="1"/>
          <w:w w:val="95"/>
          <w:sz w:val="24"/>
          <w:szCs w:val="24"/>
          <w:lang w:eastAsia="zh-CN"/>
        </w:rPr>
        <w:t>的</w:t>
      </w:r>
      <w:r w:rsidRPr="00E91ED3">
        <w:rPr>
          <w:rFonts w:hint="eastAsia"/>
          <w:w w:val="95"/>
          <w:sz w:val="24"/>
          <w:szCs w:val="24"/>
          <w:lang w:eastAsia="zh-CN"/>
        </w:rPr>
        <w:t>有效性</w:t>
      </w:r>
      <w:r w:rsidRPr="00E91ED3">
        <w:rPr>
          <w:rFonts w:hint="eastAsia"/>
          <w:spacing w:val="-51"/>
          <w:w w:val="95"/>
          <w:sz w:val="24"/>
          <w:szCs w:val="24"/>
          <w:lang w:eastAsia="zh-CN"/>
        </w:rPr>
        <w:t>，</w:t>
      </w:r>
      <w:r w:rsidRPr="00E91ED3">
        <w:rPr>
          <w:rFonts w:hint="eastAsia"/>
          <w:w w:val="95"/>
          <w:sz w:val="24"/>
          <w:szCs w:val="24"/>
          <w:lang w:eastAsia="zh-CN"/>
        </w:rPr>
        <w:t>生产</w:t>
      </w:r>
      <w:r w:rsidRPr="00E91ED3">
        <w:rPr>
          <w:rFonts w:hint="eastAsia"/>
          <w:spacing w:val="1"/>
          <w:w w:val="95"/>
          <w:sz w:val="24"/>
          <w:szCs w:val="24"/>
          <w:lang w:eastAsia="zh-CN"/>
        </w:rPr>
        <w:t>的</w:t>
      </w:r>
      <w:r w:rsidRPr="00E91ED3">
        <w:rPr>
          <w:rFonts w:hint="eastAsia"/>
          <w:w w:val="95"/>
          <w:sz w:val="24"/>
          <w:szCs w:val="24"/>
          <w:lang w:eastAsia="zh-CN"/>
        </w:rPr>
        <w:t>产</w:t>
      </w:r>
      <w:r w:rsidRPr="00E91ED3">
        <w:rPr>
          <w:rFonts w:hint="eastAsia"/>
          <w:spacing w:val="1"/>
          <w:w w:val="95"/>
          <w:sz w:val="24"/>
          <w:szCs w:val="24"/>
          <w:lang w:eastAsia="zh-CN"/>
        </w:rPr>
        <w:t>品</w:t>
      </w:r>
      <w:r w:rsidRPr="00E91ED3">
        <w:rPr>
          <w:rFonts w:hint="eastAsia"/>
          <w:w w:val="95"/>
          <w:sz w:val="24"/>
          <w:szCs w:val="24"/>
          <w:lang w:eastAsia="zh-CN"/>
        </w:rPr>
        <w:t>取得了</w:t>
      </w:r>
      <w:r w:rsidRPr="00E91ED3">
        <w:rPr>
          <w:rFonts w:hint="eastAsia"/>
          <w:spacing w:val="1"/>
          <w:w w:val="95"/>
          <w:sz w:val="24"/>
          <w:szCs w:val="24"/>
          <w:lang w:eastAsia="zh-CN"/>
        </w:rPr>
        <w:t>相</w:t>
      </w:r>
      <w:r w:rsidRPr="00E91ED3">
        <w:rPr>
          <w:rFonts w:hint="eastAsia"/>
          <w:w w:val="95"/>
          <w:sz w:val="24"/>
          <w:szCs w:val="24"/>
          <w:lang w:eastAsia="zh-CN"/>
        </w:rPr>
        <w:t>应的</w:t>
      </w:r>
      <w:r w:rsidRPr="00E91ED3">
        <w:rPr>
          <w:rFonts w:hint="eastAsia"/>
          <w:spacing w:val="1"/>
          <w:w w:val="95"/>
          <w:sz w:val="24"/>
          <w:szCs w:val="24"/>
          <w:lang w:eastAsia="zh-CN"/>
        </w:rPr>
        <w:t>工</w:t>
      </w:r>
      <w:r w:rsidRPr="00E91ED3">
        <w:rPr>
          <w:rFonts w:hint="eastAsia"/>
          <w:w w:val="95"/>
          <w:sz w:val="24"/>
          <w:szCs w:val="24"/>
          <w:lang w:eastAsia="zh-CN"/>
        </w:rPr>
        <w:t>业</w:t>
      </w:r>
      <w:r w:rsidRPr="00E91ED3">
        <w:rPr>
          <w:rFonts w:hint="eastAsia"/>
          <w:spacing w:val="1"/>
          <w:w w:val="95"/>
          <w:sz w:val="24"/>
          <w:szCs w:val="24"/>
          <w:lang w:eastAsia="zh-CN"/>
        </w:rPr>
        <w:t>产</w:t>
      </w:r>
      <w:r w:rsidRPr="00E91ED3">
        <w:rPr>
          <w:rFonts w:hint="eastAsia"/>
          <w:w w:val="95"/>
          <w:sz w:val="24"/>
          <w:szCs w:val="24"/>
          <w:lang w:eastAsia="zh-CN"/>
        </w:rPr>
        <w:t>品生产</w:t>
      </w:r>
      <w:r w:rsidRPr="00E91ED3">
        <w:rPr>
          <w:rFonts w:hint="eastAsia"/>
          <w:spacing w:val="1"/>
          <w:w w:val="95"/>
          <w:sz w:val="24"/>
          <w:szCs w:val="24"/>
          <w:lang w:eastAsia="zh-CN"/>
        </w:rPr>
        <w:t>许</w:t>
      </w:r>
      <w:r w:rsidRPr="00E91ED3">
        <w:rPr>
          <w:rFonts w:hint="eastAsia"/>
          <w:w w:val="95"/>
          <w:sz w:val="24"/>
          <w:szCs w:val="24"/>
          <w:lang w:eastAsia="zh-CN"/>
        </w:rPr>
        <w:t>可</w:t>
      </w:r>
      <w:r w:rsidRPr="00E91ED3">
        <w:rPr>
          <w:rFonts w:hint="eastAsia"/>
          <w:sz w:val="24"/>
          <w:szCs w:val="24"/>
          <w:lang w:eastAsia="zh-CN"/>
        </w:rPr>
        <w:t>证，并</w:t>
      </w:r>
      <w:r w:rsidRPr="00E91ED3">
        <w:rPr>
          <w:rFonts w:hint="eastAsia"/>
          <w:spacing w:val="2"/>
          <w:sz w:val="24"/>
          <w:szCs w:val="24"/>
          <w:lang w:eastAsia="zh-CN"/>
        </w:rPr>
        <w:t>在</w:t>
      </w:r>
      <w:r w:rsidRPr="00E91ED3">
        <w:rPr>
          <w:rFonts w:hint="eastAsia"/>
          <w:sz w:val="24"/>
          <w:szCs w:val="24"/>
          <w:lang w:eastAsia="zh-CN"/>
        </w:rPr>
        <w:t>有效</w:t>
      </w:r>
      <w:r w:rsidRPr="00E91ED3">
        <w:rPr>
          <w:rFonts w:hint="eastAsia"/>
          <w:spacing w:val="2"/>
          <w:sz w:val="24"/>
          <w:szCs w:val="24"/>
          <w:lang w:eastAsia="zh-CN"/>
        </w:rPr>
        <w:t>期</w:t>
      </w:r>
      <w:r w:rsidRPr="00E91ED3">
        <w:rPr>
          <w:rFonts w:hint="eastAsia"/>
          <w:sz w:val="24"/>
          <w:szCs w:val="24"/>
          <w:lang w:eastAsia="zh-CN"/>
        </w:rPr>
        <w:t>内。</w:t>
      </w:r>
    </w:p>
    <w:p w:rsidR="00E46BA2" w:rsidRPr="00E91ED3" w:rsidRDefault="00AB224E" w:rsidP="00796A96">
      <w:pPr>
        <w:pStyle w:val="a4"/>
        <w:spacing w:before="44" w:line="360" w:lineRule="auto"/>
        <w:ind w:left="0" w:firstLineChars="294" w:firstLine="703"/>
        <w:rPr>
          <w:sz w:val="24"/>
          <w:szCs w:val="24"/>
          <w:lang w:eastAsia="zh-CN"/>
        </w:rPr>
      </w:pPr>
      <w:r w:rsidRPr="00E91ED3">
        <w:rPr>
          <w:rFonts w:cs="宋体"/>
          <w:spacing w:val="-1"/>
          <w:sz w:val="24"/>
          <w:szCs w:val="24"/>
          <w:lang w:eastAsia="zh-CN"/>
        </w:rPr>
        <w:t>4</w:t>
      </w:r>
      <w:r w:rsidRPr="00E91ED3">
        <w:rPr>
          <w:rFonts w:hint="eastAsia"/>
          <w:sz w:val="24"/>
          <w:szCs w:val="24"/>
          <w:lang w:eastAsia="zh-CN"/>
        </w:rPr>
        <w:t>、本</w:t>
      </w:r>
      <w:r w:rsidRPr="00E91ED3">
        <w:rPr>
          <w:rFonts w:hint="eastAsia"/>
          <w:spacing w:val="2"/>
          <w:sz w:val="24"/>
          <w:szCs w:val="24"/>
          <w:lang w:eastAsia="zh-CN"/>
        </w:rPr>
        <w:t>企</w:t>
      </w:r>
      <w:r w:rsidRPr="00E91ED3">
        <w:rPr>
          <w:rFonts w:hint="eastAsia"/>
          <w:sz w:val="24"/>
          <w:szCs w:val="24"/>
          <w:lang w:eastAsia="zh-CN"/>
        </w:rPr>
        <w:t>业周</w:t>
      </w:r>
      <w:r w:rsidRPr="00E91ED3">
        <w:rPr>
          <w:rFonts w:hint="eastAsia"/>
          <w:spacing w:val="2"/>
          <w:sz w:val="24"/>
          <w:szCs w:val="24"/>
          <w:lang w:eastAsia="zh-CN"/>
        </w:rPr>
        <w:t>围</w:t>
      </w:r>
      <w:r w:rsidRPr="00E91ED3">
        <w:rPr>
          <w:rFonts w:hint="eastAsia"/>
          <w:sz w:val="24"/>
          <w:szCs w:val="24"/>
          <w:lang w:eastAsia="zh-CN"/>
        </w:rPr>
        <w:t>环</w:t>
      </w:r>
      <w:r w:rsidRPr="00E91ED3">
        <w:rPr>
          <w:rFonts w:hint="eastAsia"/>
          <w:spacing w:val="2"/>
          <w:sz w:val="24"/>
          <w:szCs w:val="24"/>
          <w:lang w:eastAsia="zh-CN"/>
        </w:rPr>
        <w:t>境</w:t>
      </w:r>
      <w:r w:rsidRPr="00E91ED3">
        <w:rPr>
          <w:rFonts w:hint="eastAsia"/>
          <w:sz w:val="24"/>
          <w:szCs w:val="24"/>
          <w:lang w:eastAsia="zh-CN"/>
        </w:rPr>
        <w:t>、生产</w:t>
      </w:r>
      <w:r w:rsidRPr="00E91ED3">
        <w:rPr>
          <w:rFonts w:hint="eastAsia"/>
          <w:spacing w:val="2"/>
          <w:sz w:val="24"/>
          <w:szCs w:val="24"/>
          <w:lang w:eastAsia="zh-CN"/>
        </w:rPr>
        <w:t>现</w:t>
      </w:r>
      <w:r w:rsidRPr="00E91ED3">
        <w:rPr>
          <w:rFonts w:hint="eastAsia"/>
          <w:sz w:val="24"/>
          <w:szCs w:val="24"/>
          <w:lang w:eastAsia="zh-CN"/>
        </w:rPr>
        <w:t>场符</w:t>
      </w:r>
      <w:r w:rsidRPr="00E91ED3">
        <w:rPr>
          <w:rFonts w:hint="eastAsia"/>
          <w:spacing w:val="2"/>
          <w:sz w:val="24"/>
          <w:szCs w:val="24"/>
          <w:lang w:eastAsia="zh-CN"/>
        </w:rPr>
        <w:t>合</w:t>
      </w:r>
      <w:r w:rsidRPr="00E91ED3">
        <w:rPr>
          <w:rFonts w:hint="eastAsia"/>
          <w:sz w:val="24"/>
          <w:szCs w:val="24"/>
          <w:lang w:eastAsia="zh-CN"/>
        </w:rPr>
        <w:t>国</w:t>
      </w:r>
      <w:r w:rsidRPr="00E91ED3">
        <w:rPr>
          <w:rFonts w:hint="eastAsia"/>
          <w:spacing w:val="2"/>
          <w:sz w:val="24"/>
          <w:szCs w:val="24"/>
          <w:lang w:eastAsia="zh-CN"/>
        </w:rPr>
        <w:t>家</w:t>
      </w:r>
      <w:r w:rsidRPr="00E91ED3">
        <w:rPr>
          <w:rFonts w:hint="eastAsia"/>
          <w:sz w:val="24"/>
          <w:szCs w:val="24"/>
          <w:lang w:eastAsia="zh-CN"/>
        </w:rPr>
        <w:t>标准规</w:t>
      </w:r>
      <w:r w:rsidRPr="00E91ED3">
        <w:rPr>
          <w:rFonts w:hint="eastAsia"/>
          <w:spacing w:val="2"/>
          <w:sz w:val="24"/>
          <w:szCs w:val="24"/>
          <w:lang w:eastAsia="zh-CN"/>
        </w:rPr>
        <w:t>定</w:t>
      </w:r>
      <w:r w:rsidRPr="00E91ED3">
        <w:rPr>
          <w:rFonts w:hint="eastAsia"/>
          <w:sz w:val="24"/>
          <w:szCs w:val="24"/>
          <w:lang w:eastAsia="zh-CN"/>
        </w:rPr>
        <w:t>的要</w:t>
      </w:r>
      <w:r w:rsidRPr="00E91ED3">
        <w:rPr>
          <w:rFonts w:hint="eastAsia"/>
          <w:spacing w:val="2"/>
          <w:sz w:val="24"/>
          <w:szCs w:val="24"/>
          <w:lang w:eastAsia="zh-CN"/>
        </w:rPr>
        <w:t>求</w:t>
      </w:r>
      <w:r w:rsidRPr="00E91ED3">
        <w:rPr>
          <w:rFonts w:hint="eastAsia"/>
          <w:sz w:val="24"/>
          <w:szCs w:val="24"/>
          <w:lang w:eastAsia="zh-CN"/>
        </w:rPr>
        <w:t>。</w:t>
      </w:r>
    </w:p>
    <w:p w:rsidR="00E46BA2" w:rsidRPr="00E91ED3" w:rsidRDefault="00AB224E" w:rsidP="00796A96">
      <w:pPr>
        <w:pStyle w:val="a4"/>
        <w:spacing w:line="360" w:lineRule="auto"/>
        <w:ind w:leftChars="131" w:left="288" w:firstLineChars="196" w:firstLine="443"/>
        <w:rPr>
          <w:sz w:val="24"/>
          <w:szCs w:val="24"/>
          <w:lang w:eastAsia="zh-CN"/>
        </w:rPr>
      </w:pPr>
      <w:r w:rsidRPr="00E91ED3">
        <w:rPr>
          <w:rFonts w:cs="宋体"/>
          <w:spacing w:val="-1"/>
          <w:w w:val="95"/>
          <w:sz w:val="24"/>
          <w:szCs w:val="24"/>
          <w:lang w:eastAsia="zh-CN"/>
        </w:rPr>
        <w:t>5</w:t>
      </w:r>
      <w:r w:rsidRPr="00E91ED3">
        <w:rPr>
          <w:rFonts w:hint="eastAsia"/>
          <w:spacing w:val="-54"/>
          <w:w w:val="95"/>
          <w:sz w:val="24"/>
          <w:szCs w:val="24"/>
          <w:lang w:eastAsia="zh-CN"/>
        </w:rPr>
        <w:t>、</w:t>
      </w:r>
      <w:r w:rsidRPr="00E91ED3">
        <w:rPr>
          <w:rFonts w:hint="eastAsia"/>
          <w:w w:val="95"/>
          <w:sz w:val="24"/>
          <w:szCs w:val="24"/>
          <w:lang w:eastAsia="zh-CN"/>
        </w:rPr>
        <w:t>本</w:t>
      </w:r>
      <w:r w:rsidRPr="00E91ED3">
        <w:rPr>
          <w:rFonts w:hint="eastAsia"/>
          <w:spacing w:val="1"/>
          <w:w w:val="95"/>
          <w:sz w:val="24"/>
          <w:szCs w:val="24"/>
          <w:lang w:eastAsia="zh-CN"/>
        </w:rPr>
        <w:t>企</w:t>
      </w:r>
      <w:r w:rsidRPr="00E91ED3">
        <w:rPr>
          <w:rFonts w:hint="eastAsia"/>
          <w:w w:val="95"/>
          <w:sz w:val="24"/>
          <w:szCs w:val="24"/>
          <w:lang w:eastAsia="zh-CN"/>
        </w:rPr>
        <w:t>业严</w:t>
      </w:r>
      <w:r w:rsidRPr="00E91ED3">
        <w:rPr>
          <w:rFonts w:hint="eastAsia"/>
          <w:spacing w:val="1"/>
          <w:w w:val="95"/>
          <w:sz w:val="24"/>
          <w:szCs w:val="24"/>
          <w:lang w:eastAsia="zh-CN"/>
        </w:rPr>
        <w:t>格</w:t>
      </w:r>
      <w:r w:rsidRPr="00E91ED3">
        <w:rPr>
          <w:rFonts w:hint="eastAsia"/>
          <w:w w:val="95"/>
          <w:sz w:val="24"/>
          <w:szCs w:val="24"/>
          <w:lang w:eastAsia="zh-CN"/>
        </w:rPr>
        <w:t>执行</w:t>
      </w:r>
      <w:r w:rsidRPr="00E91ED3">
        <w:rPr>
          <w:rFonts w:hint="eastAsia"/>
          <w:spacing w:val="1"/>
          <w:w w:val="95"/>
          <w:sz w:val="24"/>
          <w:szCs w:val="24"/>
          <w:lang w:eastAsia="zh-CN"/>
        </w:rPr>
        <w:t>原</w:t>
      </w:r>
      <w:r w:rsidRPr="00E91ED3">
        <w:rPr>
          <w:rFonts w:hint="eastAsia"/>
          <w:w w:val="95"/>
          <w:sz w:val="24"/>
          <w:szCs w:val="24"/>
          <w:lang w:eastAsia="zh-CN"/>
        </w:rPr>
        <w:t>辅材料</w:t>
      </w:r>
      <w:r w:rsidRPr="00E91ED3">
        <w:rPr>
          <w:rFonts w:hint="eastAsia"/>
          <w:spacing w:val="1"/>
          <w:w w:val="95"/>
          <w:sz w:val="24"/>
          <w:szCs w:val="24"/>
          <w:lang w:eastAsia="zh-CN"/>
        </w:rPr>
        <w:t>检</w:t>
      </w:r>
      <w:r w:rsidRPr="00E91ED3">
        <w:rPr>
          <w:rFonts w:hint="eastAsia"/>
          <w:w w:val="95"/>
          <w:sz w:val="24"/>
          <w:szCs w:val="24"/>
          <w:lang w:eastAsia="zh-CN"/>
        </w:rPr>
        <w:t>验制</w:t>
      </w:r>
      <w:r w:rsidRPr="00E91ED3">
        <w:rPr>
          <w:rFonts w:hint="eastAsia"/>
          <w:spacing w:val="1"/>
          <w:w w:val="95"/>
          <w:sz w:val="24"/>
          <w:szCs w:val="24"/>
          <w:lang w:eastAsia="zh-CN"/>
        </w:rPr>
        <w:t>度</w:t>
      </w:r>
      <w:r w:rsidRPr="00E91ED3">
        <w:rPr>
          <w:rFonts w:hint="eastAsia"/>
          <w:spacing w:val="-54"/>
          <w:w w:val="95"/>
          <w:sz w:val="24"/>
          <w:szCs w:val="24"/>
          <w:lang w:eastAsia="zh-CN"/>
        </w:rPr>
        <w:t>，</w:t>
      </w:r>
      <w:r w:rsidRPr="00E91ED3">
        <w:rPr>
          <w:rFonts w:hint="eastAsia"/>
          <w:spacing w:val="1"/>
          <w:w w:val="95"/>
          <w:sz w:val="24"/>
          <w:szCs w:val="24"/>
          <w:lang w:eastAsia="zh-CN"/>
        </w:rPr>
        <w:t>所</w:t>
      </w:r>
      <w:r w:rsidRPr="00E91ED3">
        <w:rPr>
          <w:rFonts w:hint="eastAsia"/>
          <w:w w:val="95"/>
          <w:sz w:val="24"/>
          <w:szCs w:val="24"/>
          <w:lang w:eastAsia="zh-CN"/>
        </w:rPr>
        <w:t>用的原</w:t>
      </w:r>
      <w:r w:rsidRPr="00E91ED3">
        <w:rPr>
          <w:rFonts w:hint="eastAsia"/>
          <w:spacing w:val="1"/>
          <w:w w:val="95"/>
          <w:sz w:val="24"/>
          <w:szCs w:val="24"/>
          <w:lang w:eastAsia="zh-CN"/>
        </w:rPr>
        <w:t>辅</w:t>
      </w:r>
      <w:r w:rsidRPr="00E91ED3">
        <w:rPr>
          <w:rFonts w:hint="eastAsia"/>
          <w:w w:val="95"/>
          <w:sz w:val="24"/>
          <w:szCs w:val="24"/>
          <w:lang w:eastAsia="zh-CN"/>
        </w:rPr>
        <w:t>材料</w:t>
      </w:r>
      <w:r w:rsidRPr="00E91ED3">
        <w:rPr>
          <w:rFonts w:hint="eastAsia"/>
          <w:spacing w:val="1"/>
          <w:w w:val="95"/>
          <w:sz w:val="24"/>
          <w:szCs w:val="24"/>
          <w:lang w:eastAsia="zh-CN"/>
        </w:rPr>
        <w:t>及</w:t>
      </w:r>
      <w:r w:rsidRPr="00E91ED3">
        <w:rPr>
          <w:rFonts w:hint="eastAsia"/>
          <w:w w:val="95"/>
          <w:sz w:val="24"/>
          <w:szCs w:val="24"/>
          <w:lang w:eastAsia="zh-CN"/>
        </w:rPr>
        <w:t>包</w:t>
      </w:r>
      <w:r w:rsidRPr="00E91ED3">
        <w:rPr>
          <w:rFonts w:hint="eastAsia"/>
          <w:spacing w:val="1"/>
          <w:w w:val="95"/>
          <w:sz w:val="24"/>
          <w:szCs w:val="24"/>
          <w:lang w:eastAsia="zh-CN"/>
        </w:rPr>
        <w:t>装</w:t>
      </w:r>
      <w:r w:rsidRPr="00E91ED3">
        <w:rPr>
          <w:rFonts w:hint="eastAsia"/>
          <w:w w:val="95"/>
          <w:sz w:val="24"/>
          <w:szCs w:val="24"/>
          <w:lang w:eastAsia="zh-CN"/>
        </w:rPr>
        <w:t>材料符</w:t>
      </w:r>
      <w:r w:rsidRPr="00E91ED3">
        <w:rPr>
          <w:rFonts w:hint="eastAsia"/>
          <w:spacing w:val="1"/>
          <w:w w:val="95"/>
          <w:sz w:val="24"/>
          <w:szCs w:val="24"/>
          <w:lang w:eastAsia="zh-CN"/>
        </w:rPr>
        <w:t>合</w:t>
      </w:r>
      <w:r w:rsidRPr="00E91ED3">
        <w:rPr>
          <w:rFonts w:hint="eastAsia"/>
          <w:w w:val="95"/>
          <w:sz w:val="24"/>
          <w:szCs w:val="24"/>
          <w:lang w:eastAsia="zh-CN"/>
        </w:rPr>
        <w:t>相</w:t>
      </w:r>
      <w:r w:rsidRPr="00E91ED3">
        <w:rPr>
          <w:rFonts w:hint="eastAsia"/>
          <w:sz w:val="24"/>
          <w:szCs w:val="24"/>
          <w:lang w:eastAsia="zh-CN"/>
        </w:rPr>
        <w:t>应的国</w:t>
      </w:r>
      <w:r w:rsidRPr="00E91ED3">
        <w:rPr>
          <w:rFonts w:hint="eastAsia"/>
          <w:spacing w:val="2"/>
          <w:sz w:val="24"/>
          <w:szCs w:val="24"/>
          <w:lang w:eastAsia="zh-CN"/>
        </w:rPr>
        <w:t>家</w:t>
      </w:r>
      <w:r w:rsidRPr="00E91ED3">
        <w:rPr>
          <w:rFonts w:hint="eastAsia"/>
          <w:sz w:val="24"/>
          <w:szCs w:val="24"/>
          <w:lang w:eastAsia="zh-CN"/>
        </w:rPr>
        <w:t>标准</w:t>
      </w:r>
      <w:r w:rsidRPr="00E91ED3">
        <w:rPr>
          <w:rFonts w:hint="eastAsia"/>
          <w:spacing w:val="2"/>
          <w:sz w:val="24"/>
          <w:szCs w:val="24"/>
          <w:lang w:eastAsia="zh-CN"/>
        </w:rPr>
        <w:t>、</w:t>
      </w:r>
      <w:r w:rsidRPr="00E91ED3">
        <w:rPr>
          <w:rFonts w:hint="eastAsia"/>
          <w:sz w:val="24"/>
          <w:szCs w:val="24"/>
          <w:lang w:eastAsia="zh-CN"/>
        </w:rPr>
        <w:t>行</w:t>
      </w:r>
      <w:r w:rsidRPr="00E91ED3">
        <w:rPr>
          <w:rFonts w:hint="eastAsia"/>
          <w:spacing w:val="2"/>
          <w:sz w:val="24"/>
          <w:szCs w:val="24"/>
          <w:lang w:eastAsia="zh-CN"/>
        </w:rPr>
        <w:t>业</w:t>
      </w:r>
      <w:r w:rsidRPr="00E91ED3">
        <w:rPr>
          <w:rFonts w:hint="eastAsia"/>
          <w:sz w:val="24"/>
          <w:szCs w:val="24"/>
          <w:lang w:eastAsia="zh-CN"/>
        </w:rPr>
        <w:t>标准及</w:t>
      </w:r>
      <w:r w:rsidRPr="00E91ED3">
        <w:rPr>
          <w:rFonts w:hint="eastAsia"/>
          <w:spacing w:val="2"/>
          <w:sz w:val="24"/>
          <w:szCs w:val="24"/>
          <w:lang w:eastAsia="zh-CN"/>
        </w:rPr>
        <w:t>其</w:t>
      </w:r>
      <w:r w:rsidRPr="00E91ED3">
        <w:rPr>
          <w:rFonts w:hint="eastAsia"/>
          <w:sz w:val="24"/>
          <w:szCs w:val="24"/>
          <w:lang w:eastAsia="zh-CN"/>
        </w:rPr>
        <w:t>相关</w:t>
      </w:r>
      <w:r w:rsidRPr="00E91ED3">
        <w:rPr>
          <w:rFonts w:hint="eastAsia"/>
          <w:spacing w:val="2"/>
          <w:sz w:val="24"/>
          <w:szCs w:val="24"/>
          <w:lang w:eastAsia="zh-CN"/>
        </w:rPr>
        <w:t>规</w:t>
      </w:r>
      <w:r w:rsidRPr="00E91ED3">
        <w:rPr>
          <w:rFonts w:hint="eastAsia"/>
          <w:sz w:val="24"/>
          <w:szCs w:val="24"/>
          <w:lang w:eastAsia="zh-CN"/>
        </w:rPr>
        <w:t>定。</w:t>
      </w:r>
    </w:p>
    <w:p w:rsidR="00E46BA2" w:rsidRPr="00E91ED3" w:rsidRDefault="00AB224E" w:rsidP="00796A96">
      <w:pPr>
        <w:pStyle w:val="a4"/>
        <w:spacing w:before="44" w:line="360" w:lineRule="auto"/>
        <w:ind w:leftChars="309" w:left="680" w:firstLineChars="49" w:firstLine="117"/>
        <w:rPr>
          <w:sz w:val="24"/>
          <w:szCs w:val="24"/>
          <w:lang w:eastAsia="zh-CN"/>
        </w:rPr>
      </w:pPr>
      <w:r w:rsidRPr="00E91ED3">
        <w:rPr>
          <w:rFonts w:cs="宋体"/>
          <w:spacing w:val="-1"/>
          <w:sz w:val="24"/>
          <w:szCs w:val="24"/>
          <w:lang w:eastAsia="zh-CN"/>
        </w:rPr>
        <w:t>6</w:t>
      </w:r>
      <w:r w:rsidRPr="00E91ED3">
        <w:rPr>
          <w:rFonts w:hint="eastAsia"/>
          <w:sz w:val="24"/>
          <w:szCs w:val="24"/>
          <w:lang w:eastAsia="zh-CN"/>
        </w:rPr>
        <w:t>、本企业以“零缺陷”为目标，确保不</w:t>
      </w:r>
      <w:r w:rsidRPr="00E91ED3">
        <w:rPr>
          <w:rFonts w:hint="eastAsia"/>
          <w:spacing w:val="2"/>
          <w:sz w:val="24"/>
          <w:szCs w:val="24"/>
          <w:lang w:eastAsia="zh-CN"/>
        </w:rPr>
        <w:t>合</w:t>
      </w:r>
      <w:r w:rsidRPr="00E91ED3">
        <w:rPr>
          <w:rFonts w:hint="eastAsia"/>
          <w:sz w:val="24"/>
          <w:szCs w:val="24"/>
          <w:lang w:eastAsia="zh-CN"/>
        </w:rPr>
        <w:t>规格产</w:t>
      </w:r>
      <w:r w:rsidRPr="00E91ED3">
        <w:rPr>
          <w:rFonts w:hint="eastAsia"/>
          <w:spacing w:val="2"/>
          <w:sz w:val="24"/>
          <w:szCs w:val="24"/>
          <w:lang w:eastAsia="zh-CN"/>
        </w:rPr>
        <w:t>品</w:t>
      </w:r>
      <w:r w:rsidRPr="00E91ED3">
        <w:rPr>
          <w:rFonts w:hint="eastAsia"/>
          <w:sz w:val="24"/>
          <w:szCs w:val="24"/>
          <w:lang w:eastAsia="zh-CN"/>
        </w:rPr>
        <w:t>不出</w:t>
      </w:r>
      <w:r w:rsidRPr="00E91ED3">
        <w:rPr>
          <w:rFonts w:hint="eastAsia"/>
          <w:spacing w:val="2"/>
          <w:sz w:val="24"/>
          <w:szCs w:val="24"/>
          <w:lang w:eastAsia="zh-CN"/>
        </w:rPr>
        <w:t>厂</w:t>
      </w:r>
      <w:r w:rsidRPr="00E91ED3">
        <w:rPr>
          <w:rFonts w:hint="eastAsia"/>
          <w:sz w:val="24"/>
          <w:szCs w:val="24"/>
          <w:lang w:eastAsia="zh-CN"/>
        </w:rPr>
        <w:t>。</w:t>
      </w:r>
    </w:p>
    <w:p w:rsidR="00E46BA2" w:rsidRPr="00E91ED3" w:rsidRDefault="00AB224E">
      <w:pPr>
        <w:pStyle w:val="a4"/>
        <w:spacing w:line="360" w:lineRule="auto"/>
        <w:ind w:left="810" w:right="488" w:hanging="521"/>
        <w:rPr>
          <w:w w:val="99"/>
          <w:sz w:val="24"/>
          <w:szCs w:val="24"/>
          <w:lang w:eastAsia="zh-CN"/>
        </w:rPr>
      </w:pPr>
      <w:r w:rsidRPr="00E91ED3">
        <w:rPr>
          <w:rFonts w:ascii="Cambria" w:hAnsi="Cambria" w:cs="Cambria"/>
          <w:sz w:val="24"/>
          <w:szCs w:val="24"/>
          <w:lang w:eastAsia="zh-CN"/>
        </w:rPr>
        <w:t>5.2</w:t>
      </w:r>
      <w:r w:rsidRPr="00E91ED3">
        <w:rPr>
          <w:rFonts w:ascii="Cambria" w:hAnsi="Cambria" w:cs="Cambria"/>
          <w:spacing w:val="-11"/>
          <w:sz w:val="24"/>
          <w:szCs w:val="24"/>
          <w:lang w:eastAsia="zh-CN"/>
        </w:rPr>
        <w:t xml:space="preserve"> </w:t>
      </w:r>
      <w:r w:rsidRPr="00E91ED3">
        <w:rPr>
          <w:rFonts w:hint="eastAsia"/>
          <w:sz w:val="24"/>
          <w:szCs w:val="24"/>
          <w:lang w:eastAsia="zh-CN"/>
        </w:rPr>
        <w:t>产品荣誉情况</w:t>
      </w:r>
      <w:r w:rsidRPr="00E91ED3">
        <w:rPr>
          <w:w w:val="99"/>
          <w:sz w:val="24"/>
          <w:szCs w:val="24"/>
          <w:lang w:eastAsia="zh-CN"/>
        </w:rPr>
        <w:t xml:space="preserve"> </w:t>
      </w:r>
    </w:p>
    <w:p w:rsidR="00E46BA2" w:rsidRPr="00E91ED3" w:rsidRDefault="00AB224E">
      <w:pPr>
        <w:pStyle w:val="a4"/>
        <w:spacing w:line="360" w:lineRule="auto"/>
        <w:ind w:leftChars="112" w:left="246" w:right="488" w:firstLineChars="221" w:firstLine="530"/>
        <w:rPr>
          <w:sz w:val="24"/>
          <w:szCs w:val="24"/>
          <w:lang w:eastAsia="zh-CN"/>
        </w:rPr>
      </w:pPr>
      <w:r w:rsidRPr="00E91ED3">
        <w:rPr>
          <w:rFonts w:hint="eastAsia"/>
          <w:sz w:val="24"/>
          <w:szCs w:val="24"/>
          <w:lang w:eastAsia="zh-CN"/>
        </w:rPr>
        <w:t>公司按照“守法经营，依法纳税”的经营基本原则，严格遵守《公司法》、《安全生产法》等各项法律法规要求，形成良好的</w:t>
      </w:r>
      <w:proofErr w:type="gramStart"/>
      <w:r w:rsidRPr="00E91ED3">
        <w:rPr>
          <w:rFonts w:hint="eastAsia"/>
          <w:sz w:val="24"/>
          <w:szCs w:val="24"/>
          <w:lang w:eastAsia="zh-CN"/>
        </w:rPr>
        <w:t>遵</w:t>
      </w:r>
      <w:proofErr w:type="gramEnd"/>
      <w:r w:rsidRPr="00E91ED3">
        <w:rPr>
          <w:rFonts w:hint="eastAsia"/>
          <w:sz w:val="24"/>
          <w:szCs w:val="24"/>
          <w:lang w:eastAsia="zh-CN"/>
        </w:rPr>
        <w:t xml:space="preserve">德行为规范环境。屡次获得政府、金融机构、社会团体等相关方给予的荣誉和表彰。 </w:t>
      </w:r>
    </w:p>
    <w:p w:rsidR="00E46BA2" w:rsidRPr="00E91ED3" w:rsidRDefault="00E46BA2">
      <w:pPr>
        <w:spacing w:before="3" w:line="110" w:lineRule="exact"/>
        <w:rPr>
          <w:color w:val="FF0000"/>
          <w:sz w:val="11"/>
          <w:szCs w:val="11"/>
          <w:lang w:eastAsia="zh-CN"/>
        </w:rPr>
      </w:pPr>
    </w:p>
    <w:tbl>
      <w:tblPr>
        <w:tblStyle w:val="ac"/>
        <w:tblW w:w="9723" w:type="dxa"/>
        <w:tblLayout w:type="fixed"/>
        <w:tblLook w:val="04A0"/>
      </w:tblPr>
      <w:tblGrid>
        <w:gridCol w:w="3241"/>
        <w:gridCol w:w="1620"/>
        <w:gridCol w:w="1621"/>
        <w:gridCol w:w="3241"/>
      </w:tblGrid>
      <w:tr w:rsidR="00E46BA2" w:rsidRPr="00E91ED3" w:rsidTr="009A1060">
        <w:trPr>
          <w:trHeight w:val="2998"/>
        </w:trPr>
        <w:tc>
          <w:tcPr>
            <w:tcW w:w="4861" w:type="dxa"/>
            <w:gridSpan w:val="2"/>
          </w:tcPr>
          <w:p w:rsidR="00E46BA2" w:rsidRPr="00E91ED3" w:rsidRDefault="009A1060">
            <w:pPr>
              <w:tabs>
                <w:tab w:val="left" w:pos="2045"/>
              </w:tabs>
              <w:rPr>
                <w:lang w:eastAsia="zh-CN"/>
              </w:rPr>
            </w:pPr>
            <w:r w:rsidRPr="00E91ED3">
              <w:rPr>
                <w:noProof/>
                <w:lang w:eastAsia="zh-CN"/>
              </w:rPr>
              <w:drawing>
                <wp:inline distT="0" distB="0" distL="0" distR="0">
                  <wp:extent cx="2965689" cy="1910247"/>
                  <wp:effectExtent l="19050" t="0" r="6111" b="0"/>
                  <wp:docPr id="23" name="图片 4" descr="C:\Users\fxe\AppData\Local\Temp\15574995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xe\AppData\Local\Temp\1557499533(1).png"/>
                          <pic:cNvPicPr>
                            <a:picLocks noChangeAspect="1" noChangeArrowheads="1"/>
                          </pic:cNvPicPr>
                        </pic:nvPicPr>
                        <pic:blipFill>
                          <a:blip r:embed="rId21"/>
                          <a:srcRect/>
                          <a:stretch>
                            <a:fillRect/>
                          </a:stretch>
                        </pic:blipFill>
                        <pic:spPr bwMode="auto">
                          <a:xfrm>
                            <a:off x="0" y="0"/>
                            <a:ext cx="2964805" cy="1909677"/>
                          </a:xfrm>
                          <a:prstGeom prst="rect">
                            <a:avLst/>
                          </a:prstGeom>
                          <a:noFill/>
                          <a:ln w="9525">
                            <a:noFill/>
                            <a:miter lim="800000"/>
                            <a:headEnd/>
                            <a:tailEnd/>
                          </a:ln>
                        </pic:spPr>
                      </pic:pic>
                    </a:graphicData>
                  </a:graphic>
                </wp:inline>
              </w:drawing>
            </w:r>
          </w:p>
        </w:tc>
        <w:tc>
          <w:tcPr>
            <w:tcW w:w="4862" w:type="dxa"/>
            <w:gridSpan w:val="2"/>
          </w:tcPr>
          <w:p w:rsidR="00E46BA2" w:rsidRPr="00E91ED3" w:rsidRDefault="009A1060">
            <w:pPr>
              <w:tabs>
                <w:tab w:val="left" w:pos="2045"/>
              </w:tabs>
              <w:rPr>
                <w:lang w:eastAsia="zh-CN"/>
              </w:rPr>
            </w:pPr>
            <w:r w:rsidRPr="00E91ED3">
              <w:rPr>
                <w:noProof/>
                <w:lang w:eastAsia="zh-CN"/>
              </w:rPr>
              <w:drawing>
                <wp:inline distT="0" distB="0" distL="0" distR="0">
                  <wp:extent cx="2932888" cy="1892527"/>
                  <wp:effectExtent l="19050" t="0" r="812" b="0"/>
                  <wp:docPr id="24" name="图片 5" descr="C:\Users\fxe\AppData\Local\Temp\15574995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xe\AppData\Local\Temp\1557499566(1).png"/>
                          <pic:cNvPicPr>
                            <a:picLocks noChangeAspect="1" noChangeArrowheads="1"/>
                          </pic:cNvPicPr>
                        </pic:nvPicPr>
                        <pic:blipFill>
                          <a:blip r:embed="rId22"/>
                          <a:srcRect/>
                          <a:stretch>
                            <a:fillRect/>
                          </a:stretch>
                        </pic:blipFill>
                        <pic:spPr bwMode="auto">
                          <a:xfrm>
                            <a:off x="0" y="0"/>
                            <a:ext cx="2935721" cy="1894355"/>
                          </a:xfrm>
                          <a:prstGeom prst="rect">
                            <a:avLst/>
                          </a:prstGeom>
                          <a:noFill/>
                          <a:ln w="9525">
                            <a:noFill/>
                            <a:miter lim="800000"/>
                            <a:headEnd/>
                            <a:tailEnd/>
                          </a:ln>
                        </pic:spPr>
                      </pic:pic>
                    </a:graphicData>
                  </a:graphic>
                </wp:inline>
              </w:drawing>
            </w:r>
          </w:p>
        </w:tc>
      </w:tr>
      <w:tr w:rsidR="009A1060" w:rsidRPr="00E91ED3" w:rsidTr="00BA6703">
        <w:trPr>
          <w:trHeight w:val="2998"/>
        </w:trPr>
        <w:tc>
          <w:tcPr>
            <w:tcW w:w="3241" w:type="dxa"/>
          </w:tcPr>
          <w:p w:rsidR="009A1060" w:rsidRPr="00E91ED3" w:rsidRDefault="009A1060">
            <w:pPr>
              <w:tabs>
                <w:tab w:val="left" w:pos="2045"/>
              </w:tabs>
              <w:rPr>
                <w:noProof/>
                <w:lang w:eastAsia="zh-CN"/>
              </w:rPr>
            </w:pPr>
            <w:r w:rsidRPr="00E91ED3">
              <w:rPr>
                <w:noProof/>
                <w:lang w:eastAsia="zh-CN"/>
              </w:rPr>
              <w:drawing>
                <wp:inline distT="0" distB="0" distL="0" distR="0">
                  <wp:extent cx="1741745" cy="2139351"/>
                  <wp:effectExtent l="19050" t="0" r="0" b="0"/>
                  <wp:docPr id="25" name="图片 6" descr="C:\Users\fxe\AppData\Local\Temp\15574997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xe\AppData\Local\Temp\1557499793(1).png"/>
                          <pic:cNvPicPr>
                            <a:picLocks noChangeAspect="1" noChangeArrowheads="1"/>
                          </pic:cNvPicPr>
                        </pic:nvPicPr>
                        <pic:blipFill>
                          <a:blip r:embed="rId23"/>
                          <a:srcRect/>
                          <a:stretch>
                            <a:fillRect/>
                          </a:stretch>
                        </pic:blipFill>
                        <pic:spPr bwMode="auto">
                          <a:xfrm>
                            <a:off x="0" y="0"/>
                            <a:ext cx="1747715" cy="2146684"/>
                          </a:xfrm>
                          <a:prstGeom prst="rect">
                            <a:avLst/>
                          </a:prstGeom>
                          <a:noFill/>
                          <a:ln w="9525">
                            <a:noFill/>
                            <a:miter lim="800000"/>
                            <a:headEnd/>
                            <a:tailEnd/>
                          </a:ln>
                        </pic:spPr>
                      </pic:pic>
                    </a:graphicData>
                  </a:graphic>
                </wp:inline>
              </w:drawing>
            </w:r>
          </w:p>
        </w:tc>
        <w:tc>
          <w:tcPr>
            <w:tcW w:w="3241" w:type="dxa"/>
            <w:gridSpan w:val="2"/>
          </w:tcPr>
          <w:p w:rsidR="009A1060" w:rsidRPr="00E91ED3" w:rsidRDefault="009A1060">
            <w:pPr>
              <w:tabs>
                <w:tab w:val="left" w:pos="2045"/>
              </w:tabs>
              <w:rPr>
                <w:noProof/>
                <w:lang w:eastAsia="zh-CN"/>
              </w:rPr>
            </w:pPr>
            <w:r w:rsidRPr="00E91ED3">
              <w:rPr>
                <w:noProof/>
                <w:lang w:eastAsia="zh-CN"/>
              </w:rPr>
              <w:drawing>
                <wp:inline distT="0" distB="0" distL="0" distR="0">
                  <wp:extent cx="1827002" cy="2139351"/>
                  <wp:effectExtent l="19050" t="0" r="1798" b="0"/>
                  <wp:docPr id="26" name="图片 7" descr="C:\Users\fxe\AppData\Local\Temp\1557499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xe\AppData\Local\Temp\1557499838(1).png"/>
                          <pic:cNvPicPr>
                            <a:picLocks noChangeAspect="1" noChangeArrowheads="1"/>
                          </pic:cNvPicPr>
                        </pic:nvPicPr>
                        <pic:blipFill>
                          <a:blip r:embed="rId24"/>
                          <a:srcRect/>
                          <a:stretch>
                            <a:fillRect/>
                          </a:stretch>
                        </pic:blipFill>
                        <pic:spPr bwMode="auto">
                          <a:xfrm>
                            <a:off x="0" y="0"/>
                            <a:ext cx="1831845" cy="2145022"/>
                          </a:xfrm>
                          <a:prstGeom prst="rect">
                            <a:avLst/>
                          </a:prstGeom>
                          <a:noFill/>
                          <a:ln w="9525">
                            <a:noFill/>
                            <a:miter lim="800000"/>
                            <a:headEnd/>
                            <a:tailEnd/>
                          </a:ln>
                        </pic:spPr>
                      </pic:pic>
                    </a:graphicData>
                  </a:graphic>
                </wp:inline>
              </w:drawing>
            </w:r>
          </w:p>
        </w:tc>
        <w:tc>
          <w:tcPr>
            <w:tcW w:w="3241" w:type="dxa"/>
          </w:tcPr>
          <w:p w:rsidR="009A1060" w:rsidRPr="00E91ED3" w:rsidRDefault="009A1060">
            <w:pPr>
              <w:tabs>
                <w:tab w:val="left" w:pos="2045"/>
              </w:tabs>
              <w:rPr>
                <w:noProof/>
                <w:lang w:eastAsia="zh-CN"/>
              </w:rPr>
            </w:pPr>
            <w:r w:rsidRPr="00E91ED3">
              <w:rPr>
                <w:noProof/>
                <w:lang w:eastAsia="zh-CN"/>
              </w:rPr>
              <w:drawing>
                <wp:inline distT="0" distB="0" distL="0" distR="0">
                  <wp:extent cx="1772722" cy="2139351"/>
                  <wp:effectExtent l="19050" t="0" r="0" b="0"/>
                  <wp:docPr id="27" name="图片 8" descr="C:\Users\fxe\AppData\Local\Temp\15574998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xe\AppData\Local\Temp\1557499893(1).png"/>
                          <pic:cNvPicPr>
                            <a:picLocks noChangeAspect="1" noChangeArrowheads="1"/>
                          </pic:cNvPicPr>
                        </pic:nvPicPr>
                        <pic:blipFill>
                          <a:blip r:embed="rId25"/>
                          <a:srcRect/>
                          <a:stretch>
                            <a:fillRect/>
                          </a:stretch>
                        </pic:blipFill>
                        <pic:spPr bwMode="auto">
                          <a:xfrm>
                            <a:off x="0" y="0"/>
                            <a:ext cx="1772342" cy="2138892"/>
                          </a:xfrm>
                          <a:prstGeom prst="rect">
                            <a:avLst/>
                          </a:prstGeom>
                          <a:noFill/>
                          <a:ln w="9525">
                            <a:noFill/>
                            <a:miter lim="800000"/>
                            <a:headEnd/>
                            <a:tailEnd/>
                          </a:ln>
                        </pic:spPr>
                      </pic:pic>
                    </a:graphicData>
                  </a:graphic>
                </wp:inline>
              </w:drawing>
            </w:r>
          </w:p>
        </w:tc>
      </w:tr>
    </w:tbl>
    <w:p w:rsidR="00E46BA2" w:rsidRPr="00E91ED3" w:rsidRDefault="00E46BA2">
      <w:pPr>
        <w:tabs>
          <w:tab w:val="left" w:pos="2045"/>
        </w:tabs>
        <w:jc w:val="center"/>
        <w:rPr>
          <w:lang w:eastAsia="zh-CN"/>
        </w:rPr>
      </w:pPr>
    </w:p>
    <w:p w:rsidR="00E46BA2" w:rsidRPr="00E91ED3" w:rsidRDefault="00AB224E">
      <w:pPr>
        <w:pStyle w:val="Heading11"/>
        <w:spacing w:line="419" w:lineRule="exact"/>
        <w:ind w:left="3129"/>
        <w:rPr>
          <w:lang w:eastAsia="zh-CN"/>
        </w:rPr>
      </w:pPr>
      <w:r w:rsidRPr="00E91ED3">
        <w:rPr>
          <w:rFonts w:hint="eastAsia"/>
          <w:spacing w:val="2"/>
          <w:lang w:eastAsia="zh-CN"/>
        </w:rPr>
        <w:lastRenderedPageBreak/>
        <w:t>第六</w:t>
      </w:r>
      <w:r w:rsidRPr="00E91ED3">
        <w:rPr>
          <w:rFonts w:hint="eastAsia"/>
          <w:lang w:eastAsia="zh-CN"/>
        </w:rPr>
        <w:t>章</w:t>
      </w:r>
      <w:r w:rsidRPr="00E91ED3">
        <w:rPr>
          <w:spacing w:val="-26"/>
          <w:lang w:eastAsia="zh-CN"/>
        </w:rPr>
        <w:t xml:space="preserve"> </w:t>
      </w:r>
      <w:r w:rsidRPr="00E91ED3">
        <w:rPr>
          <w:rFonts w:hint="eastAsia"/>
          <w:spacing w:val="2"/>
          <w:lang w:eastAsia="zh-CN"/>
        </w:rPr>
        <w:t>质量风</w:t>
      </w:r>
      <w:r w:rsidRPr="00E91ED3">
        <w:rPr>
          <w:rFonts w:hint="eastAsia"/>
          <w:lang w:eastAsia="zh-CN"/>
        </w:rPr>
        <w:t>险</w:t>
      </w:r>
      <w:r w:rsidRPr="00E91ED3">
        <w:rPr>
          <w:rFonts w:hint="eastAsia"/>
          <w:spacing w:val="2"/>
          <w:lang w:eastAsia="zh-CN"/>
        </w:rPr>
        <w:t>管</w:t>
      </w:r>
      <w:r w:rsidRPr="00E91ED3">
        <w:rPr>
          <w:rFonts w:hint="eastAsia"/>
          <w:lang w:eastAsia="zh-CN"/>
        </w:rPr>
        <w:t>理</w:t>
      </w:r>
    </w:p>
    <w:p w:rsidR="00E46BA2" w:rsidRPr="00E91ED3" w:rsidRDefault="00E46BA2">
      <w:pPr>
        <w:spacing w:before="6" w:line="130" w:lineRule="exact"/>
        <w:rPr>
          <w:color w:val="FF0000"/>
          <w:sz w:val="13"/>
          <w:szCs w:val="13"/>
          <w:lang w:eastAsia="zh-CN"/>
        </w:rPr>
      </w:pPr>
    </w:p>
    <w:p w:rsidR="00E46BA2" w:rsidRPr="00E91ED3" w:rsidRDefault="00AB224E">
      <w:pPr>
        <w:pStyle w:val="a4"/>
        <w:spacing w:line="360" w:lineRule="auto"/>
        <w:rPr>
          <w:sz w:val="24"/>
          <w:szCs w:val="24"/>
          <w:lang w:eastAsia="zh-CN"/>
        </w:rPr>
      </w:pPr>
      <w:r w:rsidRPr="00E91ED3">
        <w:rPr>
          <w:rFonts w:ascii="Cambria" w:hAnsi="Cambria" w:cs="Cambria"/>
          <w:sz w:val="24"/>
          <w:szCs w:val="24"/>
          <w:lang w:eastAsia="zh-CN"/>
        </w:rPr>
        <w:t>6.1</w:t>
      </w:r>
      <w:r w:rsidRPr="00E91ED3">
        <w:rPr>
          <w:rFonts w:ascii="Cambria" w:hAnsi="Cambria" w:cs="Cambria"/>
          <w:spacing w:val="-6"/>
          <w:sz w:val="24"/>
          <w:szCs w:val="24"/>
          <w:lang w:eastAsia="zh-CN"/>
        </w:rPr>
        <w:t xml:space="preserve"> </w:t>
      </w:r>
      <w:r w:rsidRPr="00E91ED3">
        <w:rPr>
          <w:rFonts w:hint="eastAsia"/>
          <w:sz w:val="24"/>
          <w:szCs w:val="24"/>
          <w:lang w:eastAsia="zh-CN"/>
        </w:rPr>
        <w:t>质量</w:t>
      </w:r>
      <w:r w:rsidRPr="00E91ED3">
        <w:rPr>
          <w:rFonts w:hint="eastAsia"/>
          <w:spacing w:val="2"/>
          <w:sz w:val="24"/>
          <w:szCs w:val="24"/>
          <w:lang w:eastAsia="zh-CN"/>
        </w:rPr>
        <w:t>投</w:t>
      </w:r>
      <w:r w:rsidRPr="00E91ED3">
        <w:rPr>
          <w:rFonts w:hint="eastAsia"/>
          <w:sz w:val="24"/>
          <w:szCs w:val="24"/>
          <w:lang w:eastAsia="zh-CN"/>
        </w:rPr>
        <w:t>诉</w:t>
      </w:r>
    </w:p>
    <w:p w:rsidR="00E46BA2" w:rsidRPr="00E91ED3" w:rsidRDefault="00AB224E">
      <w:pPr>
        <w:pStyle w:val="YL"/>
        <w:spacing w:line="360" w:lineRule="auto"/>
        <w:ind w:firstLine="480"/>
        <w:rPr>
          <w:rFonts w:ascii="宋体" w:hAnsi="宋体"/>
          <w:color w:val="auto"/>
        </w:rPr>
      </w:pPr>
      <w:r w:rsidRPr="00E91ED3">
        <w:rPr>
          <w:rFonts w:ascii="宋体" w:hAnsi="宋体" w:hint="eastAsia"/>
          <w:color w:val="auto"/>
        </w:rPr>
        <w:t>公司</w:t>
      </w:r>
      <w:r w:rsidR="00CE4D85" w:rsidRPr="00E91ED3">
        <w:rPr>
          <w:rFonts w:ascii="宋体" w:hAnsi="宋体" w:hint="eastAsia"/>
          <w:color w:val="auto"/>
        </w:rPr>
        <w:t>是</w:t>
      </w:r>
      <w:r w:rsidR="00CE4D85" w:rsidRPr="00E91ED3">
        <w:rPr>
          <w:rFonts w:hint="eastAsia"/>
          <w:bCs/>
          <w:szCs w:val="22"/>
        </w:rPr>
        <w:t>专业服装机械和纺织机械设备供应商</w:t>
      </w:r>
      <w:r w:rsidRPr="00E91ED3">
        <w:rPr>
          <w:rFonts w:ascii="宋体" w:hAnsi="宋体" w:hint="eastAsia"/>
          <w:color w:val="auto"/>
        </w:rPr>
        <w:t>，因此，售后服务尤其重要。根据客户的需要，公司配有专职的营销服务人员进行服务。</w:t>
      </w:r>
    </w:p>
    <w:p w:rsidR="00E46BA2" w:rsidRPr="00E91ED3" w:rsidRDefault="00AB224E">
      <w:pPr>
        <w:spacing w:line="360" w:lineRule="auto"/>
        <w:ind w:firstLineChars="200" w:firstLine="480"/>
        <w:rPr>
          <w:rFonts w:asciiTheme="minorEastAsia" w:hAnsiTheme="minorEastAsia"/>
          <w:sz w:val="24"/>
          <w:szCs w:val="24"/>
          <w:lang w:eastAsia="zh-CN"/>
        </w:rPr>
      </w:pPr>
      <w:r w:rsidRPr="00E91ED3">
        <w:rPr>
          <w:rFonts w:asciiTheme="minorEastAsia" w:hAnsiTheme="minorEastAsia" w:hint="eastAsia"/>
          <w:sz w:val="24"/>
          <w:szCs w:val="24"/>
          <w:lang w:eastAsia="zh-CN"/>
        </w:rPr>
        <w:t>投诉的处理流程。营销部售后服务中心负责收集客户信息，接收和处理客户的投诉，流程见</w:t>
      </w:r>
      <w:r w:rsidR="00AA7AB2" w:rsidRPr="00E91ED3">
        <w:fldChar w:fldCharType="begin"/>
      </w:r>
      <w:r w:rsidR="000F5D6E" w:rsidRPr="00E91ED3">
        <w:rPr>
          <w:lang w:eastAsia="zh-CN"/>
        </w:rPr>
        <w:instrText xml:space="preserve"> REF _Ref363386902 \h  \* MERGEFORMAT </w:instrText>
      </w:r>
      <w:r w:rsidR="00AA7AB2" w:rsidRPr="00E91ED3">
        <w:fldChar w:fldCharType="separate"/>
      </w:r>
      <w:r w:rsidRPr="00E91ED3">
        <w:rPr>
          <w:rFonts w:asciiTheme="minorEastAsia" w:hAnsiTheme="minorEastAsia" w:hint="eastAsia"/>
          <w:sz w:val="24"/>
          <w:szCs w:val="24"/>
          <w:lang w:eastAsia="zh-CN"/>
        </w:rPr>
        <w:t>图6.1-01投诉管理流程</w:t>
      </w:r>
      <w:r w:rsidR="00AA7AB2" w:rsidRPr="00E91ED3">
        <w:fldChar w:fldCharType="end"/>
      </w:r>
      <w:r w:rsidRPr="00E91ED3">
        <w:rPr>
          <w:rFonts w:asciiTheme="minorEastAsia" w:hAnsiTheme="minorEastAsia" w:hint="eastAsia"/>
          <w:sz w:val="24"/>
          <w:szCs w:val="24"/>
          <w:lang w:eastAsia="zh-CN"/>
        </w:rPr>
        <w:t>。售后服务中心的职责是：客户质量投诉、三包索赔、外部退/换货接收处理；业务员售后质量处理支持、重大售后服务的组织与落实；参与送样新产品出厂评审；协助业务员做好质量信息的处理回复；客户质量要求识别输入与管理；与公司各质量管理职能部门接口管理工作；质量运行、客户满意</w:t>
      </w:r>
      <w:proofErr w:type="gramStart"/>
      <w:r w:rsidRPr="00E91ED3">
        <w:rPr>
          <w:rFonts w:asciiTheme="minorEastAsia" w:hAnsiTheme="minorEastAsia" w:hint="eastAsia"/>
          <w:sz w:val="24"/>
          <w:szCs w:val="24"/>
          <w:lang w:eastAsia="zh-CN"/>
        </w:rPr>
        <w:t>度分析</w:t>
      </w:r>
      <w:proofErr w:type="gramEnd"/>
      <w:r w:rsidRPr="00E91ED3">
        <w:rPr>
          <w:rFonts w:asciiTheme="minorEastAsia" w:hAnsiTheme="minorEastAsia" w:hint="eastAsia"/>
          <w:sz w:val="24"/>
          <w:szCs w:val="24"/>
          <w:lang w:eastAsia="zh-CN"/>
        </w:rPr>
        <w:t>与组织改善等。公司规定，对于顾客的投诉，应在48小时内给予明确的回复，需要现场处理的质量问题，国内应在3天内赶到现场，国外7日内赶到现场。</w:t>
      </w:r>
    </w:p>
    <w:p w:rsidR="00E46BA2" w:rsidRPr="00E91ED3" w:rsidRDefault="00AB224E">
      <w:pPr>
        <w:spacing w:line="360" w:lineRule="auto"/>
        <w:ind w:firstLineChars="200" w:firstLine="422"/>
        <w:jc w:val="center"/>
        <w:rPr>
          <w:rFonts w:ascii="宋体" w:hAnsi="宋体"/>
          <w:sz w:val="24"/>
          <w:szCs w:val="24"/>
          <w:lang w:eastAsia="zh-CN"/>
        </w:rPr>
      </w:pPr>
      <w:r w:rsidRPr="00E91ED3">
        <w:rPr>
          <w:rFonts w:ascii="宋体" w:hAnsi="宋体" w:hint="eastAsia"/>
          <w:b/>
          <w:sz w:val="21"/>
          <w:szCs w:val="21"/>
        </w:rPr>
        <w:t>图6.1-01投诉管理流程</w:t>
      </w:r>
    </w:p>
    <w:p w:rsidR="00E46BA2" w:rsidRPr="00E91ED3" w:rsidRDefault="00AB224E">
      <w:pPr>
        <w:spacing w:line="300" w:lineRule="auto"/>
        <w:rPr>
          <w:rFonts w:asciiTheme="majorEastAsia" w:eastAsiaTheme="majorEastAsia" w:hAnsiTheme="majorEastAsia" w:cs="宋体"/>
          <w:sz w:val="24"/>
          <w:szCs w:val="24"/>
          <w:lang w:eastAsia="zh-CN"/>
        </w:rPr>
      </w:pPr>
      <w:r w:rsidRPr="00E91ED3">
        <w:rPr>
          <w:rFonts w:asciiTheme="majorEastAsia" w:eastAsiaTheme="majorEastAsia" w:hAnsiTheme="majorEastAsia" w:cs="宋体"/>
          <w:noProof/>
          <w:sz w:val="24"/>
          <w:szCs w:val="24"/>
          <w:lang w:eastAsia="zh-CN"/>
        </w:rPr>
        <w:drawing>
          <wp:inline distT="0" distB="0" distL="0" distR="0">
            <wp:extent cx="6038215" cy="3044825"/>
            <wp:effectExtent l="19050" t="0" r="63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26"/>
                    <a:srcRect/>
                    <a:stretch>
                      <a:fillRect/>
                    </a:stretch>
                  </pic:blipFill>
                  <pic:spPr>
                    <a:xfrm>
                      <a:off x="0" y="0"/>
                      <a:ext cx="6038215" cy="3044825"/>
                    </a:xfrm>
                    <a:prstGeom prst="rect">
                      <a:avLst/>
                    </a:prstGeom>
                    <a:noFill/>
                    <a:ln w="9525">
                      <a:noFill/>
                      <a:miter lim="800000"/>
                      <a:headEnd/>
                      <a:tailEnd/>
                    </a:ln>
                  </pic:spPr>
                </pic:pic>
              </a:graphicData>
            </a:graphic>
          </wp:inline>
        </w:drawing>
      </w:r>
    </w:p>
    <w:p w:rsidR="00E46BA2" w:rsidRPr="00E91ED3" w:rsidRDefault="00AB224E" w:rsidP="00C776C1">
      <w:pPr>
        <w:pStyle w:val="a3"/>
        <w:spacing w:afterLines="50"/>
        <w:jc w:val="center"/>
        <w:rPr>
          <w:rFonts w:ascii="宋体" w:eastAsia="宋体" w:hAnsi="宋体" w:cs="宋体"/>
          <w:b/>
          <w:kern w:val="0"/>
          <w:sz w:val="21"/>
          <w:szCs w:val="21"/>
        </w:rPr>
      </w:pPr>
      <w:bookmarkStart w:id="2" w:name="_Ref363386902"/>
      <w:r w:rsidRPr="00E91ED3">
        <w:rPr>
          <w:rFonts w:ascii="宋体" w:eastAsia="宋体" w:hAnsi="宋体" w:hint="eastAsia"/>
          <w:b/>
          <w:noProof/>
          <w:sz w:val="21"/>
          <w:szCs w:val="21"/>
        </w:rPr>
        <w:lastRenderedPageBreak/>
        <w:drawing>
          <wp:inline distT="0" distB="0" distL="0" distR="0">
            <wp:extent cx="6029960" cy="3355975"/>
            <wp:effectExtent l="19050" t="0" r="889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27"/>
                    <a:srcRect/>
                    <a:stretch>
                      <a:fillRect/>
                    </a:stretch>
                  </pic:blipFill>
                  <pic:spPr>
                    <a:xfrm>
                      <a:off x="0" y="0"/>
                      <a:ext cx="6029960" cy="3355975"/>
                    </a:xfrm>
                    <a:prstGeom prst="rect">
                      <a:avLst/>
                    </a:prstGeom>
                    <a:noFill/>
                    <a:ln w="9525">
                      <a:noFill/>
                      <a:miter lim="800000"/>
                      <a:headEnd/>
                      <a:tailEnd/>
                    </a:ln>
                  </pic:spPr>
                </pic:pic>
              </a:graphicData>
            </a:graphic>
          </wp:inline>
        </w:drawing>
      </w:r>
      <w:bookmarkEnd w:id="2"/>
      <w:r w:rsidRPr="00E91ED3">
        <w:rPr>
          <w:rFonts w:ascii="宋体" w:eastAsia="宋体" w:hAnsi="宋体" w:cs="宋体"/>
          <w:b/>
          <w:kern w:val="0"/>
          <w:sz w:val="21"/>
          <w:szCs w:val="21"/>
        </w:rPr>
        <w:t xml:space="preserve"> </w:t>
      </w:r>
    </w:p>
    <w:p w:rsidR="00E46BA2" w:rsidRPr="00E91ED3" w:rsidRDefault="00AB224E">
      <w:pPr>
        <w:pStyle w:val="YL"/>
        <w:spacing w:line="360" w:lineRule="auto"/>
        <w:ind w:firstLine="480"/>
        <w:rPr>
          <w:rFonts w:ascii="宋体" w:hAnsi="宋体"/>
          <w:color w:val="auto"/>
        </w:rPr>
      </w:pPr>
      <w:r w:rsidRPr="00E91ED3">
        <w:rPr>
          <w:rFonts w:ascii="宋体" w:hAnsi="宋体" w:hint="eastAsia"/>
          <w:color w:val="auto"/>
        </w:rPr>
        <w:t>最大限度减少顾客不满和业务流失。营销部</w:t>
      </w:r>
      <w:r w:rsidRPr="00E91ED3">
        <w:rPr>
          <w:rFonts w:ascii="宋体" w:hAnsi="宋体"/>
          <w:color w:val="auto"/>
        </w:rPr>
        <w:t>负责接收、收集顾客的抱怨/投诉，将顾客的意见记录，通过《纠正措施表》</w:t>
      </w:r>
      <w:r w:rsidRPr="00E91ED3">
        <w:rPr>
          <w:rFonts w:ascii="宋体" w:hAnsi="宋体" w:hint="eastAsia"/>
          <w:color w:val="auto"/>
        </w:rPr>
        <w:t>或顾客专用格式，</w:t>
      </w:r>
      <w:r w:rsidRPr="00E91ED3">
        <w:rPr>
          <w:rFonts w:ascii="宋体" w:hAnsi="宋体"/>
          <w:color w:val="auto"/>
        </w:rPr>
        <w:t>将相关信息传递到</w:t>
      </w:r>
      <w:r w:rsidR="00C65022" w:rsidRPr="00E91ED3">
        <w:rPr>
          <w:rFonts w:ascii="宋体" w:hAnsi="宋体" w:hint="eastAsia"/>
          <w:color w:val="auto"/>
        </w:rPr>
        <w:t>质检部</w:t>
      </w:r>
      <w:r w:rsidRPr="00E91ED3">
        <w:rPr>
          <w:rFonts w:ascii="宋体" w:hAnsi="宋体"/>
          <w:color w:val="auto"/>
        </w:rPr>
        <w:t>，质</w:t>
      </w:r>
      <w:r w:rsidRPr="00E91ED3">
        <w:rPr>
          <w:rFonts w:ascii="宋体" w:hAnsi="宋体" w:hint="eastAsia"/>
          <w:color w:val="auto"/>
        </w:rPr>
        <w:t>量部门</w:t>
      </w:r>
      <w:r w:rsidRPr="00E91ED3">
        <w:rPr>
          <w:rFonts w:ascii="宋体" w:hAnsi="宋体"/>
          <w:color w:val="auto"/>
        </w:rPr>
        <w:t>及时组织相关人员进行分析/试验/评审。</w:t>
      </w:r>
    </w:p>
    <w:p w:rsidR="00E46BA2" w:rsidRPr="00E91ED3" w:rsidRDefault="00AB224E">
      <w:pPr>
        <w:pStyle w:val="YL"/>
        <w:spacing w:line="360" w:lineRule="auto"/>
        <w:ind w:firstLine="480"/>
        <w:rPr>
          <w:rFonts w:ascii="宋体" w:hAnsi="宋体"/>
          <w:color w:val="auto"/>
        </w:rPr>
      </w:pPr>
      <w:r w:rsidRPr="00E91ED3">
        <w:rPr>
          <w:rFonts w:ascii="宋体" w:hAnsi="宋体" w:hint="eastAsia"/>
          <w:color w:val="auto"/>
        </w:rPr>
        <w:t>在进行分析的同时，遏制可疑不合格品。接到顾客投诉后，根据投诉信息，</w:t>
      </w:r>
      <w:r w:rsidR="00C65022" w:rsidRPr="00E91ED3">
        <w:rPr>
          <w:rFonts w:ascii="宋体" w:hAnsi="宋体" w:hint="eastAsia"/>
          <w:color w:val="auto"/>
        </w:rPr>
        <w:t>质检部</w:t>
      </w:r>
      <w:r w:rsidRPr="00E91ED3">
        <w:rPr>
          <w:rFonts w:ascii="宋体" w:hAnsi="宋体" w:hint="eastAsia"/>
          <w:color w:val="auto"/>
        </w:rPr>
        <w:t>立即组织相关人员对可疑产品进行遏制：</w:t>
      </w:r>
      <w:r w:rsidR="00AA7AB2" w:rsidRPr="00E91ED3">
        <w:rPr>
          <w:rFonts w:ascii="宋体" w:hAnsi="宋体"/>
          <w:color w:val="auto"/>
        </w:rPr>
        <w:fldChar w:fldCharType="begin"/>
      </w:r>
      <w:r w:rsidRPr="00E91ED3">
        <w:rPr>
          <w:rFonts w:ascii="宋体" w:hAnsi="宋体"/>
          <w:color w:val="auto"/>
        </w:rPr>
        <w:instrText xml:space="preserve"> </w:instrText>
      </w:r>
      <w:r w:rsidRPr="00E91ED3">
        <w:rPr>
          <w:rFonts w:ascii="宋体" w:hAnsi="宋体" w:hint="eastAsia"/>
          <w:color w:val="auto"/>
        </w:rPr>
        <w:instrText>= 1 \* GB3</w:instrText>
      </w:r>
      <w:r w:rsidRPr="00E91ED3">
        <w:rPr>
          <w:rFonts w:ascii="宋体" w:hAnsi="宋体"/>
          <w:color w:val="auto"/>
        </w:rPr>
        <w:instrText xml:space="preserve"> </w:instrText>
      </w:r>
      <w:r w:rsidR="00AA7AB2" w:rsidRPr="00E91ED3">
        <w:rPr>
          <w:rFonts w:ascii="宋体" w:hAnsi="宋体"/>
          <w:color w:val="auto"/>
        </w:rPr>
        <w:fldChar w:fldCharType="separate"/>
      </w:r>
      <w:r w:rsidRPr="00E91ED3">
        <w:rPr>
          <w:rFonts w:ascii="宋体" w:hAnsi="宋体" w:hint="eastAsia"/>
          <w:color w:val="auto"/>
        </w:rPr>
        <w:t>①</w:t>
      </w:r>
      <w:r w:rsidR="00AA7AB2" w:rsidRPr="00E91ED3">
        <w:rPr>
          <w:rFonts w:ascii="宋体" w:hAnsi="宋体"/>
          <w:color w:val="auto"/>
        </w:rPr>
        <w:fldChar w:fldCharType="end"/>
      </w:r>
      <w:r w:rsidRPr="00E91ED3">
        <w:rPr>
          <w:rFonts w:ascii="宋体" w:hAnsi="宋体" w:hint="eastAsia"/>
          <w:color w:val="auto"/>
        </w:rPr>
        <w:t>遏制的可疑产品包括在制品，成品仓库，发运的在途品，外库存，涉及到外协件和原材料的应包含原材料库和相应的分供方；</w:t>
      </w:r>
      <w:r w:rsidR="00AA7AB2" w:rsidRPr="00E91ED3">
        <w:rPr>
          <w:rFonts w:ascii="宋体" w:hAnsi="宋体"/>
          <w:color w:val="auto"/>
        </w:rPr>
        <w:fldChar w:fldCharType="begin"/>
      </w:r>
      <w:r w:rsidRPr="00E91ED3">
        <w:rPr>
          <w:rFonts w:ascii="宋体" w:hAnsi="宋体"/>
          <w:color w:val="auto"/>
        </w:rPr>
        <w:instrText xml:space="preserve"> </w:instrText>
      </w:r>
      <w:r w:rsidRPr="00E91ED3">
        <w:rPr>
          <w:rFonts w:ascii="宋体" w:hAnsi="宋体" w:hint="eastAsia"/>
          <w:color w:val="auto"/>
        </w:rPr>
        <w:instrText>= 2 \* GB3</w:instrText>
      </w:r>
      <w:r w:rsidRPr="00E91ED3">
        <w:rPr>
          <w:rFonts w:ascii="宋体" w:hAnsi="宋体"/>
          <w:color w:val="auto"/>
        </w:rPr>
        <w:instrText xml:space="preserve"> </w:instrText>
      </w:r>
      <w:r w:rsidR="00AA7AB2" w:rsidRPr="00E91ED3">
        <w:rPr>
          <w:rFonts w:ascii="宋体" w:hAnsi="宋体"/>
          <w:color w:val="auto"/>
        </w:rPr>
        <w:fldChar w:fldCharType="separate"/>
      </w:r>
      <w:r w:rsidRPr="00E91ED3">
        <w:rPr>
          <w:rFonts w:ascii="宋体" w:hAnsi="宋体" w:hint="eastAsia"/>
          <w:color w:val="auto"/>
        </w:rPr>
        <w:t>②</w:t>
      </w:r>
      <w:r w:rsidR="00AA7AB2" w:rsidRPr="00E91ED3">
        <w:rPr>
          <w:rFonts w:ascii="宋体" w:hAnsi="宋体"/>
          <w:color w:val="auto"/>
        </w:rPr>
        <w:fldChar w:fldCharType="end"/>
      </w:r>
      <w:r w:rsidR="00C65022" w:rsidRPr="00E91ED3">
        <w:rPr>
          <w:rFonts w:ascii="宋体" w:hAnsi="宋体"/>
          <w:color w:val="auto"/>
        </w:rPr>
        <w:t>质检部</w:t>
      </w:r>
      <w:r w:rsidRPr="00E91ED3">
        <w:rPr>
          <w:rFonts w:ascii="宋体" w:hAnsi="宋体" w:hint="eastAsia"/>
          <w:color w:val="auto"/>
        </w:rPr>
        <w:t>及相关人员根据异常情况，确定临时措施，对遏制品进行检查、返工、返修或者报废处理；必要时，填写《品质异常通知单》；</w:t>
      </w:r>
      <w:r w:rsidR="00AA7AB2" w:rsidRPr="00E91ED3">
        <w:rPr>
          <w:rFonts w:ascii="宋体" w:hAnsi="宋体"/>
          <w:color w:val="auto"/>
        </w:rPr>
        <w:fldChar w:fldCharType="begin"/>
      </w:r>
      <w:r w:rsidRPr="00E91ED3">
        <w:rPr>
          <w:rFonts w:ascii="宋体" w:hAnsi="宋体"/>
          <w:color w:val="auto"/>
        </w:rPr>
        <w:instrText xml:space="preserve"> </w:instrText>
      </w:r>
      <w:r w:rsidRPr="00E91ED3">
        <w:rPr>
          <w:rFonts w:ascii="宋体" w:hAnsi="宋体" w:hint="eastAsia"/>
          <w:color w:val="auto"/>
        </w:rPr>
        <w:instrText>= 3 \* GB3</w:instrText>
      </w:r>
      <w:r w:rsidRPr="00E91ED3">
        <w:rPr>
          <w:rFonts w:ascii="宋体" w:hAnsi="宋体"/>
          <w:color w:val="auto"/>
        </w:rPr>
        <w:instrText xml:space="preserve"> </w:instrText>
      </w:r>
      <w:r w:rsidR="00AA7AB2" w:rsidRPr="00E91ED3">
        <w:rPr>
          <w:rFonts w:ascii="宋体" w:hAnsi="宋体"/>
          <w:color w:val="auto"/>
        </w:rPr>
        <w:fldChar w:fldCharType="separate"/>
      </w:r>
      <w:r w:rsidRPr="00E91ED3">
        <w:rPr>
          <w:rFonts w:ascii="宋体" w:hAnsi="宋体" w:hint="eastAsia"/>
          <w:color w:val="auto"/>
        </w:rPr>
        <w:t>③</w:t>
      </w:r>
      <w:r w:rsidR="00AA7AB2" w:rsidRPr="00E91ED3">
        <w:rPr>
          <w:rFonts w:ascii="宋体" w:hAnsi="宋体"/>
          <w:color w:val="auto"/>
        </w:rPr>
        <w:fldChar w:fldCharType="end"/>
      </w:r>
      <w:r w:rsidRPr="00E91ED3">
        <w:rPr>
          <w:rFonts w:ascii="宋体" w:hAnsi="宋体" w:hint="eastAsia"/>
          <w:color w:val="auto"/>
        </w:rPr>
        <w:t>在48小时之内把相关信息返回到顾客，若顾客有特殊要求，按顾客要求填写相关表格。</w:t>
      </w:r>
    </w:p>
    <w:p w:rsidR="00E46BA2" w:rsidRPr="00E91ED3" w:rsidRDefault="00AB224E">
      <w:pPr>
        <w:pStyle w:val="YL"/>
        <w:spacing w:line="360" w:lineRule="auto"/>
        <w:ind w:firstLine="480"/>
        <w:rPr>
          <w:rFonts w:ascii="宋体" w:hAnsi="宋体"/>
          <w:color w:val="auto"/>
        </w:rPr>
      </w:pPr>
      <w:r w:rsidRPr="00E91ED3">
        <w:rPr>
          <w:rFonts w:ascii="宋体" w:hAnsi="宋体"/>
          <w:color w:val="auto"/>
        </w:rPr>
        <w:t>若分析确认的结果是本公司的制造质量问题，</w:t>
      </w:r>
      <w:r w:rsidR="00C65022" w:rsidRPr="00E91ED3">
        <w:rPr>
          <w:rFonts w:ascii="宋体" w:hAnsi="宋体"/>
          <w:color w:val="auto"/>
        </w:rPr>
        <w:t>质检部</w:t>
      </w:r>
      <w:r w:rsidRPr="00E91ED3">
        <w:rPr>
          <w:rFonts w:ascii="宋体" w:hAnsi="宋体"/>
          <w:color w:val="auto"/>
        </w:rPr>
        <w:t>组织相关人员分析原因，以确定根本原因，提出纠正措施并组织实施，适当采用与风险相适应的防错技术</w:t>
      </w:r>
      <w:r w:rsidRPr="00E91ED3">
        <w:rPr>
          <w:rFonts w:ascii="宋体" w:hAnsi="宋体" w:hint="eastAsia"/>
          <w:color w:val="auto"/>
        </w:rPr>
        <w:t>。</w:t>
      </w:r>
      <w:r w:rsidR="00C65022" w:rsidRPr="00E91ED3">
        <w:rPr>
          <w:rFonts w:ascii="宋体" w:hAnsi="宋体"/>
          <w:color w:val="auto"/>
        </w:rPr>
        <w:t>质检</w:t>
      </w:r>
      <w:proofErr w:type="gramStart"/>
      <w:r w:rsidR="00C65022" w:rsidRPr="00E91ED3">
        <w:rPr>
          <w:rFonts w:ascii="宋体" w:hAnsi="宋体"/>
          <w:color w:val="auto"/>
        </w:rPr>
        <w:t>部</w:t>
      </w:r>
      <w:r w:rsidRPr="00E91ED3">
        <w:rPr>
          <w:rFonts w:ascii="宋体" w:hAnsi="宋体"/>
          <w:color w:val="auto"/>
        </w:rPr>
        <w:t>评价</w:t>
      </w:r>
      <w:proofErr w:type="gramEnd"/>
      <w:r w:rsidRPr="00E91ED3">
        <w:rPr>
          <w:rFonts w:ascii="宋体" w:hAnsi="宋体"/>
          <w:color w:val="auto"/>
        </w:rPr>
        <w:t>纠正措施的有效性，防止问题的再次发生。若顾客有指定的格式</w:t>
      </w:r>
      <w:r w:rsidRPr="00E91ED3">
        <w:rPr>
          <w:rFonts w:ascii="宋体" w:hAnsi="宋体" w:hint="eastAsia"/>
          <w:color w:val="auto"/>
        </w:rPr>
        <w:t>（如8D等）</w:t>
      </w:r>
      <w:r w:rsidRPr="00E91ED3">
        <w:rPr>
          <w:rFonts w:ascii="宋体" w:hAnsi="宋体"/>
          <w:color w:val="auto"/>
        </w:rPr>
        <w:t>，则采用顾客指定的格式</w:t>
      </w:r>
      <w:r w:rsidRPr="00E91ED3">
        <w:rPr>
          <w:rFonts w:ascii="宋体" w:hAnsi="宋体" w:hint="eastAsia"/>
          <w:color w:val="auto"/>
        </w:rPr>
        <w:t>。</w:t>
      </w:r>
    </w:p>
    <w:p w:rsidR="00E46BA2" w:rsidRPr="00E91ED3" w:rsidRDefault="00AB224E">
      <w:pPr>
        <w:pStyle w:val="YL"/>
        <w:spacing w:line="360" w:lineRule="auto"/>
        <w:ind w:firstLine="480"/>
        <w:rPr>
          <w:rFonts w:ascii="宋体" w:hAnsi="宋体"/>
          <w:color w:val="auto"/>
        </w:rPr>
      </w:pPr>
      <w:r w:rsidRPr="00E91ED3">
        <w:rPr>
          <w:rFonts w:ascii="宋体" w:hAnsi="宋体" w:hint="eastAsia"/>
          <w:color w:val="auto"/>
        </w:rPr>
        <w:t>投诉信息的积累、分析。营销部</w:t>
      </w:r>
      <w:r w:rsidRPr="00E91ED3">
        <w:rPr>
          <w:rFonts w:ascii="宋体" w:hAnsi="宋体"/>
          <w:color w:val="auto"/>
        </w:rPr>
        <w:t>、</w:t>
      </w:r>
      <w:r w:rsidR="00C65022" w:rsidRPr="00E91ED3">
        <w:rPr>
          <w:rFonts w:ascii="宋体" w:hAnsi="宋体" w:hint="eastAsia"/>
          <w:color w:val="auto"/>
        </w:rPr>
        <w:t>质检部</w:t>
      </w:r>
      <w:r w:rsidRPr="00E91ED3">
        <w:rPr>
          <w:rFonts w:ascii="宋体" w:hAnsi="宋体" w:hint="eastAsia"/>
          <w:color w:val="auto"/>
        </w:rPr>
        <w:t>门</w:t>
      </w:r>
      <w:r w:rsidRPr="00E91ED3">
        <w:rPr>
          <w:rFonts w:ascii="宋体" w:hAnsi="宋体"/>
          <w:color w:val="auto"/>
        </w:rPr>
        <w:t>负责定期对顾客投诉情况进行统计</w:t>
      </w:r>
      <w:r w:rsidRPr="00E91ED3">
        <w:rPr>
          <w:rFonts w:ascii="宋体" w:hAnsi="宋体" w:hint="eastAsia"/>
          <w:color w:val="auto"/>
        </w:rPr>
        <w:t>。</w:t>
      </w:r>
      <w:r w:rsidR="00C65022" w:rsidRPr="00E91ED3">
        <w:rPr>
          <w:rFonts w:ascii="宋体" w:hAnsi="宋体" w:hint="eastAsia"/>
          <w:color w:val="auto"/>
        </w:rPr>
        <w:t>质检部</w:t>
      </w:r>
      <w:r w:rsidRPr="00E91ED3">
        <w:rPr>
          <w:rFonts w:ascii="宋体" w:hAnsi="宋体" w:hint="eastAsia"/>
          <w:color w:val="auto"/>
        </w:rPr>
        <w:t>负责对顾客反馈回的《品质异常通知单》、《客户抱怨处理书》等单据，而无具体故障件退回的情报展开分析。根据相关单据中的信息，按单据接收月、产品生产月、故障件的运行里程等以柱状图的形式展开分析，从中寻找规律。如产品生产的集中度、故障件的运行里程集中度等。如有规律可寻，则应进一步查找产生的原因，制订解决的措施，以减少顾</w:t>
      </w:r>
      <w:r w:rsidRPr="00E91ED3">
        <w:rPr>
          <w:rFonts w:ascii="宋体" w:hAnsi="宋体" w:hint="eastAsia"/>
          <w:color w:val="auto"/>
        </w:rPr>
        <w:lastRenderedPageBreak/>
        <w:t>客抱怨。分析的频次，一般为分大类产品每月进行一次，每半年、每年再集中分析一次。根据需要，也可以针对某一顾客、某一产品展开分析。</w:t>
      </w:r>
    </w:p>
    <w:p w:rsidR="00E46BA2" w:rsidRPr="00E91ED3" w:rsidRDefault="00AB224E">
      <w:pPr>
        <w:pStyle w:val="a4"/>
        <w:spacing w:before="41" w:line="360" w:lineRule="auto"/>
        <w:rPr>
          <w:sz w:val="24"/>
          <w:szCs w:val="24"/>
          <w:lang w:eastAsia="zh-CN"/>
        </w:rPr>
      </w:pPr>
      <w:r w:rsidRPr="00E91ED3">
        <w:rPr>
          <w:rFonts w:ascii="Cambria" w:hAnsi="Cambria" w:cs="Cambria"/>
          <w:sz w:val="24"/>
          <w:szCs w:val="24"/>
          <w:lang w:eastAsia="zh-CN"/>
        </w:rPr>
        <w:t>6.2</w:t>
      </w:r>
      <w:r w:rsidRPr="00E91ED3">
        <w:rPr>
          <w:rFonts w:ascii="Cambria" w:hAnsi="Cambria" w:cs="Cambria"/>
          <w:spacing w:val="-11"/>
          <w:sz w:val="24"/>
          <w:szCs w:val="24"/>
          <w:lang w:eastAsia="zh-CN"/>
        </w:rPr>
        <w:t xml:space="preserve"> </w:t>
      </w:r>
      <w:r w:rsidRPr="00E91ED3">
        <w:rPr>
          <w:rFonts w:hint="eastAsia"/>
          <w:sz w:val="24"/>
          <w:szCs w:val="24"/>
          <w:lang w:eastAsia="zh-CN"/>
        </w:rPr>
        <w:t>质量</w:t>
      </w:r>
      <w:r w:rsidRPr="00E91ED3">
        <w:rPr>
          <w:rFonts w:hint="eastAsia"/>
          <w:spacing w:val="2"/>
          <w:sz w:val="24"/>
          <w:szCs w:val="24"/>
          <w:lang w:eastAsia="zh-CN"/>
        </w:rPr>
        <w:t>风</w:t>
      </w:r>
      <w:r w:rsidRPr="00E91ED3">
        <w:rPr>
          <w:rFonts w:hint="eastAsia"/>
          <w:sz w:val="24"/>
          <w:szCs w:val="24"/>
          <w:lang w:eastAsia="zh-CN"/>
        </w:rPr>
        <w:t>险监测</w:t>
      </w:r>
    </w:p>
    <w:p w:rsidR="00E46BA2" w:rsidRPr="00E91ED3" w:rsidRDefault="00AB224E">
      <w:pPr>
        <w:pStyle w:val="a4"/>
        <w:spacing w:line="360" w:lineRule="auto"/>
        <w:ind w:left="0" w:rightChars="171" w:right="376" w:firstLine="289"/>
        <w:jc w:val="both"/>
        <w:rPr>
          <w:b/>
          <w:sz w:val="24"/>
          <w:szCs w:val="24"/>
          <w:lang w:eastAsia="zh-CN"/>
        </w:rPr>
      </w:pPr>
      <w:r w:rsidRPr="00E91ED3">
        <w:rPr>
          <w:rFonts w:ascii="Times New Roman" w:hAnsi="Times New Roman"/>
          <w:sz w:val="24"/>
          <w:szCs w:val="24"/>
          <w:lang w:eastAsia="zh-CN"/>
        </w:rPr>
        <w:t>6.2.1</w:t>
      </w:r>
      <w:r w:rsidRPr="00E91ED3">
        <w:rPr>
          <w:rFonts w:ascii="Times New Roman" w:hAnsi="Times New Roman"/>
          <w:spacing w:val="-20"/>
          <w:sz w:val="24"/>
          <w:szCs w:val="24"/>
          <w:lang w:eastAsia="zh-CN"/>
        </w:rPr>
        <w:t xml:space="preserve"> </w:t>
      </w:r>
      <w:r w:rsidRPr="00E91ED3">
        <w:rPr>
          <w:rFonts w:hint="eastAsia"/>
          <w:sz w:val="24"/>
          <w:szCs w:val="24"/>
          <w:lang w:eastAsia="zh-CN"/>
        </w:rPr>
        <w:t>质</w:t>
      </w:r>
      <w:r w:rsidRPr="00E91ED3">
        <w:rPr>
          <w:rFonts w:hint="eastAsia"/>
          <w:spacing w:val="2"/>
          <w:sz w:val="24"/>
          <w:szCs w:val="24"/>
          <w:lang w:eastAsia="zh-CN"/>
        </w:rPr>
        <w:t>量</w:t>
      </w:r>
      <w:r w:rsidRPr="00E91ED3">
        <w:rPr>
          <w:rFonts w:hint="eastAsia"/>
          <w:sz w:val="24"/>
          <w:szCs w:val="24"/>
          <w:lang w:eastAsia="zh-CN"/>
        </w:rPr>
        <w:t>控制点。</w:t>
      </w:r>
      <w:r w:rsidRPr="00E91ED3">
        <w:rPr>
          <w:rFonts w:hint="eastAsia"/>
          <w:w w:val="95"/>
          <w:sz w:val="24"/>
          <w:szCs w:val="24"/>
          <w:lang w:eastAsia="zh-CN"/>
        </w:rPr>
        <w:t>公司对</w:t>
      </w:r>
      <w:r w:rsidRPr="00E91ED3">
        <w:rPr>
          <w:rFonts w:hint="eastAsia"/>
          <w:spacing w:val="1"/>
          <w:w w:val="95"/>
          <w:sz w:val="24"/>
          <w:szCs w:val="24"/>
          <w:lang w:eastAsia="zh-CN"/>
        </w:rPr>
        <w:t>产</w:t>
      </w:r>
      <w:r w:rsidRPr="00E91ED3">
        <w:rPr>
          <w:rFonts w:hint="eastAsia"/>
          <w:w w:val="95"/>
          <w:sz w:val="24"/>
          <w:szCs w:val="24"/>
          <w:lang w:eastAsia="zh-CN"/>
        </w:rPr>
        <w:t>品质</w:t>
      </w:r>
      <w:r w:rsidRPr="00E91ED3">
        <w:rPr>
          <w:rFonts w:hint="eastAsia"/>
          <w:spacing w:val="1"/>
          <w:w w:val="95"/>
          <w:sz w:val="24"/>
          <w:szCs w:val="24"/>
          <w:lang w:eastAsia="zh-CN"/>
        </w:rPr>
        <w:t>量</w:t>
      </w:r>
      <w:r w:rsidRPr="00E91ED3">
        <w:rPr>
          <w:rFonts w:hint="eastAsia"/>
          <w:w w:val="95"/>
          <w:sz w:val="24"/>
          <w:szCs w:val="24"/>
          <w:lang w:eastAsia="zh-CN"/>
        </w:rPr>
        <w:t>关</w:t>
      </w:r>
      <w:r w:rsidRPr="00E91ED3">
        <w:rPr>
          <w:rFonts w:hint="eastAsia"/>
          <w:spacing w:val="1"/>
          <w:w w:val="95"/>
          <w:sz w:val="24"/>
          <w:szCs w:val="24"/>
          <w:lang w:eastAsia="zh-CN"/>
        </w:rPr>
        <w:t>键</w:t>
      </w:r>
      <w:r w:rsidRPr="00E91ED3">
        <w:rPr>
          <w:rFonts w:hint="eastAsia"/>
          <w:w w:val="95"/>
          <w:sz w:val="24"/>
          <w:szCs w:val="24"/>
          <w:lang w:eastAsia="zh-CN"/>
        </w:rPr>
        <w:t>特性</w:t>
      </w:r>
      <w:r w:rsidRPr="00E91ED3">
        <w:rPr>
          <w:rFonts w:hint="eastAsia"/>
          <w:spacing w:val="-54"/>
          <w:w w:val="95"/>
          <w:sz w:val="24"/>
          <w:szCs w:val="24"/>
          <w:lang w:eastAsia="zh-CN"/>
        </w:rPr>
        <w:t>、</w:t>
      </w:r>
      <w:r w:rsidRPr="00E91ED3">
        <w:rPr>
          <w:rFonts w:hint="eastAsia"/>
          <w:spacing w:val="1"/>
          <w:w w:val="95"/>
          <w:sz w:val="24"/>
          <w:szCs w:val="24"/>
          <w:lang w:eastAsia="zh-CN"/>
        </w:rPr>
        <w:t>重要特性存</w:t>
      </w:r>
      <w:r w:rsidRPr="00E91ED3">
        <w:rPr>
          <w:rFonts w:hint="eastAsia"/>
          <w:w w:val="95"/>
          <w:sz w:val="24"/>
          <w:szCs w:val="24"/>
          <w:lang w:eastAsia="zh-CN"/>
        </w:rPr>
        <w:t>在的</w:t>
      </w:r>
      <w:r w:rsidRPr="00E91ED3">
        <w:rPr>
          <w:rFonts w:hint="eastAsia"/>
          <w:spacing w:val="1"/>
          <w:w w:val="95"/>
          <w:sz w:val="24"/>
          <w:szCs w:val="24"/>
          <w:lang w:eastAsia="zh-CN"/>
        </w:rPr>
        <w:t>风</w:t>
      </w:r>
      <w:r w:rsidRPr="00E91ED3">
        <w:rPr>
          <w:rFonts w:hint="eastAsia"/>
          <w:w w:val="95"/>
          <w:sz w:val="24"/>
          <w:szCs w:val="24"/>
          <w:lang w:eastAsia="zh-CN"/>
        </w:rPr>
        <w:t>险</w:t>
      </w:r>
      <w:r w:rsidRPr="00E91ED3">
        <w:rPr>
          <w:rFonts w:hint="eastAsia"/>
          <w:spacing w:val="1"/>
          <w:w w:val="95"/>
          <w:sz w:val="24"/>
          <w:szCs w:val="24"/>
          <w:lang w:eastAsia="zh-CN"/>
        </w:rPr>
        <w:t>进</w:t>
      </w:r>
      <w:r w:rsidRPr="00E91ED3">
        <w:rPr>
          <w:rFonts w:hint="eastAsia"/>
          <w:w w:val="95"/>
          <w:sz w:val="24"/>
          <w:szCs w:val="24"/>
          <w:lang w:eastAsia="zh-CN"/>
        </w:rPr>
        <w:t>行重点</w:t>
      </w:r>
      <w:r w:rsidRPr="00E91ED3">
        <w:rPr>
          <w:rFonts w:hint="eastAsia"/>
          <w:spacing w:val="1"/>
          <w:w w:val="95"/>
          <w:sz w:val="24"/>
          <w:szCs w:val="24"/>
          <w:lang w:eastAsia="zh-CN"/>
        </w:rPr>
        <w:t>控</w:t>
      </w:r>
      <w:r w:rsidRPr="00E91ED3">
        <w:rPr>
          <w:rFonts w:hint="eastAsia"/>
          <w:w w:val="95"/>
          <w:sz w:val="24"/>
          <w:szCs w:val="24"/>
          <w:lang w:eastAsia="zh-CN"/>
        </w:rPr>
        <w:t>制</w:t>
      </w:r>
      <w:r w:rsidRPr="00E91ED3">
        <w:rPr>
          <w:rFonts w:hint="eastAsia"/>
          <w:sz w:val="24"/>
          <w:szCs w:val="24"/>
          <w:lang w:eastAsia="zh-CN"/>
        </w:rPr>
        <w:t>并</w:t>
      </w:r>
      <w:r w:rsidRPr="00E91ED3">
        <w:rPr>
          <w:rFonts w:hint="eastAsia"/>
          <w:spacing w:val="2"/>
          <w:sz w:val="24"/>
          <w:szCs w:val="24"/>
          <w:lang w:eastAsia="zh-CN"/>
        </w:rPr>
        <w:t>采</w:t>
      </w:r>
      <w:r w:rsidRPr="00E91ED3">
        <w:rPr>
          <w:rFonts w:hint="eastAsia"/>
          <w:sz w:val="24"/>
          <w:szCs w:val="24"/>
          <w:lang w:eastAsia="zh-CN"/>
        </w:rPr>
        <w:t>取</w:t>
      </w:r>
      <w:r w:rsidRPr="00E91ED3">
        <w:rPr>
          <w:rFonts w:hint="eastAsia"/>
          <w:spacing w:val="2"/>
          <w:sz w:val="24"/>
          <w:szCs w:val="24"/>
          <w:lang w:eastAsia="zh-CN"/>
        </w:rPr>
        <w:t>适宜</w:t>
      </w:r>
      <w:r w:rsidRPr="00E91ED3">
        <w:rPr>
          <w:rFonts w:hint="eastAsia"/>
          <w:sz w:val="24"/>
          <w:szCs w:val="24"/>
          <w:lang w:eastAsia="zh-CN"/>
        </w:rPr>
        <w:t>的</w:t>
      </w:r>
      <w:r w:rsidRPr="00E91ED3">
        <w:rPr>
          <w:rFonts w:hint="eastAsia"/>
          <w:spacing w:val="2"/>
          <w:sz w:val="24"/>
          <w:szCs w:val="24"/>
          <w:lang w:eastAsia="zh-CN"/>
        </w:rPr>
        <w:t>管</w:t>
      </w:r>
      <w:r w:rsidRPr="00E91ED3">
        <w:rPr>
          <w:rFonts w:hint="eastAsia"/>
          <w:sz w:val="24"/>
          <w:szCs w:val="24"/>
          <w:lang w:eastAsia="zh-CN"/>
        </w:rPr>
        <w:t>理</w:t>
      </w:r>
      <w:r w:rsidRPr="00E91ED3">
        <w:rPr>
          <w:rFonts w:hint="eastAsia"/>
          <w:spacing w:val="2"/>
          <w:sz w:val="24"/>
          <w:szCs w:val="24"/>
          <w:lang w:eastAsia="zh-CN"/>
        </w:rPr>
        <w:t>措</w:t>
      </w:r>
      <w:r w:rsidRPr="00E91ED3">
        <w:rPr>
          <w:rFonts w:hint="eastAsia"/>
          <w:sz w:val="24"/>
          <w:szCs w:val="24"/>
          <w:lang w:eastAsia="zh-CN"/>
        </w:rPr>
        <w:t>施</w:t>
      </w:r>
      <w:r w:rsidRPr="00E91ED3">
        <w:rPr>
          <w:rFonts w:hint="eastAsia"/>
          <w:spacing w:val="2"/>
          <w:sz w:val="24"/>
          <w:szCs w:val="24"/>
          <w:lang w:eastAsia="zh-CN"/>
        </w:rPr>
        <w:t>和</w:t>
      </w:r>
      <w:r w:rsidRPr="00E91ED3">
        <w:rPr>
          <w:rFonts w:hint="eastAsia"/>
          <w:sz w:val="24"/>
          <w:szCs w:val="24"/>
          <w:lang w:eastAsia="zh-CN"/>
        </w:rPr>
        <w:t>方</w:t>
      </w:r>
      <w:r w:rsidRPr="00E91ED3">
        <w:rPr>
          <w:rFonts w:hint="eastAsia"/>
          <w:spacing w:val="2"/>
          <w:sz w:val="24"/>
          <w:szCs w:val="24"/>
          <w:lang w:eastAsia="zh-CN"/>
        </w:rPr>
        <w:t>法。</w:t>
      </w:r>
      <w:r w:rsidRPr="00E91ED3">
        <w:rPr>
          <w:rFonts w:hint="eastAsia"/>
          <w:sz w:val="24"/>
          <w:szCs w:val="24"/>
          <w:lang w:eastAsia="zh-CN"/>
        </w:rPr>
        <w:t>通</w:t>
      </w:r>
      <w:r w:rsidRPr="00E91ED3">
        <w:rPr>
          <w:rFonts w:hint="eastAsia"/>
          <w:spacing w:val="2"/>
          <w:sz w:val="24"/>
          <w:szCs w:val="24"/>
          <w:lang w:eastAsia="zh-CN"/>
        </w:rPr>
        <w:t>过</w:t>
      </w:r>
      <w:r w:rsidRPr="00E91ED3">
        <w:rPr>
          <w:rFonts w:hint="eastAsia"/>
          <w:sz w:val="24"/>
          <w:szCs w:val="24"/>
          <w:lang w:eastAsia="zh-CN"/>
        </w:rPr>
        <w:t>对</w:t>
      </w:r>
      <w:r w:rsidRPr="00E91ED3">
        <w:rPr>
          <w:rFonts w:hint="eastAsia"/>
          <w:spacing w:val="2"/>
          <w:sz w:val="24"/>
          <w:szCs w:val="24"/>
          <w:lang w:eastAsia="zh-CN"/>
        </w:rPr>
        <w:t>质</w:t>
      </w:r>
      <w:r w:rsidRPr="00E91ED3">
        <w:rPr>
          <w:rFonts w:hint="eastAsia"/>
          <w:sz w:val="24"/>
          <w:szCs w:val="24"/>
          <w:lang w:eastAsia="zh-CN"/>
        </w:rPr>
        <w:t>量</w:t>
      </w:r>
      <w:r w:rsidRPr="00E91ED3">
        <w:rPr>
          <w:rFonts w:hint="eastAsia"/>
          <w:w w:val="95"/>
          <w:sz w:val="24"/>
          <w:szCs w:val="24"/>
          <w:lang w:eastAsia="zh-CN"/>
        </w:rPr>
        <w:t>控</w:t>
      </w:r>
      <w:r w:rsidRPr="00E91ED3">
        <w:rPr>
          <w:rFonts w:hint="eastAsia"/>
          <w:spacing w:val="1"/>
          <w:w w:val="95"/>
          <w:sz w:val="24"/>
          <w:szCs w:val="24"/>
          <w:lang w:eastAsia="zh-CN"/>
        </w:rPr>
        <w:t>制</w:t>
      </w:r>
      <w:r w:rsidRPr="00E91ED3">
        <w:rPr>
          <w:rFonts w:hint="eastAsia"/>
          <w:w w:val="95"/>
          <w:sz w:val="24"/>
          <w:szCs w:val="24"/>
          <w:lang w:eastAsia="zh-CN"/>
        </w:rPr>
        <w:t>点</w:t>
      </w:r>
      <w:r w:rsidRPr="00E91ED3">
        <w:rPr>
          <w:rFonts w:hint="eastAsia"/>
          <w:spacing w:val="1"/>
          <w:w w:val="95"/>
          <w:sz w:val="24"/>
          <w:szCs w:val="24"/>
          <w:lang w:eastAsia="zh-CN"/>
        </w:rPr>
        <w:t>的人</w:t>
      </w:r>
      <w:r w:rsidRPr="00E91ED3">
        <w:rPr>
          <w:rFonts w:hint="eastAsia"/>
          <w:w w:val="95"/>
          <w:sz w:val="24"/>
          <w:szCs w:val="24"/>
          <w:lang w:eastAsia="zh-CN"/>
        </w:rPr>
        <w:t>员</w:t>
      </w:r>
      <w:r w:rsidRPr="00E91ED3">
        <w:rPr>
          <w:rFonts w:hint="eastAsia"/>
          <w:spacing w:val="1"/>
          <w:w w:val="95"/>
          <w:sz w:val="24"/>
          <w:szCs w:val="24"/>
          <w:lang w:eastAsia="zh-CN"/>
        </w:rPr>
        <w:t>能</w:t>
      </w:r>
      <w:r w:rsidRPr="00E91ED3">
        <w:rPr>
          <w:rFonts w:hint="eastAsia"/>
          <w:w w:val="95"/>
          <w:sz w:val="24"/>
          <w:szCs w:val="24"/>
          <w:lang w:eastAsia="zh-CN"/>
        </w:rPr>
        <w:t>力</w:t>
      </w:r>
      <w:r w:rsidRPr="00E91ED3">
        <w:rPr>
          <w:rFonts w:hint="eastAsia"/>
          <w:spacing w:val="1"/>
          <w:w w:val="95"/>
          <w:sz w:val="24"/>
          <w:szCs w:val="24"/>
          <w:lang w:eastAsia="zh-CN"/>
        </w:rPr>
        <w:t>、</w:t>
      </w:r>
      <w:r w:rsidRPr="00E91ED3">
        <w:rPr>
          <w:rFonts w:hint="eastAsia"/>
          <w:w w:val="95"/>
          <w:sz w:val="24"/>
          <w:szCs w:val="24"/>
          <w:lang w:eastAsia="zh-CN"/>
        </w:rPr>
        <w:t>设</w:t>
      </w:r>
      <w:r w:rsidRPr="00E91ED3">
        <w:rPr>
          <w:rFonts w:hint="eastAsia"/>
          <w:spacing w:val="1"/>
          <w:w w:val="95"/>
          <w:sz w:val="24"/>
          <w:szCs w:val="24"/>
          <w:lang w:eastAsia="zh-CN"/>
        </w:rPr>
        <w:t>备、作业</w:t>
      </w:r>
      <w:r w:rsidRPr="00E91ED3">
        <w:rPr>
          <w:rFonts w:hint="eastAsia"/>
          <w:w w:val="95"/>
          <w:sz w:val="24"/>
          <w:szCs w:val="24"/>
          <w:lang w:eastAsia="zh-CN"/>
        </w:rPr>
        <w:t>指</w:t>
      </w:r>
      <w:r w:rsidRPr="00E91ED3">
        <w:rPr>
          <w:rFonts w:hint="eastAsia"/>
          <w:spacing w:val="1"/>
          <w:w w:val="95"/>
          <w:sz w:val="24"/>
          <w:szCs w:val="24"/>
          <w:lang w:eastAsia="zh-CN"/>
        </w:rPr>
        <w:t>导</w:t>
      </w:r>
      <w:r w:rsidRPr="00E91ED3">
        <w:rPr>
          <w:rFonts w:hint="eastAsia"/>
          <w:w w:val="95"/>
          <w:sz w:val="24"/>
          <w:szCs w:val="24"/>
          <w:lang w:eastAsia="zh-CN"/>
        </w:rPr>
        <w:t>书</w:t>
      </w:r>
      <w:r w:rsidRPr="00E91ED3">
        <w:rPr>
          <w:rFonts w:hint="eastAsia"/>
          <w:spacing w:val="1"/>
          <w:w w:val="95"/>
          <w:sz w:val="24"/>
          <w:szCs w:val="24"/>
          <w:lang w:eastAsia="zh-CN"/>
        </w:rPr>
        <w:t>、</w:t>
      </w:r>
      <w:r w:rsidRPr="00E91ED3">
        <w:rPr>
          <w:rFonts w:hint="eastAsia"/>
          <w:w w:val="95"/>
          <w:sz w:val="24"/>
          <w:szCs w:val="24"/>
          <w:lang w:eastAsia="zh-CN"/>
        </w:rPr>
        <w:t>环</w:t>
      </w:r>
      <w:r w:rsidRPr="00E91ED3">
        <w:rPr>
          <w:rFonts w:hint="eastAsia"/>
          <w:spacing w:val="8"/>
          <w:w w:val="95"/>
          <w:sz w:val="24"/>
          <w:szCs w:val="24"/>
          <w:lang w:eastAsia="zh-CN"/>
        </w:rPr>
        <w:t>境</w:t>
      </w:r>
      <w:r w:rsidRPr="00E91ED3">
        <w:rPr>
          <w:rFonts w:hint="eastAsia"/>
          <w:w w:val="95"/>
          <w:sz w:val="24"/>
          <w:szCs w:val="24"/>
          <w:lang w:eastAsia="zh-CN"/>
        </w:rPr>
        <w:t>等策划</w:t>
      </w:r>
      <w:r w:rsidRPr="00E91ED3">
        <w:rPr>
          <w:rFonts w:hint="eastAsia"/>
          <w:spacing w:val="-35"/>
          <w:sz w:val="24"/>
          <w:szCs w:val="24"/>
          <w:lang w:eastAsia="zh-CN"/>
        </w:rPr>
        <w:t>，</w:t>
      </w:r>
      <w:r w:rsidRPr="00E91ED3">
        <w:rPr>
          <w:rFonts w:hint="eastAsia"/>
          <w:sz w:val="24"/>
          <w:szCs w:val="24"/>
          <w:lang w:eastAsia="zh-CN"/>
        </w:rPr>
        <w:t>使得</w:t>
      </w:r>
      <w:r w:rsidRPr="00E91ED3">
        <w:rPr>
          <w:rFonts w:hint="eastAsia"/>
          <w:spacing w:val="2"/>
          <w:sz w:val="24"/>
          <w:szCs w:val="24"/>
          <w:lang w:eastAsia="zh-CN"/>
        </w:rPr>
        <w:t>产品</w:t>
      </w:r>
      <w:r w:rsidRPr="00E91ED3">
        <w:rPr>
          <w:rFonts w:hint="eastAsia"/>
          <w:sz w:val="24"/>
          <w:szCs w:val="24"/>
          <w:lang w:eastAsia="zh-CN"/>
        </w:rPr>
        <w:t>质量关</w:t>
      </w:r>
      <w:r w:rsidRPr="00E91ED3">
        <w:rPr>
          <w:rFonts w:hint="eastAsia"/>
          <w:spacing w:val="2"/>
          <w:sz w:val="24"/>
          <w:szCs w:val="24"/>
          <w:lang w:eastAsia="zh-CN"/>
        </w:rPr>
        <w:t>键</w:t>
      </w:r>
      <w:r w:rsidRPr="00E91ED3">
        <w:rPr>
          <w:rFonts w:hint="eastAsia"/>
          <w:sz w:val="24"/>
          <w:szCs w:val="24"/>
          <w:lang w:eastAsia="zh-CN"/>
        </w:rPr>
        <w:t>特性</w:t>
      </w:r>
      <w:r w:rsidRPr="00E91ED3">
        <w:rPr>
          <w:rFonts w:hint="eastAsia"/>
          <w:spacing w:val="-38"/>
          <w:sz w:val="24"/>
          <w:szCs w:val="24"/>
          <w:lang w:eastAsia="zh-CN"/>
        </w:rPr>
        <w:t>、</w:t>
      </w:r>
      <w:r w:rsidRPr="00E91ED3">
        <w:rPr>
          <w:rFonts w:hint="eastAsia"/>
          <w:spacing w:val="2"/>
          <w:sz w:val="24"/>
          <w:szCs w:val="24"/>
          <w:lang w:eastAsia="zh-CN"/>
        </w:rPr>
        <w:t>重点特性存在</w:t>
      </w:r>
      <w:r w:rsidRPr="00E91ED3">
        <w:rPr>
          <w:rFonts w:hint="eastAsia"/>
          <w:sz w:val="24"/>
          <w:szCs w:val="24"/>
          <w:lang w:eastAsia="zh-CN"/>
        </w:rPr>
        <w:t>的风险</w:t>
      </w:r>
      <w:r w:rsidRPr="00E91ED3">
        <w:rPr>
          <w:rFonts w:hint="eastAsia"/>
          <w:spacing w:val="2"/>
          <w:sz w:val="24"/>
          <w:szCs w:val="24"/>
          <w:lang w:eastAsia="zh-CN"/>
        </w:rPr>
        <w:t>处</w:t>
      </w:r>
      <w:r w:rsidRPr="00E91ED3">
        <w:rPr>
          <w:rFonts w:hint="eastAsia"/>
          <w:sz w:val="24"/>
          <w:szCs w:val="24"/>
          <w:lang w:eastAsia="zh-CN"/>
        </w:rPr>
        <w:t>于控制中。</w:t>
      </w:r>
    </w:p>
    <w:p w:rsidR="00E46BA2" w:rsidRPr="00E91ED3" w:rsidRDefault="00AB224E">
      <w:pPr>
        <w:pStyle w:val="a4"/>
        <w:spacing w:before="41" w:line="360" w:lineRule="auto"/>
        <w:ind w:left="0" w:rightChars="121" w:right="266" w:firstLine="289"/>
        <w:jc w:val="both"/>
        <w:rPr>
          <w:sz w:val="24"/>
          <w:szCs w:val="24"/>
          <w:lang w:eastAsia="zh-CN"/>
        </w:rPr>
      </w:pPr>
      <w:r w:rsidRPr="00E91ED3">
        <w:rPr>
          <w:rFonts w:ascii="Times New Roman" w:hAnsi="Times New Roman"/>
          <w:sz w:val="24"/>
          <w:szCs w:val="24"/>
          <w:lang w:eastAsia="zh-CN"/>
        </w:rPr>
        <w:t>6.2.2</w:t>
      </w:r>
      <w:r w:rsidRPr="00E91ED3">
        <w:rPr>
          <w:rFonts w:ascii="Times New Roman" w:hAnsi="Times New Roman"/>
          <w:spacing w:val="-22"/>
          <w:sz w:val="24"/>
          <w:szCs w:val="24"/>
          <w:lang w:eastAsia="zh-CN"/>
        </w:rPr>
        <w:t xml:space="preserve"> </w:t>
      </w:r>
      <w:r w:rsidRPr="00E91ED3">
        <w:rPr>
          <w:rFonts w:hint="eastAsia"/>
          <w:sz w:val="24"/>
          <w:szCs w:val="24"/>
          <w:lang w:eastAsia="zh-CN"/>
        </w:rPr>
        <w:t>分层</w:t>
      </w:r>
      <w:r w:rsidRPr="00E91ED3">
        <w:rPr>
          <w:rFonts w:hint="eastAsia"/>
          <w:spacing w:val="2"/>
          <w:sz w:val="24"/>
          <w:szCs w:val="24"/>
          <w:lang w:eastAsia="zh-CN"/>
        </w:rPr>
        <w:t>审</w:t>
      </w:r>
      <w:r w:rsidRPr="00E91ED3">
        <w:rPr>
          <w:rFonts w:hint="eastAsia"/>
          <w:sz w:val="24"/>
          <w:szCs w:val="24"/>
          <w:lang w:eastAsia="zh-CN"/>
        </w:rPr>
        <w:t>核。</w:t>
      </w:r>
      <w:r w:rsidRPr="00E91ED3">
        <w:rPr>
          <w:rFonts w:hint="eastAsia"/>
          <w:w w:val="95"/>
          <w:sz w:val="24"/>
          <w:szCs w:val="24"/>
          <w:lang w:eastAsia="zh-CN"/>
        </w:rPr>
        <w:t>由车间主任、班组长组成的按月、周、天三个级别对</w:t>
      </w:r>
      <w:r w:rsidRPr="00E91ED3">
        <w:rPr>
          <w:rFonts w:hint="eastAsia"/>
          <w:spacing w:val="1"/>
          <w:w w:val="95"/>
          <w:sz w:val="24"/>
          <w:szCs w:val="24"/>
          <w:lang w:eastAsia="zh-CN"/>
        </w:rPr>
        <w:t>各</w:t>
      </w:r>
      <w:r w:rsidRPr="00E91ED3">
        <w:rPr>
          <w:rFonts w:hint="eastAsia"/>
          <w:w w:val="95"/>
          <w:sz w:val="24"/>
          <w:szCs w:val="24"/>
          <w:lang w:eastAsia="zh-CN"/>
        </w:rPr>
        <w:t>生</w:t>
      </w:r>
      <w:r w:rsidRPr="00E91ED3">
        <w:rPr>
          <w:rFonts w:hint="eastAsia"/>
          <w:sz w:val="24"/>
          <w:szCs w:val="24"/>
          <w:lang w:eastAsia="zh-CN"/>
        </w:rPr>
        <w:t>产工厂的生</w:t>
      </w:r>
      <w:r w:rsidRPr="00E91ED3">
        <w:rPr>
          <w:rFonts w:hint="eastAsia"/>
          <w:spacing w:val="2"/>
          <w:sz w:val="24"/>
          <w:szCs w:val="24"/>
          <w:lang w:eastAsia="zh-CN"/>
        </w:rPr>
        <w:t>产</w:t>
      </w:r>
      <w:r w:rsidRPr="00E91ED3">
        <w:rPr>
          <w:rFonts w:hint="eastAsia"/>
          <w:sz w:val="24"/>
          <w:szCs w:val="24"/>
          <w:lang w:eastAsia="zh-CN"/>
        </w:rPr>
        <w:t>过</w:t>
      </w:r>
      <w:r w:rsidRPr="00E91ED3">
        <w:rPr>
          <w:rFonts w:hint="eastAsia"/>
          <w:spacing w:val="2"/>
          <w:sz w:val="24"/>
          <w:szCs w:val="24"/>
          <w:lang w:eastAsia="zh-CN"/>
        </w:rPr>
        <w:t>程</w:t>
      </w:r>
      <w:r w:rsidRPr="00E91ED3">
        <w:rPr>
          <w:rFonts w:hint="eastAsia"/>
          <w:spacing w:val="-38"/>
          <w:sz w:val="24"/>
          <w:szCs w:val="24"/>
          <w:lang w:eastAsia="zh-CN"/>
        </w:rPr>
        <w:t>、</w:t>
      </w:r>
      <w:r w:rsidRPr="00E91ED3">
        <w:rPr>
          <w:rFonts w:hint="eastAsia"/>
          <w:sz w:val="24"/>
          <w:szCs w:val="24"/>
          <w:lang w:eastAsia="zh-CN"/>
        </w:rPr>
        <w:t>工艺纪</w:t>
      </w:r>
      <w:r w:rsidRPr="00E91ED3">
        <w:rPr>
          <w:rFonts w:hint="eastAsia"/>
          <w:spacing w:val="2"/>
          <w:sz w:val="24"/>
          <w:szCs w:val="24"/>
          <w:lang w:eastAsia="zh-CN"/>
        </w:rPr>
        <w:t>律</w:t>
      </w:r>
      <w:r w:rsidRPr="00E91ED3">
        <w:rPr>
          <w:rFonts w:hint="eastAsia"/>
          <w:sz w:val="24"/>
          <w:szCs w:val="24"/>
          <w:lang w:eastAsia="zh-CN"/>
        </w:rPr>
        <w:t>执行</w:t>
      </w:r>
      <w:r w:rsidRPr="00E91ED3">
        <w:rPr>
          <w:rFonts w:hint="eastAsia"/>
          <w:spacing w:val="2"/>
          <w:sz w:val="24"/>
          <w:szCs w:val="24"/>
          <w:lang w:eastAsia="zh-CN"/>
        </w:rPr>
        <w:t>情况等</w:t>
      </w:r>
      <w:r w:rsidRPr="00E91ED3">
        <w:rPr>
          <w:rFonts w:hint="eastAsia"/>
          <w:sz w:val="24"/>
          <w:szCs w:val="24"/>
          <w:lang w:eastAsia="zh-CN"/>
        </w:rPr>
        <w:t>进行监</w:t>
      </w:r>
      <w:r w:rsidRPr="00E91ED3">
        <w:rPr>
          <w:rFonts w:hint="eastAsia"/>
          <w:spacing w:val="2"/>
          <w:sz w:val="24"/>
          <w:szCs w:val="24"/>
          <w:lang w:eastAsia="zh-CN"/>
        </w:rPr>
        <w:t>督</w:t>
      </w:r>
      <w:r w:rsidRPr="00E91ED3">
        <w:rPr>
          <w:rFonts w:hint="eastAsia"/>
          <w:sz w:val="24"/>
          <w:szCs w:val="24"/>
          <w:lang w:eastAsia="zh-CN"/>
        </w:rPr>
        <w:t>检查</w:t>
      </w:r>
      <w:r w:rsidRPr="00E91ED3">
        <w:rPr>
          <w:rFonts w:hint="eastAsia"/>
          <w:spacing w:val="-38"/>
          <w:sz w:val="24"/>
          <w:szCs w:val="24"/>
          <w:lang w:eastAsia="zh-CN"/>
        </w:rPr>
        <w:t>，</w:t>
      </w:r>
      <w:r w:rsidRPr="00E91ED3">
        <w:rPr>
          <w:rFonts w:hint="eastAsia"/>
          <w:spacing w:val="1"/>
          <w:w w:val="95"/>
          <w:sz w:val="24"/>
          <w:szCs w:val="24"/>
          <w:lang w:eastAsia="zh-CN"/>
        </w:rPr>
        <w:t>对</w:t>
      </w:r>
      <w:r w:rsidRPr="00E91ED3">
        <w:rPr>
          <w:rFonts w:hint="eastAsia"/>
          <w:w w:val="95"/>
          <w:sz w:val="24"/>
          <w:szCs w:val="24"/>
          <w:lang w:eastAsia="zh-CN"/>
        </w:rPr>
        <w:t>质</w:t>
      </w:r>
      <w:r w:rsidRPr="00E91ED3">
        <w:rPr>
          <w:rFonts w:hint="eastAsia"/>
          <w:spacing w:val="1"/>
          <w:w w:val="95"/>
          <w:sz w:val="24"/>
          <w:szCs w:val="24"/>
          <w:lang w:eastAsia="zh-CN"/>
        </w:rPr>
        <w:t>量</w:t>
      </w:r>
      <w:r w:rsidRPr="00E91ED3">
        <w:rPr>
          <w:rFonts w:hint="eastAsia"/>
          <w:w w:val="95"/>
          <w:sz w:val="24"/>
          <w:szCs w:val="24"/>
          <w:lang w:eastAsia="zh-CN"/>
        </w:rPr>
        <w:t>监</w:t>
      </w:r>
      <w:r w:rsidRPr="00E91ED3">
        <w:rPr>
          <w:rFonts w:hint="eastAsia"/>
          <w:spacing w:val="1"/>
          <w:w w:val="95"/>
          <w:sz w:val="24"/>
          <w:szCs w:val="24"/>
          <w:lang w:eastAsia="zh-CN"/>
        </w:rPr>
        <w:t>督</w:t>
      </w:r>
      <w:r w:rsidRPr="00E91ED3">
        <w:rPr>
          <w:rFonts w:hint="eastAsia"/>
          <w:w w:val="95"/>
          <w:sz w:val="24"/>
          <w:szCs w:val="24"/>
          <w:lang w:eastAsia="zh-CN"/>
        </w:rPr>
        <w:t>检</w:t>
      </w:r>
      <w:r w:rsidRPr="00E91ED3">
        <w:rPr>
          <w:rFonts w:hint="eastAsia"/>
          <w:spacing w:val="1"/>
          <w:w w:val="95"/>
          <w:sz w:val="24"/>
          <w:szCs w:val="24"/>
          <w:lang w:eastAsia="zh-CN"/>
        </w:rPr>
        <w:t>查所</w:t>
      </w:r>
      <w:r w:rsidRPr="00E91ED3">
        <w:rPr>
          <w:rFonts w:hint="eastAsia"/>
          <w:w w:val="95"/>
          <w:sz w:val="24"/>
          <w:szCs w:val="24"/>
          <w:lang w:eastAsia="zh-CN"/>
        </w:rPr>
        <w:t>发</w:t>
      </w:r>
      <w:r w:rsidRPr="00E91ED3">
        <w:rPr>
          <w:rFonts w:hint="eastAsia"/>
          <w:spacing w:val="1"/>
          <w:w w:val="95"/>
          <w:sz w:val="24"/>
          <w:szCs w:val="24"/>
          <w:lang w:eastAsia="zh-CN"/>
        </w:rPr>
        <w:t>现</w:t>
      </w:r>
      <w:r w:rsidRPr="00E91ED3">
        <w:rPr>
          <w:rFonts w:hint="eastAsia"/>
          <w:w w:val="95"/>
          <w:sz w:val="24"/>
          <w:szCs w:val="24"/>
          <w:lang w:eastAsia="zh-CN"/>
        </w:rPr>
        <w:t>问</w:t>
      </w:r>
      <w:r w:rsidRPr="00E91ED3">
        <w:rPr>
          <w:rFonts w:hint="eastAsia"/>
          <w:spacing w:val="1"/>
          <w:w w:val="95"/>
          <w:sz w:val="24"/>
          <w:szCs w:val="24"/>
          <w:lang w:eastAsia="zh-CN"/>
        </w:rPr>
        <w:t>题</w:t>
      </w:r>
      <w:r w:rsidRPr="00E91ED3">
        <w:rPr>
          <w:rFonts w:hint="eastAsia"/>
          <w:w w:val="95"/>
          <w:sz w:val="24"/>
          <w:szCs w:val="24"/>
          <w:lang w:eastAsia="zh-CN"/>
        </w:rPr>
        <w:t>点</w:t>
      </w:r>
      <w:r w:rsidRPr="00E91ED3">
        <w:rPr>
          <w:rFonts w:hint="eastAsia"/>
          <w:spacing w:val="1"/>
          <w:w w:val="95"/>
          <w:sz w:val="24"/>
          <w:szCs w:val="24"/>
          <w:lang w:eastAsia="zh-CN"/>
        </w:rPr>
        <w:t>的</w:t>
      </w:r>
      <w:r w:rsidRPr="00E91ED3">
        <w:rPr>
          <w:rFonts w:hint="eastAsia"/>
          <w:w w:val="95"/>
          <w:sz w:val="24"/>
          <w:szCs w:val="24"/>
          <w:lang w:eastAsia="zh-CN"/>
        </w:rPr>
        <w:t>整</w:t>
      </w:r>
      <w:r w:rsidRPr="00E91ED3">
        <w:rPr>
          <w:rFonts w:hint="eastAsia"/>
          <w:spacing w:val="1"/>
          <w:w w:val="95"/>
          <w:sz w:val="24"/>
          <w:szCs w:val="24"/>
          <w:lang w:eastAsia="zh-CN"/>
        </w:rPr>
        <w:t>改情</w:t>
      </w:r>
      <w:r w:rsidRPr="00E91ED3">
        <w:rPr>
          <w:rFonts w:hint="eastAsia"/>
          <w:w w:val="95"/>
          <w:sz w:val="24"/>
          <w:szCs w:val="24"/>
          <w:lang w:eastAsia="zh-CN"/>
        </w:rPr>
        <w:t>况</w:t>
      </w:r>
      <w:r w:rsidRPr="00E91ED3">
        <w:rPr>
          <w:rFonts w:hint="eastAsia"/>
          <w:spacing w:val="1"/>
          <w:w w:val="95"/>
          <w:sz w:val="24"/>
          <w:szCs w:val="24"/>
          <w:lang w:eastAsia="zh-CN"/>
        </w:rPr>
        <w:t>进</w:t>
      </w:r>
      <w:r w:rsidRPr="00E91ED3">
        <w:rPr>
          <w:rFonts w:hint="eastAsia"/>
          <w:w w:val="95"/>
          <w:sz w:val="24"/>
          <w:szCs w:val="24"/>
          <w:lang w:eastAsia="zh-CN"/>
        </w:rPr>
        <w:t>行</w:t>
      </w:r>
      <w:r w:rsidRPr="00E91ED3">
        <w:rPr>
          <w:rFonts w:hint="eastAsia"/>
          <w:spacing w:val="1"/>
          <w:w w:val="95"/>
          <w:sz w:val="24"/>
          <w:szCs w:val="24"/>
          <w:lang w:eastAsia="zh-CN"/>
        </w:rPr>
        <w:t>督</w:t>
      </w:r>
      <w:r w:rsidRPr="00E91ED3">
        <w:rPr>
          <w:rFonts w:hint="eastAsia"/>
          <w:w w:val="95"/>
          <w:sz w:val="24"/>
          <w:szCs w:val="24"/>
          <w:lang w:eastAsia="zh-CN"/>
        </w:rPr>
        <w:t>促</w:t>
      </w:r>
      <w:r w:rsidRPr="00E91ED3">
        <w:rPr>
          <w:rFonts w:hint="eastAsia"/>
          <w:spacing w:val="1"/>
          <w:w w:val="95"/>
          <w:sz w:val="24"/>
          <w:szCs w:val="24"/>
          <w:lang w:eastAsia="zh-CN"/>
        </w:rPr>
        <w:t>，</w:t>
      </w:r>
      <w:r w:rsidRPr="00E91ED3">
        <w:rPr>
          <w:rFonts w:hint="eastAsia"/>
          <w:w w:val="95"/>
          <w:sz w:val="24"/>
          <w:szCs w:val="24"/>
          <w:lang w:eastAsia="zh-CN"/>
        </w:rPr>
        <w:t>确</w:t>
      </w:r>
      <w:r w:rsidRPr="00E91ED3">
        <w:rPr>
          <w:rFonts w:hint="eastAsia"/>
          <w:spacing w:val="1"/>
          <w:w w:val="95"/>
          <w:sz w:val="24"/>
          <w:szCs w:val="24"/>
          <w:lang w:eastAsia="zh-CN"/>
        </w:rPr>
        <w:t>保其</w:t>
      </w:r>
      <w:r w:rsidRPr="00E91ED3">
        <w:rPr>
          <w:rFonts w:hint="eastAsia"/>
          <w:w w:val="95"/>
          <w:sz w:val="24"/>
          <w:szCs w:val="24"/>
          <w:lang w:eastAsia="zh-CN"/>
        </w:rPr>
        <w:t>及时</w:t>
      </w:r>
      <w:r w:rsidRPr="00E91ED3">
        <w:rPr>
          <w:w w:val="99"/>
          <w:sz w:val="24"/>
          <w:szCs w:val="24"/>
          <w:lang w:eastAsia="zh-CN"/>
        </w:rPr>
        <w:t xml:space="preserve"> </w:t>
      </w:r>
      <w:r w:rsidRPr="00E91ED3">
        <w:rPr>
          <w:rFonts w:hint="eastAsia"/>
          <w:sz w:val="24"/>
          <w:szCs w:val="24"/>
          <w:lang w:eastAsia="zh-CN"/>
        </w:rPr>
        <w:t>有效的</w:t>
      </w:r>
      <w:r w:rsidRPr="00E91ED3">
        <w:rPr>
          <w:rFonts w:hint="eastAsia"/>
          <w:spacing w:val="2"/>
          <w:sz w:val="24"/>
          <w:szCs w:val="24"/>
          <w:lang w:eastAsia="zh-CN"/>
        </w:rPr>
        <w:t>整</w:t>
      </w:r>
      <w:r w:rsidRPr="00E91ED3">
        <w:rPr>
          <w:rFonts w:hint="eastAsia"/>
          <w:sz w:val="24"/>
          <w:szCs w:val="24"/>
          <w:lang w:eastAsia="zh-CN"/>
        </w:rPr>
        <w:t>改。</w:t>
      </w:r>
    </w:p>
    <w:p w:rsidR="00E46BA2" w:rsidRPr="00E91ED3" w:rsidRDefault="00AB224E">
      <w:pPr>
        <w:pStyle w:val="a4"/>
        <w:spacing w:before="42" w:line="360" w:lineRule="auto"/>
        <w:ind w:left="0" w:right="377" w:firstLine="289"/>
        <w:jc w:val="both"/>
        <w:rPr>
          <w:rFonts w:asciiTheme="minorEastAsia" w:hAnsiTheme="minorEastAsia"/>
          <w:bCs/>
          <w:sz w:val="24"/>
          <w:szCs w:val="24"/>
          <w:lang w:eastAsia="zh-CN"/>
        </w:rPr>
      </w:pPr>
      <w:r w:rsidRPr="00E91ED3">
        <w:rPr>
          <w:rFonts w:ascii="Times New Roman" w:hAnsi="Times New Roman"/>
          <w:sz w:val="24"/>
          <w:szCs w:val="24"/>
          <w:lang w:eastAsia="zh-CN"/>
        </w:rPr>
        <w:t>6.2.3</w:t>
      </w:r>
      <w:r w:rsidRPr="00E91ED3">
        <w:rPr>
          <w:rFonts w:ascii="Times New Roman" w:hAnsi="Times New Roman"/>
          <w:spacing w:val="40"/>
          <w:sz w:val="24"/>
          <w:szCs w:val="24"/>
          <w:lang w:eastAsia="zh-CN"/>
        </w:rPr>
        <w:t xml:space="preserve"> </w:t>
      </w:r>
      <w:r w:rsidRPr="00E91ED3">
        <w:rPr>
          <w:rFonts w:hint="eastAsia"/>
          <w:spacing w:val="2"/>
          <w:sz w:val="24"/>
          <w:szCs w:val="24"/>
          <w:lang w:eastAsia="zh-CN"/>
        </w:rPr>
        <w:t>可</w:t>
      </w:r>
      <w:r w:rsidRPr="00E91ED3">
        <w:rPr>
          <w:rFonts w:hint="eastAsia"/>
          <w:sz w:val="24"/>
          <w:szCs w:val="24"/>
          <w:lang w:eastAsia="zh-CN"/>
        </w:rPr>
        <w:t>靠性</w:t>
      </w:r>
      <w:r w:rsidRPr="00E91ED3">
        <w:rPr>
          <w:rFonts w:hint="eastAsia"/>
          <w:spacing w:val="2"/>
          <w:sz w:val="24"/>
          <w:szCs w:val="24"/>
          <w:lang w:eastAsia="zh-CN"/>
        </w:rPr>
        <w:t>验</w:t>
      </w:r>
      <w:r w:rsidRPr="00E91ED3">
        <w:rPr>
          <w:rFonts w:hint="eastAsia"/>
          <w:sz w:val="24"/>
          <w:szCs w:val="24"/>
          <w:lang w:eastAsia="zh-CN"/>
        </w:rPr>
        <w:t>证</w:t>
      </w:r>
      <w:r w:rsidRPr="00E91ED3">
        <w:rPr>
          <w:rFonts w:hint="eastAsia"/>
          <w:spacing w:val="2"/>
          <w:sz w:val="24"/>
          <w:szCs w:val="24"/>
          <w:lang w:eastAsia="zh-CN"/>
        </w:rPr>
        <w:t>试</w:t>
      </w:r>
      <w:r w:rsidRPr="00E91ED3">
        <w:rPr>
          <w:rFonts w:hint="eastAsia"/>
          <w:sz w:val="24"/>
          <w:szCs w:val="24"/>
          <w:lang w:eastAsia="zh-CN"/>
        </w:rPr>
        <w:t>验。公司测试中心</w:t>
      </w:r>
      <w:r w:rsidRPr="00E91ED3">
        <w:rPr>
          <w:rFonts w:asciiTheme="minorEastAsia" w:hAnsiTheme="minorEastAsia" w:cs="宋体" w:hint="eastAsia"/>
          <w:sz w:val="24"/>
          <w:szCs w:val="24"/>
          <w:lang w:eastAsia="zh-CN"/>
        </w:rPr>
        <w:t>具有100多平方米</w:t>
      </w:r>
      <w:r w:rsidRPr="00E91ED3">
        <w:rPr>
          <w:rFonts w:hint="eastAsia"/>
          <w:sz w:val="24"/>
          <w:szCs w:val="24"/>
          <w:lang w:eastAsia="zh-CN"/>
        </w:rPr>
        <w:t>占地面积，价值</w:t>
      </w:r>
      <w:r w:rsidR="00CE4D85" w:rsidRPr="00E91ED3">
        <w:rPr>
          <w:rFonts w:hint="eastAsia"/>
          <w:sz w:val="24"/>
          <w:szCs w:val="24"/>
          <w:lang w:eastAsia="zh-CN"/>
        </w:rPr>
        <w:t>2</w:t>
      </w:r>
      <w:r w:rsidR="00BC473E" w:rsidRPr="00E91ED3">
        <w:rPr>
          <w:rFonts w:hint="eastAsia"/>
          <w:sz w:val="24"/>
          <w:szCs w:val="24"/>
          <w:lang w:eastAsia="zh-CN"/>
        </w:rPr>
        <w:t>00</w:t>
      </w:r>
      <w:r w:rsidRPr="00E91ED3">
        <w:rPr>
          <w:rFonts w:hint="eastAsia"/>
          <w:sz w:val="24"/>
          <w:szCs w:val="24"/>
          <w:lang w:eastAsia="zh-CN"/>
        </w:rPr>
        <w:t>多万元</w:t>
      </w:r>
      <w:r w:rsidRPr="00E91ED3">
        <w:rPr>
          <w:rFonts w:asciiTheme="minorEastAsia" w:hAnsiTheme="minorEastAsia" w:cs="宋体" w:hint="eastAsia"/>
          <w:sz w:val="24"/>
          <w:szCs w:val="24"/>
          <w:lang w:eastAsia="zh-CN"/>
        </w:rPr>
        <w:t>的试验设备的试验室，试验设备有</w:t>
      </w:r>
      <w:r w:rsidRPr="00E91ED3">
        <w:rPr>
          <w:rFonts w:hint="eastAsia"/>
          <w:sz w:val="24"/>
          <w:lang w:eastAsia="zh-CN"/>
        </w:rPr>
        <w:t>先后采购了国内外先进的检测设备，有</w:t>
      </w:r>
      <w:r w:rsidR="00CE4D85" w:rsidRPr="00E91ED3">
        <w:rPr>
          <w:rFonts w:hint="eastAsia"/>
          <w:sz w:val="24"/>
          <w:lang w:eastAsia="zh-CN"/>
        </w:rPr>
        <w:t>声级计、外径千分尺等检测仪器</w:t>
      </w:r>
      <w:r w:rsidRPr="00E91ED3">
        <w:rPr>
          <w:rFonts w:hint="eastAsia"/>
          <w:sz w:val="24"/>
          <w:lang w:eastAsia="zh-CN"/>
        </w:rPr>
        <w:t>设备</w:t>
      </w:r>
      <w:r w:rsidRPr="00E91ED3">
        <w:rPr>
          <w:rFonts w:asciiTheme="minorEastAsia" w:hAnsiTheme="minorEastAsia" w:hint="eastAsia"/>
          <w:bCs/>
          <w:sz w:val="24"/>
          <w:szCs w:val="24"/>
          <w:lang w:eastAsia="zh-CN"/>
        </w:rPr>
        <w:t>等。</w:t>
      </w:r>
    </w:p>
    <w:p w:rsidR="00E46BA2" w:rsidRPr="00E91ED3" w:rsidRDefault="00AB224E">
      <w:pPr>
        <w:pStyle w:val="a4"/>
        <w:spacing w:line="360" w:lineRule="auto"/>
        <w:ind w:left="0" w:firstLineChars="150" w:firstLine="360"/>
        <w:rPr>
          <w:sz w:val="24"/>
          <w:szCs w:val="24"/>
          <w:lang w:eastAsia="zh-CN"/>
        </w:rPr>
      </w:pPr>
      <w:r w:rsidRPr="00E91ED3">
        <w:rPr>
          <w:rFonts w:ascii="Cambria" w:hAnsi="Cambria" w:cs="Cambria"/>
          <w:sz w:val="24"/>
          <w:szCs w:val="24"/>
          <w:lang w:eastAsia="zh-CN"/>
        </w:rPr>
        <w:t>6.3</w:t>
      </w:r>
      <w:r w:rsidRPr="00E91ED3">
        <w:rPr>
          <w:rFonts w:ascii="Cambria" w:hAnsi="Cambria" w:cs="Cambria"/>
          <w:spacing w:val="-6"/>
          <w:sz w:val="24"/>
          <w:szCs w:val="24"/>
          <w:lang w:eastAsia="zh-CN"/>
        </w:rPr>
        <w:t xml:space="preserve"> </w:t>
      </w:r>
      <w:r w:rsidRPr="00E91ED3">
        <w:rPr>
          <w:rFonts w:hint="eastAsia"/>
          <w:sz w:val="24"/>
          <w:szCs w:val="24"/>
          <w:lang w:eastAsia="zh-CN"/>
        </w:rPr>
        <w:t>应急</w:t>
      </w:r>
      <w:r w:rsidRPr="00E91ED3">
        <w:rPr>
          <w:rFonts w:hint="eastAsia"/>
          <w:spacing w:val="2"/>
          <w:sz w:val="24"/>
          <w:szCs w:val="24"/>
          <w:lang w:eastAsia="zh-CN"/>
        </w:rPr>
        <w:t>管</w:t>
      </w:r>
      <w:r w:rsidRPr="00E91ED3">
        <w:rPr>
          <w:rFonts w:hint="eastAsia"/>
          <w:sz w:val="24"/>
          <w:szCs w:val="24"/>
          <w:lang w:eastAsia="zh-CN"/>
        </w:rPr>
        <w:t>理</w:t>
      </w:r>
    </w:p>
    <w:p w:rsidR="00E46BA2" w:rsidRPr="00E91ED3" w:rsidRDefault="00AB224E">
      <w:pPr>
        <w:spacing w:line="360" w:lineRule="auto"/>
        <w:ind w:firstLine="420"/>
        <w:rPr>
          <w:rFonts w:asciiTheme="minorEastAsia" w:hAnsiTheme="minorEastAsia"/>
          <w:bCs/>
          <w:sz w:val="24"/>
          <w:szCs w:val="24"/>
          <w:lang w:eastAsia="zh-CN"/>
        </w:rPr>
      </w:pPr>
      <w:r w:rsidRPr="00E91ED3">
        <w:rPr>
          <w:rFonts w:asciiTheme="minorEastAsia" w:hAnsiTheme="minorEastAsia" w:hint="eastAsia"/>
          <w:bCs/>
          <w:sz w:val="24"/>
          <w:szCs w:val="24"/>
          <w:lang w:eastAsia="zh-CN"/>
        </w:rPr>
        <w:t>公司每年举行消防演练和各种灾害应急演练。公司制订了《应急准备和响应控制程序》</w:t>
      </w:r>
      <w:r w:rsidRPr="00E91ED3">
        <w:rPr>
          <w:rFonts w:asciiTheme="minorEastAsia" w:hAnsiTheme="minorEastAsia"/>
          <w:bCs/>
          <w:sz w:val="24"/>
          <w:szCs w:val="24"/>
          <w:lang w:eastAsia="zh-CN"/>
        </w:rPr>
        <w:t>和</w:t>
      </w:r>
      <w:r w:rsidRPr="00E91ED3">
        <w:rPr>
          <w:rFonts w:asciiTheme="minorEastAsia" w:hAnsiTheme="minorEastAsia" w:hint="eastAsia"/>
          <w:bCs/>
          <w:sz w:val="24"/>
          <w:szCs w:val="24"/>
          <w:lang w:eastAsia="zh-CN"/>
        </w:rPr>
        <w:t>7个</w:t>
      </w:r>
      <w:r w:rsidR="00F41625" w:rsidRPr="00E91ED3">
        <w:rPr>
          <w:rFonts w:asciiTheme="minorEastAsia" w:hAnsiTheme="minorEastAsia" w:hint="eastAsia"/>
          <w:bCs/>
          <w:sz w:val="24"/>
          <w:szCs w:val="24"/>
          <w:lang w:eastAsia="zh-CN"/>
        </w:rPr>
        <w:t>应急预案</w:t>
      </w:r>
      <w:r w:rsidRPr="00E91ED3">
        <w:rPr>
          <w:rFonts w:asciiTheme="minorEastAsia" w:hAnsiTheme="minorEastAsia" w:hint="eastAsia"/>
          <w:bCs/>
          <w:sz w:val="24"/>
          <w:szCs w:val="24"/>
          <w:lang w:eastAsia="zh-CN"/>
        </w:rPr>
        <w:t>等，对火灾、</w:t>
      </w:r>
      <w:r w:rsidR="00F41625" w:rsidRPr="00E91ED3">
        <w:rPr>
          <w:rFonts w:asciiTheme="minorEastAsia" w:hAnsiTheme="minorEastAsia" w:hint="eastAsia"/>
          <w:bCs/>
          <w:sz w:val="24"/>
          <w:szCs w:val="24"/>
          <w:lang w:eastAsia="zh-CN"/>
        </w:rPr>
        <w:t>触电</w:t>
      </w:r>
      <w:r w:rsidRPr="00E91ED3">
        <w:rPr>
          <w:rFonts w:asciiTheme="minorEastAsia" w:hAnsiTheme="minorEastAsia" w:hint="eastAsia"/>
          <w:bCs/>
          <w:sz w:val="24"/>
          <w:szCs w:val="24"/>
          <w:lang w:eastAsia="zh-CN"/>
        </w:rPr>
        <w:t>、</w:t>
      </w:r>
      <w:r w:rsidR="00F41625" w:rsidRPr="00E91ED3">
        <w:rPr>
          <w:rFonts w:asciiTheme="minorEastAsia" w:hAnsiTheme="minorEastAsia" w:hint="eastAsia"/>
          <w:bCs/>
          <w:sz w:val="24"/>
          <w:szCs w:val="24"/>
          <w:lang w:eastAsia="zh-CN"/>
        </w:rPr>
        <w:t>食物中毒</w:t>
      </w:r>
      <w:r w:rsidRPr="00E91ED3">
        <w:rPr>
          <w:rFonts w:asciiTheme="minorEastAsia" w:hAnsiTheme="minorEastAsia" w:hint="eastAsia"/>
          <w:bCs/>
          <w:sz w:val="24"/>
          <w:szCs w:val="24"/>
          <w:lang w:eastAsia="zh-CN"/>
        </w:rPr>
        <w:t>、</w:t>
      </w:r>
      <w:r w:rsidR="00F41625" w:rsidRPr="00E91ED3">
        <w:rPr>
          <w:rFonts w:asciiTheme="minorEastAsia" w:hAnsiTheme="minorEastAsia" w:hint="eastAsia"/>
          <w:bCs/>
          <w:sz w:val="24"/>
          <w:szCs w:val="24"/>
          <w:lang w:eastAsia="zh-CN"/>
        </w:rPr>
        <w:t>设备故障</w:t>
      </w:r>
      <w:r w:rsidRPr="00E91ED3">
        <w:rPr>
          <w:rFonts w:asciiTheme="minorEastAsia" w:hAnsiTheme="minorEastAsia" w:hint="eastAsia"/>
          <w:bCs/>
          <w:sz w:val="24"/>
          <w:szCs w:val="24"/>
          <w:lang w:eastAsia="zh-CN"/>
        </w:rPr>
        <w:t>、</w:t>
      </w:r>
      <w:r w:rsidR="00F41625" w:rsidRPr="00E91ED3">
        <w:rPr>
          <w:rFonts w:asciiTheme="minorEastAsia" w:hAnsiTheme="minorEastAsia" w:hint="eastAsia"/>
          <w:bCs/>
          <w:sz w:val="24"/>
          <w:szCs w:val="24"/>
          <w:lang w:eastAsia="zh-CN"/>
        </w:rPr>
        <w:t>泄漏</w:t>
      </w:r>
      <w:r w:rsidRPr="00E91ED3">
        <w:rPr>
          <w:rFonts w:asciiTheme="minorEastAsia" w:hAnsiTheme="minorEastAsia" w:hint="eastAsia"/>
          <w:bCs/>
          <w:sz w:val="24"/>
          <w:szCs w:val="24"/>
          <w:lang w:eastAsia="zh-CN"/>
        </w:rPr>
        <w:t>等均有相应的应急措施，并成立了应急指挥部和办公室。</w:t>
      </w:r>
      <w:bookmarkStart w:id="3" w:name="_Ref317150656"/>
    </w:p>
    <w:p w:rsidR="00E46BA2" w:rsidRPr="00E91ED3" w:rsidRDefault="00F41625" w:rsidP="00BC473E">
      <w:pPr>
        <w:spacing w:line="360" w:lineRule="auto"/>
        <w:jc w:val="center"/>
        <w:rPr>
          <w:rFonts w:ascii="宋体" w:hAnsi="宋体"/>
          <w:b/>
          <w:szCs w:val="21"/>
        </w:rPr>
      </w:pPr>
      <w:bookmarkStart w:id="4" w:name="_GoBack"/>
      <w:bookmarkEnd w:id="4"/>
      <w:r w:rsidRPr="00E91ED3">
        <w:rPr>
          <w:rFonts w:ascii="宋体" w:hAnsi="宋体"/>
          <w:b/>
          <w:noProof/>
          <w:szCs w:val="21"/>
          <w:lang w:eastAsia="zh-CN"/>
        </w:rPr>
        <w:drawing>
          <wp:inline distT="0" distB="0" distL="0" distR="0">
            <wp:extent cx="3637199" cy="3700732"/>
            <wp:effectExtent l="19050" t="0" r="1351" b="0"/>
            <wp:docPr id="28" name="图片 9" descr="C:\Users\fxe\AppData\Local\Temp\1557502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xe\AppData\Local\Temp\1557502236(1).png"/>
                    <pic:cNvPicPr>
                      <a:picLocks noChangeAspect="1" noChangeArrowheads="1"/>
                    </pic:cNvPicPr>
                  </pic:nvPicPr>
                  <pic:blipFill>
                    <a:blip r:embed="rId28"/>
                    <a:srcRect/>
                    <a:stretch>
                      <a:fillRect/>
                    </a:stretch>
                  </pic:blipFill>
                  <pic:spPr bwMode="auto">
                    <a:xfrm>
                      <a:off x="0" y="0"/>
                      <a:ext cx="3640449" cy="3704038"/>
                    </a:xfrm>
                    <a:prstGeom prst="rect">
                      <a:avLst/>
                    </a:prstGeom>
                    <a:noFill/>
                    <a:ln w="9525">
                      <a:noFill/>
                      <a:miter lim="800000"/>
                      <a:headEnd/>
                      <a:tailEnd/>
                    </a:ln>
                  </pic:spPr>
                </pic:pic>
              </a:graphicData>
            </a:graphic>
          </wp:inline>
        </w:drawing>
      </w:r>
    </w:p>
    <w:p w:rsidR="00E46BA2" w:rsidRPr="00E91ED3" w:rsidRDefault="00AB224E" w:rsidP="00C776C1">
      <w:pPr>
        <w:pStyle w:val="a3"/>
        <w:spacing w:afterLines="50"/>
        <w:jc w:val="center"/>
        <w:rPr>
          <w:rFonts w:asciiTheme="minorEastAsia" w:eastAsia="宋体" w:hAnsiTheme="minorEastAsia"/>
          <w:b/>
          <w:bCs/>
          <w:kern w:val="0"/>
          <w:sz w:val="21"/>
          <w:szCs w:val="21"/>
        </w:rPr>
      </w:pPr>
      <w:r w:rsidRPr="00E91ED3">
        <w:rPr>
          <w:rFonts w:asciiTheme="minorEastAsia" w:eastAsia="宋体" w:hAnsiTheme="minorEastAsia" w:hint="eastAsia"/>
          <w:b/>
          <w:bCs/>
          <w:kern w:val="0"/>
          <w:sz w:val="21"/>
          <w:szCs w:val="21"/>
        </w:rPr>
        <w:t>图6.3-</w:t>
      </w:r>
      <w:r w:rsidR="00BC473E" w:rsidRPr="00E91ED3">
        <w:rPr>
          <w:rFonts w:asciiTheme="minorEastAsia" w:eastAsia="宋体" w:hAnsiTheme="minorEastAsia" w:hint="eastAsia"/>
          <w:b/>
          <w:bCs/>
          <w:kern w:val="0"/>
          <w:sz w:val="21"/>
          <w:szCs w:val="21"/>
        </w:rPr>
        <w:t>01  201</w:t>
      </w:r>
      <w:r w:rsidR="00F41625" w:rsidRPr="00E91ED3">
        <w:rPr>
          <w:rFonts w:asciiTheme="minorEastAsia" w:eastAsia="宋体" w:hAnsiTheme="minorEastAsia" w:hint="eastAsia"/>
          <w:b/>
          <w:bCs/>
          <w:kern w:val="0"/>
          <w:sz w:val="21"/>
          <w:szCs w:val="21"/>
        </w:rPr>
        <w:t>9</w:t>
      </w:r>
      <w:r w:rsidR="00BC473E" w:rsidRPr="00E91ED3">
        <w:rPr>
          <w:rFonts w:asciiTheme="minorEastAsia" w:eastAsia="宋体" w:hAnsiTheme="minorEastAsia" w:hint="eastAsia"/>
          <w:b/>
          <w:bCs/>
          <w:kern w:val="0"/>
          <w:sz w:val="21"/>
          <w:szCs w:val="21"/>
        </w:rPr>
        <w:t>年火灾</w:t>
      </w:r>
      <w:r w:rsidRPr="00E91ED3">
        <w:rPr>
          <w:rFonts w:asciiTheme="minorEastAsia" w:eastAsia="宋体" w:hAnsiTheme="minorEastAsia" w:hint="eastAsia"/>
          <w:b/>
          <w:bCs/>
          <w:kern w:val="0"/>
          <w:sz w:val="21"/>
          <w:szCs w:val="21"/>
        </w:rPr>
        <w:t>应急演练</w:t>
      </w:r>
      <w:r w:rsidR="00F41625" w:rsidRPr="00E91ED3">
        <w:rPr>
          <w:rFonts w:asciiTheme="minorEastAsia" w:eastAsia="宋体" w:hAnsiTheme="minorEastAsia" w:hint="eastAsia"/>
          <w:b/>
          <w:bCs/>
          <w:kern w:val="0"/>
          <w:sz w:val="21"/>
          <w:szCs w:val="21"/>
        </w:rPr>
        <w:t>计划</w:t>
      </w:r>
    </w:p>
    <w:p w:rsidR="00E46BA2" w:rsidRPr="00E91ED3" w:rsidRDefault="00AB224E" w:rsidP="00C776C1">
      <w:pPr>
        <w:spacing w:beforeLines="50" w:line="300" w:lineRule="auto"/>
        <w:rPr>
          <w:rFonts w:ascii="宋体" w:hAnsi="宋体"/>
          <w:b/>
          <w:szCs w:val="21"/>
          <w:lang w:eastAsia="zh-CN"/>
        </w:rPr>
      </w:pPr>
      <w:r w:rsidRPr="00E91ED3">
        <w:rPr>
          <w:rFonts w:ascii="宋体" w:hAnsi="宋体" w:cs="Arial" w:hint="eastAsia"/>
          <w:b/>
          <w:color w:val="000000"/>
          <w:szCs w:val="21"/>
          <w:lang w:eastAsia="zh-CN"/>
        </w:rPr>
        <w:lastRenderedPageBreak/>
        <w:t>公司应急管理体系</w:t>
      </w:r>
      <w:bookmarkEnd w:id="3"/>
      <w:r w:rsidRPr="00E91ED3">
        <w:rPr>
          <w:rFonts w:ascii="宋体" w:hAnsi="宋体" w:cs="Arial" w:hint="eastAsia"/>
          <w:b/>
          <w:color w:val="000000"/>
          <w:szCs w:val="21"/>
          <w:lang w:eastAsia="zh-CN"/>
        </w:rPr>
        <w:t xml:space="preserve"> </w:t>
      </w:r>
    </w:p>
    <w:tbl>
      <w:tblPr>
        <w:tblW w:w="737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6096"/>
      </w:tblGrid>
      <w:tr w:rsidR="00E46BA2" w:rsidRPr="00E91ED3">
        <w:trPr>
          <w:trHeight w:val="454"/>
        </w:trPr>
        <w:tc>
          <w:tcPr>
            <w:tcW w:w="1275" w:type="dxa"/>
            <w:shd w:val="clear" w:color="auto" w:fill="548DD4" w:themeFill="text2" w:themeFillTint="99"/>
            <w:vAlign w:val="center"/>
          </w:tcPr>
          <w:p w:rsidR="00E46BA2" w:rsidRPr="00E91ED3" w:rsidRDefault="00AB224E">
            <w:pPr>
              <w:spacing w:line="300" w:lineRule="auto"/>
              <w:jc w:val="center"/>
              <w:rPr>
                <w:rFonts w:asciiTheme="minorEastAsia" w:hAnsiTheme="minorEastAsia"/>
                <w:b/>
                <w:bCs/>
                <w:sz w:val="24"/>
                <w:szCs w:val="24"/>
                <w:lang w:eastAsia="zh-CN"/>
              </w:rPr>
            </w:pPr>
            <w:r w:rsidRPr="00E91ED3">
              <w:rPr>
                <w:rFonts w:asciiTheme="minorEastAsia" w:hAnsiTheme="minorEastAsia" w:hint="eastAsia"/>
                <w:b/>
                <w:bCs/>
                <w:sz w:val="24"/>
                <w:szCs w:val="24"/>
                <w:lang w:eastAsia="zh-CN"/>
              </w:rPr>
              <w:t>序号</w:t>
            </w:r>
          </w:p>
        </w:tc>
        <w:tc>
          <w:tcPr>
            <w:tcW w:w="6096" w:type="dxa"/>
            <w:shd w:val="clear" w:color="auto" w:fill="548DD4" w:themeFill="text2" w:themeFillTint="99"/>
            <w:vAlign w:val="center"/>
          </w:tcPr>
          <w:p w:rsidR="00E46BA2" w:rsidRPr="00E91ED3" w:rsidRDefault="00AB224E">
            <w:pPr>
              <w:spacing w:line="300" w:lineRule="auto"/>
              <w:jc w:val="center"/>
              <w:rPr>
                <w:rFonts w:asciiTheme="minorEastAsia" w:hAnsiTheme="minorEastAsia"/>
                <w:b/>
                <w:bCs/>
                <w:sz w:val="24"/>
                <w:szCs w:val="24"/>
                <w:lang w:eastAsia="zh-CN"/>
              </w:rPr>
            </w:pPr>
            <w:r w:rsidRPr="00E91ED3">
              <w:rPr>
                <w:rFonts w:asciiTheme="minorEastAsia" w:hAnsiTheme="minorEastAsia" w:hint="eastAsia"/>
                <w:b/>
                <w:bCs/>
                <w:sz w:val="24"/>
                <w:szCs w:val="24"/>
                <w:lang w:eastAsia="zh-CN"/>
              </w:rPr>
              <w:t>应急预案</w:t>
            </w:r>
          </w:p>
        </w:tc>
      </w:tr>
      <w:tr w:rsidR="00F41625" w:rsidRPr="00E91ED3">
        <w:trPr>
          <w:trHeight w:val="454"/>
        </w:trPr>
        <w:tc>
          <w:tcPr>
            <w:tcW w:w="1275" w:type="dxa"/>
            <w:vAlign w:val="center"/>
          </w:tcPr>
          <w:p w:rsidR="00F41625" w:rsidRPr="00E91ED3" w:rsidRDefault="00F41625">
            <w:pPr>
              <w:spacing w:line="300" w:lineRule="auto"/>
              <w:jc w:val="center"/>
              <w:rPr>
                <w:rFonts w:asciiTheme="minorEastAsia" w:hAnsiTheme="minorEastAsia"/>
                <w:bCs/>
                <w:sz w:val="24"/>
                <w:szCs w:val="24"/>
                <w:lang w:eastAsia="zh-CN"/>
              </w:rPr>
            </w:pPr>
            <w:r w:rsidRPr="00E91ED3">
              <w:rPr>
                <w:rFonts w:asciiTheme="minorEastAsia" w:hAnsiTheme="minorEastAsia" w:hint="eastAsia"/>
                <w:bCs/>
                <w:sz w:val="24"/>
                <w:szCs w:val="24"/>
                <w:lang w:eastAsia="zh-CN"/>
              </w:rPr>
              <w:t>1</w:t>
            </w:r>
          </w:p>
        </w:tc>
        <w:tc>
          <w:tcPr>
            <w:tcW w:w="6096" w:type="dxa"/>
            <w:vAlign w:val="center"/>
          </w:tcPr>
          <w:p w:rsidR="00F41625" w:rsidRPr="00E91ED3" w:rsidRDefault="00F41625" w:rsidP="00BA6703">
            <w:pPr>
              <w:jc w:val="center"/>
              <w:rPr>
                <w:rFonts w:ascii="宋体" w:hAnsi="宋体"/>
                <w:sz w:val="28"/>
                <w:szCs w:val="28"/>
              </w:rPr>
            </w:pPr>
            <w:proofErr w:type="spellStart"/>
            <w:r w:rsidRPr="00E91ED3">
              <w:rPr>
                <w:rFonts w:ascii="宋体" w:hAnsi="宋体" w:hint="eastAsia"/>
                <w:sz w:val="28"/>
                <w:szCs w:val="28"/>
              </w:rPr>
              <w:t>触电事件应急预案</w:t>
            </w:r>
            <w:proofErr w:type="spellEnd"/>
          </w:p>
        </w:tc>
      </w:tr>
      <w:tr w:rsidR="00F41625" w:rsidRPr="00E91ED3">
        <w:trPr>
          <w:trHeight w:val="515"/>
        </w:trPr>
        <w:tc>
          <w:tcPr>
            <w:tcW w:w="1275" w:type="dxa"/>
            <w:vAlign w:val="center"/>
          </w:tcPr>
          <w:p w:rsidR="00F41625" w:rsidRPr="00E91ED3" w:rsidRDefault="00F41625">
            <w:pPr>
              <w:spacing w:line="300" w:lineRule="auto"/>
              <w:jc w:val="center"/>
              <w:rPr>
                <w:rFonts w:asciiTheme="minorEastAsia" w:hAnsiTheme="minorEastAsia"/>
                <w:bCs/>
                <w:sz w:val="24"/>
                <w:szCs w:val="24"/>
                <w:lang w:eastAsia="zh-CN"/>
              </w:rPr>
            </w:pPr>
            <w:r w:rsidRPr="00E91ED3">
              <w:rPr>
                <w:rFonts w:asciiTheme="minorEastAsia" w:hAnsiTheme="minorEastAsia" w:hint="eastAsia"/>
                <w:bCs/>
                <w:sz w:val="24"/>
                <w:szCs w:val="24"/>
                <w:lang w:eastAsia="zh-CN"/>
              </w:rPr>
              <w:t>2</w:t>
            </w:r>
          </w:p>
        </w:tc>
        <w:tc>
          <w:tcPr>
            <w:tcW w:w="6096" w:type="dxa"/>
            <w:vAlign w:val="center"/>
          </w:tcPr>
          <w:p w:rsidR="00F41625" w:rsidRPr="00E91ED3" w:rsidRDefault="00F41625" w:rsidP="00BA6703">
            <w:pPr>
              <w:jc w:val="center"/>
              <w:rPr>
                <w:rFonts w:ascii="宋体" w:hAnsi="宋体"/>
                <w:sz w:val="28"/>
                <w:szCs w:val="28"/>
                <w:lang w:eastAsia="zh-CN"/>
              </w:rPr>
            </w:pPr>
            <w:r w:rsidRPr="00E91ED3">
              <w:rPr>
                <w:rFonts w:ascii="宋体" w:hAnsi="宋体" w:hint="eastAsia"/>
                <w:sz w:val="28"/>
                <w:szCs w:val="28"/>
                <w:lang w:eastAsia="zh-CN"/>
              </w:rPr>
              <w:t>配电房火灾、爆炸应急预案</w:t>
            </w:r>
          </w:p>
        </w:tc>
      </w:tr>
      <w:tr w:rsidR="00F41625" w:rsidRPr="00E91ED3">
        <w:trPr>
          <w:trHeight w:val="454"/>
        </w:trPr>
        <w:tc>
          <w:tcPr>
            <w:tcW w:w="1275" w:type="dxa"/>
            <w:vAlign w:val="center"/>
          </w:tcPr>
          <w:p w:rsidR="00F41625" w:rsidRPr="00E91ED3" w:rsidRDefault="00F41625">
            <w:pPr>
              <w:spacing w:line="300" w:lineRule="auto"/>
              <w:jc w:val="center"/>
              <w:rPr>
                <w:rFonts w:asciiTheme="minorEastAsia" w:hAnsiTheme="minorEastAsia"/>
                <w:bCs/>
                <w:sz w:val="24"/>
                <w:szCs w:val="24"/>
                <w:lang w:eastAsia="zh-CN"/>
              </w:rPr>
            </w:pPr>
            <w:r w:rsidRPr="00E91ED3">
              <w:rPr>
                <w:rFonts w:asciiTheme="minorEastAsia" w:hAnsiTheme="minorEastAsia" w:hint="eastAsia"/>
                <w:bCs/>
                <w:sz w:val="24"/>
                <w:szCs w:val="24"/>
                <w:lang w:eastAsia="zh-CN"/>
              </w:rPr>
              <w:t>3</w:t>
            </w:r>
          </w:p>
        </w:tc>
        <w:tc>
          <w:tcPr>
            <w:tcW w:w="6096" w:type="dxa"/>
            <w:vAlign w:val="center"/>
          </w:tcPr>
          <w:p w:rsidR="00F41625" w:rsidRPr="00E91ED3" w:rsidRDefault="00F41625" w:rsidP="00BA6703">
            <w:pPr>
              <w:jc w:val="center"/>
              <w:rPr>
                <w:rFonts w:ascii="宋体" w:hAnsi="宋体"/>
                <w:sz w:val="28"/>
                <w:szCs w:val="28"/>
                <w:lang w:eastAsia="zh-CN"/>
              </w:rPr>
            </w:pPr>
            <w:r w:rsidRPr="00E91ED3">
              <w:rPr>
                <w:rFonts w:ascii="宋体" w:hAnsi="宋体" w:hint="eastAsia"/>
                <w:sz w:val="28"/>
                <w:szCs w:val="28"/>
                <w:lang w:eastAsia="zh-CN"/>
              </w:rPr>
              <w:t>公司食堂食物中毒应急预案</w:t>
            </w:r>
          </w:p>
        </w:tc>
      </w:tr>
      <w:tr w:rsidR="00F41625" w:rsidRPr="00E91ED3">
        <w:trPr>
          <w:trHeight w:val="454"/>
        </w:trPr>
        <w:tc>
          <w:tcPr>
            <w:tcW w:w="1275" w:type="dxa"/>
            <w:vAlign w:val="center"/>
          </w:tcPr>
          <w:p w:rsidR="00F41625" w:rsidRPr="00E91ED3" w:rsidRDefault="00F41625">
            <w:pPr>
              <w:spacing w:line="300" w:lineRule="auto"/>
              <w:jc w:val="center"/>
              <w:rPr>
                <w:rFonts w:asciiTheme="minorEastAsia" w:hAnsiTheme="minorEastAsia"/>
                <w:bCs/>
                <w:sz w:val="24"/>
                <w:szCs w:val="24"/>
                <w:lang w:eastAsia="zh-CN"/>
              </w:rPr>
            </w:pPr>
            <w:r w:rsidRPr="00E91ED3">
              <w:rPr>
                <w:rFonts w:asciiTheme="minorEastAsia" w:hAnsiTheme="minorEastAsia" w:hint="eastAsia"/>
                <w:bCs/>
                <w:sz w:val="24"/>
                <w:szCs w:val="24"/>
                <w:lang w:eastAsia="zh-CN"/>
              </w:rPr>
              <w:t>4</w:t>
            </w:r>
          </w:p>
        </w:tc>
        <w:tc>
          <w:tcPr>
            <w:tcW w:w="6096" w:type="dxa"/>
            <w:vAlign w:val="center"/>
          </w:tcPr>
          <w:p w:rsidR="00F41625" w:rsidRPr="00E91ED3" w:rsidRDefault="00F41625" w:rsidP="00BA6703">
            <w:pPr>
              <w:jc w:val="center"/>
              <w:rPr>
                <w:rFonts w:ascii="宋体" w:hAnsi="宋体"/>
                <w:sz w:val="28"/>
                <w:szCs w:val="28"/>
              </w:rPr>
            </w:pPr>
            <w:proofErr w:type="spellStart"/>
            <w:r w:rsidRPr="00E91ED3">
              <w:rPr>
                <w:rFonts w:ascii="宋体" w:hAnsi="宋体" w:hint="eastAsia"/>
                <w:sz w:val="28"/>
                <w:szCs w:val="28"/>
              </w:rPr>
              <w:t>煤气爆炸应急预案</w:t>
            </w:r>
            <w:proofErr w:type="spellEnd"/>
          </w:p>
        </w:tc>
      </w:tr>
      <w:tr w:rsidR="00F41625" w:rsidRPr="00E91ED3">
        <w:trPr>
          <w:trHeight w:val="454"/>
        </w:trPr>
        <w:tc>
          <w:tcPr>
            <w:tcW w:w="1275" w:type="dxa"/>
            <w:vAlign w:val="center"/>
          </w:tcPr>
          <w:p w:rsidR="00F41625" w:rsidRPr="00E91ED3" w:rsidRDefault="00F41625">
            <w:pPr>
              <w:spacing w:line="300" w:lineRule="auto"/>
              <w:jc w:val="center"/>
              <w:rPr>
                <w:rFonts w:asciiTheme="minorEastAsia" w:hAnsiTheme="minorEastAsia"/>
                <w:bCs/>
                <w:sz w:val="24"/>
                <w:szCs w:val="24"/>
                <w:lang w:eastAsia="zh-CN"/>
              </w:rPr>
            </w:pPr>
            <w:r w:rsidRPr="00E91ED3">
              <w:rPr>
                <w:rFonts w:asciiTheme="minorEastAsia" w:hAnsiTheme="minorEastAsia" w:hint="eastAsia"/>
                <w:bCs/>
                <w:sz w:val="24"/>
                <w:szCs w:val="24"/>
                <w:lang w:eastAsia="zh-CN"/>
              </w:rPr>
              <w:t>5</w:t>
            </w:r>
          </w:p>
        </w:tc>
        <w:tc>
          <w:tcPr>
            <w:tcW w:w="6096" w:type="dxa"/>
            <w:vAlign w:val="center"/>
          </w:tcPr>
          <w:p w:rsidR="00F41625" w:rsidRPr="00E91ED3" w:rsidRDefault="00F41625" w:rsidP="00BA6703">
            <w:pPr>
              <w:jc w:val="center"/>
              <w:rPr>
                <w:rFonts w:ascii="宋体" w:hAnsi="宋体"/>
                <w:sz w:val="28"/>
                <w:szCs w:val="28"/>
                <w:lang w:eastAsia="zh-CN"/>
              </w:rPr>
            </w:pPr>
            <w:r w:rsidRPr="00E91ED3">
              <w:rPr>
                <w:rFonts w:ascii="宋体" w:hAnsi="宋体" w:hint="eastAsia"/>
                <w:sz w:val="28"/>
                <w:szCs w:val="28"/>
                <w:lang w:eastAsia="zh-CN"/>
              </w:rPr>
              <w:t>防台风、洪灾应急预案</w:t>
            </w:r>
          </w:p>
        </w:tc>
      </w:tr>
      <w:tr w:rsidR="00F41625" w:rsidRPr="00E91ED3">
        <w:trPr>
          <w:trHeight w:val="454"/>
        </w:trPr>
        <w:tc>
          <w:tcPr>
            <w:tcW w:w="1275" w:type="dxa"/>
            <w:vAlign w:val="center"/>
          </w:tcPr>
          <w:p w:rsidR="00F41625" w:rsidRPr="00E91ED3" w:rsidRDefault="00F41625">
            <w:pPr>
              <w:spacing w:line="300" w:lineRule="auto"/>
              <w:jc w:val="center"/>
              <w:rPr>
                <w:rFonts w:asciiTheme="minorEastAsia" w:hAnsiTheme="minorEastAsia"/>
                <w:bCs/>
                <w:sz w:val="24"/>
                <w:szCs w:val="24"/>
                <w:lang w:eastAsia="zh-CN"/>
              </w:rPr>
            </w:pPr>
            <w:r w:rsidRPr="00E91ED3">
              <w:rPr>
                <w:rFonts w:asciiTheme="minorEastAsia" w:hAnsiTheme="minorEastAsia" w:hint="eastAsia"/>
                <w:bCs/>
                <w:sz w:val="24"/>
                <w:szCs w:val="24"/>
                <w:lang w:eastAsia="zh-CN"/>
              </w:rPr>
              <w:t>6</w:t>
            </w:r>
          </w:p>
        </w:tc>
        <w:tc>
          <w:tcPr>
            <w:tcW w:w="6096" w:type="dxa"/>
            <w:vAlign w:val="center"/>
          </w:tcPr>
          <w:p w:rsidR="00F41625" w:rsidRPr="00E91ED3" w:rsidRDefault="00F41625" w:rsidP="00BA6703">
            <w:pPr>
              <w:jc w:val="center"/>
              <w:rPr>
                <w:rFonts w:ascii="宋体" w:hAnsi="宋体"/>
                <w:sz w:val="28"/>
                <w:szCs w:val="28"/>
              </w:rPr>
            </w:pPr>
            <w:proofErr w:type="spellStart"/>
            <w:r w:rsidRPr="00E91ED3">
              <w:rPr>
                <w:rFonts w:ascii="宋体" w:hAnsi="宋体" w:hint="eastAsia"/>
                <w:sz w:val="28"/>
                <w:szCs w:val="28"/>
              </w:rPr>
              <w:t>化学品泄漏应急预案</w:t>
            </w:r>
            <w:proofErr w:type="spellEnd"/>
          </w:p>
        </w:tc>
      </w:tr>
      <w:tr w:rsidR="00F41625" w:rsidRPr="00E91ED3">
        <w:trPr>
          <w:trHeight w:val="454"/>
        </w:trPr>
        <w:tc>
          <w:tcPr>
            <w:tcW w:w="1275" w:type="dxa"/>
            <w:vAlign w:val="center"/>
          </w:tcPr>
          <w:p w:rsidR="00F41625" w:rsidRPr="00E91ED3" w:rsidRDefault="00F41625">
            <w:pPr>
              <w:spacing w:line="300" w:lineRule="auto"/>
              <w:jc w:val="center"/>
              <w:rPr>
                <w:rFonts w:asciiTheme="minorEastAsia" w:hAnsiTheme="minorEastAsia"/>
                <w:bCs/>
                <w:sz w:val="24"/>
                <w:szCs w:val="24"/>
                <w:lang w:eastAsia="zh-CN"/>
              </w:rPr>
            </w:pPr>
            <w:r w:rsidRPr="00E91ED3">
              <w:rPr>
                <w:rFonts w:asciiTheme="minorEastAsia" w:hAnsiTheme="minorEastAsia" w:hint="eastAsia"/>
                <w:bCs/>
                <w:sz w:val="24"/>
                <w:szCs w:val="24"/>
                <w:lang w:eastAsia="zh-CN"/>
              </w:rPr>
              <w:t>7</w:t>
            </w:r>
          </w:p>
        </w:tc>
        <w:tc>
          <w:tcPr>
            <w:tcW w:w="6096" w:type="dxa"/>
            <w:vAlign w:val="center"/>
          </w:tcPr>
          <w:p w:rsidR="00F41625" w:rsidRPr="00E91ED3" w:rsidRDefault="00F41625" w:rsidP="00BA6703">
            <w:pPr>
              <w:jc w:val="center"/>
              <w:rPr>
                <w:rFonts w:ascii="宋体" w:hAnsi="宋体"/>
                <w:sz w:val="28"/>
                <w:szCs w:val="28"/>
                <w:lang w:eastAsia="zh-CN"/>
              </w:rPr>
            </w:pPr>
            <w:r w:rsidRPr="00E91ED3">
              <w:rPr>
                <w:rFonts w:ascii="宋体" w:hAnsi="宋体" w:hint="eastAsia"/>
                <w:sz w:val="28"/>
                <w:szCs w:val="28"/>
                <w:lang w:eastAsia="zh-CN"/>
              </w:rPr>
              <w:t>重大设备故障应急预案</w:t>
            </w:r>
          </w:p>
        </w:tc>
      </w:tr>
    </w:tbl>
    <w:p w:rsidR="00BC473E" w:rsidRPr="00E91ED3" w:rsidRDefault="00BC473E">
      <w:pPr>
        <w:pStyle w:val="Heading11"/>
        <w:tabs>
          <w:tab w:val="left" w:pos="804"/>
        </w:tabs>
        <w:spacing w:line="419" w:lineRule="exact"/>
        <w:ind w:right="200"/>
        <w:jc w:val="center"/>
        <w:rPr>
          <w:lang w:eastAsia="zh-CN"/>
        </w:rPr>
      </w:pPr>
    </w:p>
    <w:p w:rsidR="00BC473E" w:rsidRPr="00E91ED3" w:rsidRDefault="00BC473E">
      <w:pPr>
        <w:pStyle w:val="Heading11"/>
        <w:tabs>
          <w:tab w:val="left" w:pos="804"/>
        </w:tabs>
        <w:spacing w:line="419" w:lineRule="exact"/>
        <w:ind w:right="200"/>
        <w:jc w:val="center"/>
        <w:rPr>
          <w:lang w:eastAsia="zh-CN"/>
        </w:rPr>
      </w:pPr>
    </w:p>
    <w:p w:rsidR="00BC473E" w:rsidRPr="00E91ED3" w:rsidRDefault="00BC473E">
      <w:pPr>
        <w:pStyle w:val="Heading11"/>
        <w:tabs>
          <w:tab w:val="left" w:pos="804"/>
        </w:tabs>
        <w:spacing w:line="419" w:lineRule="exact"/>
        <w:ind w:right="200"/>
        <w:jc w:val="center"/>
        <w:rPr>
          <w:lang w:eastAsia="zh-CN"/>
        </w:rPr>
      </w:pPr>
    </w:p>
    <w:p w:rsidR="00BC473E" w:rsidRPr="00E91ED3" w:rsidRDefault="00BC473E">
      <w:pPr>
        <w:pStyle w:val="Heading11"/>
        <w:tabs>
          <w:tab w:val="left" w:pos="804"/>
        </w:tabs>
        <w:spacing w:line="419" w:lineRule="exact"/>
        <w:ind w:right="200"/>
        <w:jc w:val="center"/>
        <w:rPr>
          <w:lang w:eastAsia="zh-CN"/>
        </w:rPr>
      </w:pPr>
    </w:p>
    <w:p w:rsidR="00E46BA2" w:rsidRPr="00E91ED3" w:rsidRDefault="00AB224E">
      <w:pPr>
        <w:pStyle w:val="Heading11"/>
        <w:tabs>
          <w:tab w:val="left" w:pos="804"/>
        </w:tabs>
        <w:spacing w:line="419" w:lineRule="exact"/>
        <w:ind w:right="200"/>
        <w:jc w:val="center"/>
        <w:rPr>
          <w:lang w:eastAsia="zh-CN"/>
        </w:rPr>
      </w:pPr>
      <w:r w:rsidRPr="00E91ED3">
        <w:rPr>
          <w:rFonts w:hint="eastAsia"/>
          <w:lang w:eastAsia="zh-CN"/>
        </w:rPr>
        <w:t>结</w:t>
      </w:r>
      <w:r w:rsidRPr="00E91ED3">
        <w:rPr>
          <w:lang w:eastAsia="zh-CN"/>
        </w:rPr>
        <w:tab/>
      </w:r>
      <w:r w:rsidRPr="00E91ED3">
        <w:rPr>
          <w:rFonts w:hint="eastAsia"/>
          <w:lang w:eastAsia="zh-CN"/>
        </w:rPr>
        <w:t>语</w:t>
      </w:r>
    </w:p>
    <w:p w:rsidR="00E46BA2" w:rsidRPr="00E91ED3" w:rsidRDefault="00E46BA2">
      <w:pPr>
        <w:spacing w:before="7" w:line="100" w:lineRule="exact"/>
        <w:rPr>
          <w:sz w:val="10"/>
          <w:szCs w:val="10"/>
          <w:lang w:eastAsia="zh-CN"/>
        </w:rPr>
      </w:pPr>
    </w:p>
    <w:p w:rsidR="00E46BA2" w:rsidRPr="00E91ED3" w:rsidRDefault="00E46BA2">
      <w:pPr>
        <w:pStyle w:val="a4"/>
        <w:spacing w:line="313" w:lineRule="auto"/>
        <w:ind w:right="360" w:firstLine="647"/>
        <w:jc w:val="both"/>
        <w:rPr>
          <w:rFonts w:cs="宋体"/>
          <w:lang w:eastAsia="zh-CN"/>
        </w:rPr>
      </w:pPr>
    </w:p>
    <w:p w:rsidR="00E46BA2" w:rsidRPr="00E91ED3" w:rsidRDefault="00AB224E">
      <w:pPr>
        <w:pStyle w:val="a4"/>
        <w:spacing w:line="313" w:lineRule="auto"/>
        <w:ind w:right="360" w:firstLine="647"/>
        <w:jc w:val="both"/>
        <w:rPr>
          <w:lang w:eastAsia="zh-CN"/>
        </w:rPr>
      </w:pPr>
      <w:r w:rsidRPr="00E91ED3">
        <w:rPr>
          <w:rFonts w:cs="宋体"/>
          <w:lang w:eastAsia="zh-CN"/>
        </w:rPr>
        <w:t>20</w:t>
      </w:r>
      <w:r w:rsidRPr="00E91ED3">
        <w:rPr>
          <w:rFonts w:cs="宋体"/>
          <w:spacing w:val="2"/>
          <w:lang w:eastAsia="zh-CN"/>
        </w:rPr>
        <w:t>18</w:t>
      </w:r>
      <w:r w:rsidRPr="00E91ED3">
        <w:rPr>
          <w:rFonts w:hint="eastAsia"/>
          <w:lang w:eastAsia="zh-CN"/>
        </w:rPr>
        <w:t>年</w:t>
      </w:r>
      <w:r w:rsidRPr="00E91ED3">
        <w:rPr>
          <w:rFonts w:hint="eastAsia"/>
          <w:spacing w:val="2"/>
          <w:lang w:eastAsia="zh-CN"/>
        </w:rPr>
        <w:t>，浙江</w:t>
      </w:r>
      <w:r w:rsidRPr="00E91ED3">
        <w:rPr>
          <w:rFonts w:hint="eastAsia"/>
          <w:spacing w:val="1"/>
          <w:lang w:eastAsia="zh-CN"/>
        </w:rPr>
        <w:t>省</w:t>
      </w:r>
      <w:r w:rsidRPr="00E91ED3">
        <w:rPr>
          <w:rFonts w:hint="eastAsia"/>
          <w:spacing w:val="2"/>
          <w:lang w:eastAsia="zh-CN"/>
        </w:rPr>
        <w:t>以提高标</w:t>
      </w:r>
      <w:r w:rsidRPr="00E91ED3">
        <w:rPr>
          <w:rFonts w:hint="eastAsia"/>
          <w:lang w:eastAsia="zh-CN"/>
        </w:rPr>
        <w:t>准要求</w:t>
      </w:r>
      <w:r w:rsidRPr="00E91ED3">
        <w:rPr>
          <w:rFonts w:hint="eastAsia"/>
          <w:spacing w:val="2"/>
          <w:lang w:eastAsia="zh-CN"/>
        </w:rPr>
        <w:t>和</w:t>
      </w:r>
      <w:r w:rsidRPr="00E91ED3">
        <w:rPr>
          <w:rFonts w:hint="eastAsia"/>
          <w:lang w:eastAsia="zh-CN"/>
        </w:rPr>
        <w:t>认</w:t>
      </w:r>
      <w:r w:rsidRPr="00E91ED3">
        <w:rPr>
          <w:rFonts w:hint="eastAsia"/>
          <w:spacing w:val="2"/>
          <w:lang w:eastAsia="zh-CN"/>
        </w:rPr>
        <w:t>证为手</w:t>
      </w:r>
      <w:r w:rsidRPr="00E91ED3">
        <w:rPr>
          <w:rFonts w:hint="eastAsia"/>
          <w:lang w:eastAsia="zh-CN"/>
        </w:rPr>
        <w:t>段</w:t>
      </w:r>
      <w:r w:rsidRPr="00E91ED3">
        <w:rPr>
          <w:rFonts w:hint="eastAsia"/>
          <w:spacing w:val="2"/>
          <w:lang w:eastAsia="zh-CN"/>
        </w:rPr>
        <w:t>，以</w:t>
      </w:r>
      <w:r w:rsidRPr="00E91ED3">
        <w:rPr>
          <w:rFonts w:hint="eastAsia"/>
          <w:lang w:eastAsia="zh-CN"/>
        </w:rPr>
        <w:t>高</w:t>
      </w:r>
      <w:r w:rsidRPr="00E91ED3">
        <w:rPr>
          <w:rFonts w:hint="eastAsia"/>
          <w:spacing w:val="2"/>
          <w:lang w:eastAsia="zh-CN"/>
        </w:rPr>
        <w:t>标</w:t>
      </w:r>
      <w:r w:rsidRPr="00E91ED3">
        <w:rPr>
          <w:rFonts w:hint="eastAsia"/>
          <w:lang w:eastAsia="zh-CN"/>
        </w:rPr>
        <w:t>准</w:t>
      </w:r>
      <w:r w:rsidRPr="00E91ED3">
        <w:rPr>
          <w:rFonts w:hint="eastAsia"/>
          <w:spacing w:val="2"/>
          <w:lang w:eastAsia="zh-CN"/>
        </w:rPr>
        <w:t>引领打</w:t>
      </w:r>
      <w:r w:rsidRPr="00E91ED3">
        <w:rPr>
          <w:rFonts w:hint="eastAsia"/>
          <w:lang w:eastAsia="zh-CN"/>
        </w:rPr>
        <w:t>造</w:t>
      </w:r>
      <w:r w:rsidRPr="00E91ED3">
        <w:rPr>
          <w:rFonts w:hint="eastAsia"/>
          <w:spacing w:val="2"/>
          <w:lang w:eastAsia="zh-CN"/>
        </w:rPr>
        <w:t>“浙</w:t>
      </w:r>
      <w:r w:rsidRPr="00E91ED3">
        <w:rPr>
          <w:rFonts w:hint="eastAsia"/>
          <w:lang w:eastAsia="zh-CN"/>
        </w:rPr>
        <w:t>江</w:t>
      </w:r>
      <w:r w:rsidRPr="00E91ED3">
        <w:rPr>
          <w:rFonts w:hint="eastAsia"/>
          <w:spacing w:val="2"/>
          <w:lang w:eastAsia="zh-CN"/>
        </w:rPr>
        <w:t>制</w:t>
      </w:r>
      <w:r w:rsidRPr="00E91ED3">
        <w:rPr>
          <w:rFonts w:hint="eastAsia"/>
          <w:lang w:eastAsia="zh-CN"/>
        </w:rPr>
        <w:t>造”品</w:t>
      </w:r>
      <w:r w:rsidRPr="00E91ED3">
        <w:rPr>
          <w:rFonts w:hint="eastAsia"/>
          <w:spacing w:val="-1"/>
          <w:lang w:eastAsia="zh-CN"/>
        </w:rPr>
        <w:t>牌</w:t>
      </w:r>
      <w:r w:rsidRPr="00E91ED3">
        <w:rPr>
          <w:rFonts w:hint="eastAsia"/>
          <w:spacing w:val="-125"/>
          <w:lang w:eastAsia="zh-CN"/>
        </w:rPr>
        <w:t>，</w:t>
      </w:r>
      <w:r w:rsidRPr="00E91ED3">
        <w:rPr>
          <w:rFonts w:hint="eastAsia"/>
          <w:lang w:eastAsia="zh-CN"/>
        </w:rPr>
        <w:t>强</w:t>
      </w:r>
      <w:r w:rsidRPr="00E91ED3">
        <w:rPr>
          <w:rFonts w:hint="eastAsia"/>
          <w:spacing w:val="2"/>
          <w:lang w:eastAsia="zh-CN"/>
        </w:rPr>
        <w:t>调</w:t>
      </w:r>
      <w:r w:rsidRPr="00E91ED3">
        <w:rPr>
          <w:rFonts w:hint="eastAsia"/>
          <w:lang w:eastAsia="zh-CN"/>
        </w:rPr>
        <w:t>不断</w:t>
      </w:r>
      <w:r w:rsidRPr="00E91ED3">
        <w:rPr>
          <w:rFonts w:hint="eastAsia"/>
          <w:spacing w:val="2"/>
          <w:lang w:eastAsia="zh-CN"/>
        </w:rPr>
        <w:t>完善</w:t>
      </w:r>
      <w:r w:rsidRPr="00E91ED3">
        <w:rPr>
          <w:rFonts w:hint="eastAsia"/>
          <w:lang w:eastAsia="zh-CN"/>
        </w:rPr>
        <w:t>质量诚</w:t>
      </w:r>
      <w:r w:rsidRPr="00E91ED3">
        <w:rPr>
          <w:rFonts w:hint="eastAsia"/>
          <w:spacing w:val="2"/>
          <w:lang w:eastAsia="zh-CN"/>
        </w:rPr>
        <w:t>信</w:t>
      </w:r>
      <w:r w:rsidRPr="00E91ED3">
        <w:rPr>
          <w:rFonts w:hint="eastAsia"/>
          <w:lang w:eastAsia="zh-CN"/>
        </w:rPr>
        <w:t>标准</w:t>
      </w:r>
      <w:r w:rsidRPr="00E91ED3">
        <w:rPr>
          <w:rFonts w:hint="eastAsia"/>
          <w:spacing w:val="2"/>
          <w:lang w:eastAsia="zh-CN"/>
        </w:rPr>
        <w:t>体</w:t>
      </w:r>
      <w:r w:rsidRPr="00E91ED3">
        <w:rPr>
          <w:rFonts w:hint="eastAsia"/>
          <w:lang w:eastAsia="zh-CN"/>
        </w:rPr>
        <w:t>系</w:t>
      </w:r>
      <w:r w:rsidRPr="00E91ED3">
        <w:rPr>
          <w:rFonts w:hint="eastAsia"/>
          <w:spacing w:val="-122"/>
          <w:lang w:eastAsia="zh-CN"/>
        </w:rPr>
        <w:t>、</w:t>
      </w:r>
      <w:r w:rsidRPr="00E91ED3">
        <w:rPr>
          <w:rFonts w:hint="eastAsia"/>
          <w:lang w:eastAsia="zh-CN"/>
        </w:rPr>
        <w:t>加快质</w:t>
      </w:r>
      <w:r w:rsidRPr="00E91ED3">
        <w:rPr>
          <w:rFonts w:hint="eastAsia"/>
          <w:spacing w:val="2"/>
          <w:lang w:eastAsia="zh-CN"/>
        </w:rPr>
        <w:t>量</w:t>
      </w:r>
      <w:r w:rsidRPr="00E91ED3">
        <w:rPr>
          <w:rFonts w:hint="eastAsia"/>
          <w:lang w:eastAsia="zh-CN"/>
        </w:rPr>
        <w:t>信用</w:t>
      </w:r>
      <w:r w:rsidRPr="00E91ED3">
        <w:rPr>
          <w:rFonts w:hint="eastAsia"/>
          <w:spacing w:val="2"/>
          <w:lang w:eastAsia="zh-CN"/>
        </w:rPr>
        <w:t>信</w:t>
      </w:r>
      <w:r w:rsidRPr="00E91ED3">
        <w:rPr>
          <w:rFonts w:hint="eastAsia"/>
          <w:lang w:eastAsia="zh-CN"/>
        </w:rPr>
        <w:t>息</w:t>
      </w:r>
      <w:r w:rsidRPr="00E91ED3">
        <w:rPr>
          <w:rFonts w:hint="eastAsia"/>
          <w:spacing w:val="2"/>
          <w:lang w:eastAsia="zh-CN"/>
        </w:rPr>
        <w:t>化</w:t>
      </w:r>
      <w:r w:rsidRPr="00E91ED3">
        <w:rPr>
          <w:rFonts w:hint="eastAsia"/>
          <w:lang w:eastAsia="zh-CN"/>
        </w:rPr>
        <w:t>建设</w:t>
      </w:r>
      <w:r w:rsidRPr="00E91ED3">
        <w:rPr>
          <w:rFonts w:hint="eastAsia"/>
          <w:spacing w:val="-125"/>
          <w:lang w:eastAsia="zh-CN"/>
        </w:rPr>
        <w:t>。</w:t>
      </w:r>
      <w:r w:rsidRPr="00E91ED3">
        <w:rPr>
          <w:rFonts w:hint="eastAsia"/>
          <w:lang w:eastAsia="zh-CN"/>
        </w:rPr>
        <w:t>依</w:t>
      </w:r>
      <w:r w:rsidRPr="00E91ED3">
        <w:rPr>
          <w:rFonts w:hint="eastAsia"/>
          <w:spacing w:val="2"/>
          <w:lang w:eastAsia="zh-CN"/>
        </w:rPr>
        <w:t>据</w:t>
      </w:r>
      <w:r w:rsidRPr="00E91ED3">
        <w:rPr>
          <w:rFonts w:hint="eastAsia"/>
          <w:lang w:eastAsia="zh-CN"/>
        </w:rPr>
        <w:t>要求，</w:t>
      </w:r>
      <w:r w:rsidRPr="00E91ED3">
        <w:rPr>
          <w:rFonts w:hint="eastAsia"/>
          <w:w w:val="95"/>
          <w:lang w:eastAsia="zh-CN"/>
        </w:rPr>
        <w:t>公司相</w:t>
      </w:r>
      <w:r w:rsidRPr="00E91ED3">
        <w:rPr>
          <w:rFonts w:hint="eastAsia"/>
          <w:spacing w:val="1"/>
          <w:w w:val="95"/>
          <w:lang w:eastAsia="zh-CN"/>
        </w:rPr>
        <w:t>继</w:t>
      </w:r>
      <w:r w:rsidRPr="00E91ED3">
        <w:rPr>
          <w:rFonts w:hint="eastAsia"/>
          <w:w w:val="95"/>
          <w:lang w:eastAsia="zh-CN"/>
        </w:rPr>
        <w:t>完善</w:t>
      </w:r>
      <w:r w:rsidRPr="00E91ED3">
        <w:rPr>
          <w:rFonts w:hint="eastAsia"/>
          <w:spacing w:val="1"/>
          <w:w w:val="95"/>
          <w:lang w:eastAsia="zh-CN"/>
        </w:rPr>
        <w:t>了</w:t>
      </w:r>
      <w:r w:rsidRPr="00E91ED3">
        <w:rPr>
          <w:rFonts w:hint="eastAsia"/>
          <w:w w:val="95"/>
          <w:lang w:eastAsia="zh-CN"/>
        </w:rPr>
        <w:t>相</w:t>
      </w:r>
      <w:r w:rsidRPr="00E91ED3">
        <w:rPr>
          <w:rFonts w:hint="eastAsia"/>
          <w:spacing w:val="1"/>
          <w:w w:val="95"/>
          <w:lang w:eastAsia="zh-CN"/>
        </w:rPr>
        <w:t>关</w:t>
      </w:r>
      <w:r w:rsidRPr="00E91ED3">
        <w:rPr>
          <w:rFonts w:hint="eastAsia"/>
          <w:w w:val="95"/>
          <w:lang w:eastAsia="zh-CN"/>
        </w:rPr>
        <w:t>制度，</w:t>
      </w:r>
      <w:r w:rsidRPr="00E91ED3">
        <w:rPr>
          <w:rFonts w:hint="eastAsia"/>
          <w:spacing w:val="1"/>
          <w:w w:val="95"/>
          <w:lang w:eastAsia="zh-CN"/>
        </w:rPr>
        <w:t>认</w:t>
      </w:r>
      <w:r w:rsidRPr="00E91ED3">
        <w:rPr>
          <w:rFonts w:hint="eastAsia"/>
          <w:w w:val="95"/>
          <w:lang w:eastAsia="zh-CN"/>
        </w:rPr>
        <w:t>真贯</w:t>
      </w:r>
      <w:r w:rsidRPr="00E91ED3">
        <w:rPr>
          <w:rFonts w:hint="eastAsia"/>
          <w:spacing w:val="1"/>
          <w:w w:val="95"/>
          <w:lang w:eastAsia="zh-CN"/>
        </w:rPr>
        <w:t>彻</w:t>
      </w:r>
      <w:r w:rsidRPr="00E91ED3">
        <w:rPr>
          <w:rFonts w:hint="eastAsia"/>
          <w:w w:val="95"/>
          <w:lang w:eastAsia="zh-CN"/>
        </w:rPr>
        <w:t>落</w:t>
      </w:r>
      <w:r w:rsidRPr="00E91ED3">
        <w:rPr>
          <w:rFonts w:hint="eastAsia"/>
          <w:spacing w:val="1"/>
          <w:w w:val="95"/>
          <w:lang w:eastAsia="zh-CN"/>
        </w:rPr>
        <w:t>实</w:t>
      </w:r>
      <w:r w:rsidRPr="00E91ED3">
        <w:rPr>
          <w:rFonts w:hint="eastAsia"/>
          <w:w w:val="95"/>
          <w:lang w:eastAsia="zh-CN"/>
        </w:rPr>
        <w:t>，并自</w:t>
      </w:r>
      <w:r w:rsidRPr="00E91ED3">
        <w:rPr>
          <w:rFonts w:hint="eastAsia"/>
          <w:spacing w:val="1"/>
          <w:w w:val="95"/>
          <w:lang w:eastAsia="zh-CN"/>
        </w:rPr>
        <w:t>觉</w:t>
      </w:r>
      <w:r w:rsidRPr="00E91ED3">
        <w:rPr>
          <w:rFonts w:hint="eastAsia"/>
          <w:w w:val="95"/>
          <w:lang w:eastAsia="zh-CN"/>
        </w:rPr>
        <w:t>接受</w:t>
      </w:r>
      <w:r w:rsidRPr="00E91ED3">
        <w:rPr>
          <w:rFonts w:hint="eastAsia"/>
          <w:spacing w:val="1"/>
          <w:w w:val="95"/>
          <w:lang w:eastAsia="zh-CN"/>
        </w:rPr>
        <w:t>有关</w:t>
      </w:r>
      <w:r w:rsidRPr="00E91ED3">
        <w:rPr>
          <w:rFonts w:hint="eastAsia"/>
          <w:spacing w:val="3"/>
          <w:w w:val="95"/>
          <w:lang w:eastAsia="zh-CN"/>
        </w:rPr>
        <w:t>部</w:t>
      </w:r>
      <w:r w:rsidRPr="00E91ED3">
        <w:rPr>
          <w:rFonts w:hint="eastAsia"/>
          <w:spacing w:val="1"/>
          <w:w w:val="95"/>
          <w:lang w:eastAsia="zh-CN"/>
        </w:rPr>
        <w:t>门的监</w:t>
      </w:r>
      <w:r w:rsidRPr="00E91ED3">
        <w:rPr>
          <w:rFonts w:hint="eastAsia"/>
          <w:spacing w:val="3"/>
          <w:w w:val="95"/>
          <w:lang w:eastAsia="zh-CN"/>
        </w:rPr>
        <w:t>督</w:t>
      </w:r>
      <w:r w:rsidRPr="00E91ED3">
        <w:rPr>
          <w:rFonts w:hint="eastAsia"/>
          <w:spacing w:val="1"/>
          <w:w w:val="95"/>
          <w:lang w:eastAsia="zh-CN"/>
        </w:rPr>
        <w:t>管理</w:t>
      </w:r>
      <w:r w:rsidRPr="00E91ED3">
        <w:rPr>
          <w:rFonts w:hint="eastAsia"/>
          <w:w w:val="95"/>
          <w:lang w:eastAsia="zh-CN"/>
        </w:rPr>
        <w:t>。</w:t>
      </w:r>
    </w:p>
    <w:p w:rsidR="00E46BA2" w:rsidRPr="00E91ED3" w:rsidRDefault="00AB224E">
      <w:pPr>
        <w:pStyle w:val="a4"/>
        <w:spacing w:before="37" w:line="312" w:lineRule="auto"/>
        <w:ind w:right="491" w:firstLine="520"/>
        <w:jc w:val="both"/>
        <w:rPr>
          <w:w w:val="95"/>
          <w:lang w:eastAsia="zh-CN"/>
        </w:rPr>
      </w:pPr>
      <w:r w:rsidRPr="00E91ED3">
        <w:rPr>
          <w:rFonts w:hint="eastAsia"/>
          <w:w w:val="95"/>
          <w:lang w:eastAsia="zh-CN"/>
        </w:rPr>
        <w:t>质量诚</w:t>
      </w:r>
      <w:r w:rsidRPr="00E91ED3">
        <w:rPr>
          <w:rFonts w:hint="eastAsia"/>
          <w:spacing w:val="1"/>
          <w:w w:val="95"/>
          <w:lang w:eastAsia="zh-CN"/>
        </w:rPr>
        <w:t>信</w:t>
      </w:r>
      <w:r w:rsidRPr="00E91ED3">
        <w:rPr>
          <w:rFonts w:hint="eastAsia"/>
          <w:w w:val="95"/>
          <w:lang w:eastAsia="zh-CN"/>
        </w:rPr>
        <w:t>体系</w:t>
      </w:r>
      <w:r w:rsidRPr="00E91ED3">
        <w:rPr>
          <w:rFonts w:hint="eastAsia"/>
          <w:spacing w:val="1"/>
          <w:w w:val="95"/>
          <w:lang w:eastAsia="zh-CN"/>
        </w:rPr>
        <w:t>建</w:t>
      </w:r>
      <w:r w:rsidRPr="00E91ED3">
        <w:rPr>
          <w:rFonts w:hint="eastAsia"/>
          <w:w w:val="95"/>
          <w:lang w:eastAsia="zh-CN"/>
        </w:rPr>
        <w:t>设</w:t>
      </w:r>
      <w:r w:rsidRPr="00E91ED3">
        <w:rPr>
          <w:rFonts w:hint="eastAsia"/>
          <w:spacing w:val="1"/>
          <w:w w:val="95"/>
          <w:lang w:eastAsia="zh-CN"/>
        </w:rPr>
        <w:t>是</w:t>
      </w:r>
      <w:r w:rsidRPr="00E91ED3">
        <w:rPr>
          <w:rFonts w:hint="eastAsia"/>
          <w:w w:val="95"/>
          <w:lang w:eastAsia="zh-CN"/>
        </w:rPr>
        <w:t>一项长</w:t>
      </w:r>
      <w:r w:rsidRPr="00E91ED3">
        <w:rPr>
          <w:rFonts w:hint="eastAsia"/>
          <w:spacing w:val="1"/>
          <w:w w:val="95"/>
          <w:lang w:eastAsia="zh-CN"/>
        </w:rPr>
        <w:t>期</w:t>
      </w:r>
      <w:r w:rsidRPr="00E91ED3">
        <w:rPr>
          <w:rFonts w:hint="eastAsia"/>
          <w:w w:val="95"/>
          <w:lang w:eastAsia="zh-CN"/>
        </w:rPr>
        <w:t>的</w:t>
      </w:r>
      <w:r w:rsidRPr="00E91ED3">
        <w:rPr>
          <w:rFonts w:hint="eastAsia"/>
          <w:spacing w:val="-54"/>
          <w:w w:val="95"/>
          <w:lang w:eastAsia="zh-CN"/>
        </w:rPr>
        <w:t>、</w:t>
      </w:r>
      <w:r w:rsidRPr="00E91ED3">
        <w:rPr>
          <w:rFonts w:hint="eastAsia"/>
          <w:spacing w:val="1"/>
          <w:w w:val="95"/>
          <w:lang w:eastAsia="zh-CN"/>
        </w:rPr>
        <w:t>系</w:t>
      </w:r>
      <w:r w:rsidRPr="00E91ED3">
        <w:rPr>
          <w:rFonts w:hint="eastAsia"/>
          <w:w w:val="95"/>
          <w:lang w:eastAsia="zh-CN"/>
        </w:rPr>
        <w:t>统</w:t>
      </w:r>
      <w:r w:rsidRPr="00E91ED3">
        <w:rPr>
          <w:rFonts w:hint="eastAsia"/>
          <w:spacing w:val="1"/>
          <w:w w:val="95"/>
          <w:lang w:eastAsia="zh-CN"/>
        </w:rPr>
        <w:t>的</w:t>
      </w:r>
      <w:r w:rsidRPr="00E91ED3">
        <w:rPr>
          <w:rFonts w:hint="eastAsia"/>
          <w:w w:val="95"/>
          <w:lang w:eastAsia="zh-CN"/>
        </w:rPr>
        <w:t>工作任</w:t>
      </w:r>
      <w:r w:rsidRPr="00E91ED3">
        <w:rPr>
          <w:rFonts w:hint="eastAsia"/>
          <w:spacing w:val="1"/>
          <w:w w:val="95"/>
          <w:lang w:eastAsia="zh-CN"/>
        </w:rPr>
        <w:t>务</w:t>
      </w:r>
      <w:r w:rsidRPr="00E91ED3">
        <w:rPr>
          <w:rFonts w:hint="eastAsia"/>
          <w:spacing w:val="-54"/>
          <w:w w:val="95"/>
          <w:lang w:eastAsia="zh-CN"/>
        </w:rPr>
        <w:t>，</w:t>
      </w:r>
      <w:r w:rsidRPr="00E91ED3">
        <w:rPr>
          <w:rFonts w:hint="eastAsia"/>
          <w:w w:val="95"/>
          <w:lang w:eastAsia="zh-CN"/>
        </w:rPr>
        <w:t>要</w:t>
      </w:r>
      <w:r w:rsidRPr="00E91ED3">
        <w:rPr>
          <w:rFonts w:hint="eastAsia"/>
          <w:spacing w:val="1"/>
          <w:w w:val="95"/>
          <w:lang w:eastAsia="zh-CN"/>
        </w:rPr>
        <w:t>完</w:t>
      </w:r>
      <w:r w:rsidRPr="00E91ED3">
        <w:rPr>
          <w:rFonts w:hint="eastAsia"/>
          <w:w w:val="95"/>
          <w:lang w:eastAsia="zh-CN"/>
        </w:rPr>
        <w:t>善</w:t>
      </w:r>
      <w:r w:rsidRPr="00E91ED3">
        <w:rPr>
          <w:rFonts w:hint="eastAsia"/>
          <w:spacing w:val="1"/>
          <w:w w:val="95"/>
          <w:lang w:eastAsia="zh-CN"/>
        </w:rPr>
        <w:t>质</w:t>
      </w:r>
      <w:r w:rsidRPr="00E91ED3">
        <w:rPr>
          <w:rFonts w:hint="eastAsia"/>
          <w:w w:val="95"/>
          <w:lang w:eastAsia="zh-CN"/>
        </w:rPr>
        <w:t>量诚信</w:t>
      </w:r>
      <w:r w:rsidRPr="00E91ED3">
        <w:rPr>
          <w:rFonts w:hint="eastAsia"/>
          <w:spacing w:val="1"/>
          <w:w w:val="95"/>
          <w:lang w:eastAsia="zh-CN"/>
        </w:rPr>
        <w:t>体</w:t>
      </w:r>
      <w:r w:rsidRPr="00E91ED3">
        <w:rPr>
          <w:rFonts w:hint="eastAsia"/>
          <w:w w:val="95"/>
          <w:lang w:eastAsia="zh-CN"/>
        </w:rPr>
        <w:t>系建设的</w:t>
      </w:r>
      <w:r w:rsidRPr="00E91ED3">
        <w:rPr>
          <w:rFonts w:hint="eastAsia"/>
          <w:spacing w:val="1"/>
          <w:w w:val="95"/>
          <w:lang w:eastAsia="zh-CN"/>
        </w:rPr>
        <w:t>规</w:t>
      </w:r>
      <w:r w:rsidRPr="00E91ED3">
        <w:rPr>
          <w:rFonts w:hint="eastAsia"/>
          <w:w w:val="95"/>
          <w:lang w:eastAsia="zh-CN"/>
        </w:rPr>
        <w:t>章制</w:t>
      </w:r>
      <w:r w:rsidRPr="00E91ED3">
        <w:rPr>
          <w:rFonts w:hint="eastAsia"/>
          <w:spacing w:val="1"/>
          <w:w w:val="95"/>
          <w:lang w:eastAsia="zh-CN"/>
        </w:rPr>
        <w:t>度</w:t>
      </w:r>
      <w:r w:rsidRPr="00E91ED3">
        <w:rPr>
          <w:rFonts w:hint="eastAsia"/>
          <w:spacing w:val="-54"/>
          <w:w w:val="95"/>
          <w:lang w:eastAsia="zh-CN"/>
        </w:rPr>
        <w:t>，</w:t>
      </w:r>
      <w:r w:rsidRPr="00E91ED3">
        <w:rPr>
          <w:rFonts w:hint="eastAsia"/>
          <w:spacing w:val="1"/>
          <w:w w:val="95"/>
          <w:lang w:eastAsia="zh-CN"/>
        </w:rPr>
        <w:t>巩</w:t>
      </w:r>
      <w:r w:rsidRPr="00E91ED3">
        <w:rPr>
          <w:rFonts w:hint="eastAsia"/>
          <w:w w:val="95"/>
          <w:lang w:eastAsia="zh-CN"/>
        </w:rPr>
        <w:t>固和深</w:t>
      </w:r>
      <w:r w:rsidRPr="00E91ED3">
        <w:rPr>
          <w:rFonts w:hint="eastAsia"/>
          <w:spacing w:val="1"/>
          <w:w w:val="95"/>
          <w:lang w:eastAsia="zh-CN"/>
        </w:rPr>
        <w:t>化</w:t>
      </w:r>
      <w:r w:rsidRPr="00E91ED3">
        <w:rPr>
          <w:rFonts w:hint="eastAsia"/>
          <w:w w:val="95"/>
          <w:lang w:eastAsia="zh-CN"/>
        </w:rPr>
        <w:t>企业</w:t>
      </w:r>
      <w:r w:rsidRPr="00E91ED3">
        <w:rPr>
          <w:rFonts w:hint="eastAsia"/>
          <w:spacing w:val="1"/>
          <w:w w:val="95"/>
          <w:lang w:eastAsia="zh-CN"/>
        </w:rPr>
        <w:t>质</w:t>
      </w:r>
      <w:r w:rsidRPr="00E91ED3">
        <w:rPr>
          <w:rFonts w:hint="eastAsia"/>
          <w:w w:val="95"/>
          <w:lang w:eastAsia="zh-CN"/>
        </w:rPr>
        <w:t>量</w:t>
      </w:r>
      <w:r w:rsidRPr="00E91ED3">
        <w:rPr>
          <w:rFonts w:hint="eastAsia"/>
          <w:spacing w:val="1"/>
          <w:w w:val="95"/>
          <w:lang w:eastAsia="zh-CN"/>
        </w:rPr>
        <w:t>诚</w:t>
      </w:r>
      <w:r w:rsidRPr="00E91ED3">
        <w:rPr>
          <w:rFonts w:hint="eastAsia"/>
          <w:w w:val="95"/>
          <w:lang w:eastAsia="zh-CN"/>
        </w:rPr>
        <w:t>信建设</w:t>
      </w:r>
      <w:r w:rsidRPr="00E91ED3">
        <w:rPr>
          <w:rFonts w:hint="eastAsia"/>
          <w:spacing w:val="1"/>
          <w:w w:val="95"/>
          <w:lang w:eastAsia="zh-CN"/>
        </w:rPr>
        <w:t>所</w:t>
      </w:r>
      <w:r w:rsidRPr="00E91ED3">
        <w:rPr>
          <w:rFonts w:hint="eastAsia"/>
          <w:w w:val="95"/>
          <w:lang w:eastAsia="zh-CN"/>
        </w:rPr>
        <w:t>取得</w:t>
      </w:r>
      <w:r w:rsidRPr="00E91ED3">
        <w:rPr>
          <w:rFonts w:hint="eastAsia"/>
          <w:spacing w:val="1"/>
          <w:w w:val="95"/>
          <w:lang w:eastAsia="zh-CN"/>
        </w:rPr>
        <w:t>的</w:t>
      </w:r>
      <w:r w:rsidRPr="00E91ED3">
        <w:rPr>
          <w:rFonts w:hint="eastAsia"/>
          <w:w w:val="95"/>
          <w:lang w:eastAsia="zh-CN"/>
        </w:rPr>
        <w:t>成</w:t>
      </w:r>
      <w:r w:rsidRPr="00E91ED3">
        <w:rPr>
          <w:rFonts w:hint="eastAsia"/>
          <w:spacing w:val="1"/>
          <w:w w:val="95"/>
          <w:lang w:eastAsia="zh-CN"/>
        </w:rPr>
        <w:t>效</w:t>
      </w:r>
      <w:r w:rsidRPr="00E91ED3">
        <w:rPr>
          <w:rFonts w:hint="eastAsia"/>
          <w:spacing w:val="-54"/>
          <w:w w:val="95"/>
          <w:lang w:eastAsia="zh-CN"/>
        </w:rPr>
        <w:t>，</w:t>
      </w:r>
      <w:r w:rsidRPr="00E91ED3">
        <w:rPr>
          <w:rFonts w:hint="eastAsia"/>
          <w:w w:val="95"/>
          <w:lang w:eastAsia="zh-CN"/>
        </w:rPr>
        <w:t>必须</w:t>
      </w:r>
      <w:r w:rsidRPr="00E91ED3">
        <w:rPr>
          <w:rFonts w:hint="eastAsia"/>
          <w:spacing w:val="1"/>
          <w:w w:val="95"/>
          <w:lang w:eastAsia="zh-CN"/>
        </w:rPr>
        <w:t>建</w:t>
      </w:r>
      <w:r w:rsidRPr="00E91ED3">
        <w:rPr>
          <w:rFonts w:hint="eastAsia"/>
          <w:w w:val="95"/>
          <w:lang w:eastAsia="zh-CN"/>
        </w:rPr>
        <w:t>立长效</w:t>
      </w:r>
      <w:r w:rsidRPr="00E91ED3">
        <w:rPr>
          <w:w w:val="99"/>
          <w:lang w:eastAsia="zh-CN"/>
        </w:rPr>
        <w:t xml:space="preserve"> </w:t>
      </w:r>
      <w:r w:rsidRPr="00E91ED3">
        <w:rPr>
          <w:rFonts w:hint="eastAsia"/>
          <w:w w:val="95"/>
          <w:lang w:eastAsia="zh-CN"/>
        </w:rPr>
        <w:t>机制</w:t>
      </w:r>
      <w:r w:rsidRPr="00E91ED3">
        <w:rPr>
          <w:rFonts w:hint="eastAsia"/>
          <w:spacing w:val="-26"/>
          <w:w w:val="95"/>
          <w:lang w:eastAsia="zh-CN"/>
        </w:rPr>
        <w:t>，</w:t>
      </w:r>
      <w:r w:rsidRPr="00E91ED3">
        <w:rPr>
          <w:rFonts w:hint="eastAsia"/>
          <w:w w:val="95"/>
          <w:lang w:eastAsia="zh-CN"/>
        </w:rPr>
        <w:t>科</w:t>
      </w:r>
      <w:r w:rsidRPr="00E91ED3">
        <w:rPr>
          <w:rFonts w:hint="eastAsia"/>
          <w:spacing w:val="1"/>
          <w:w w:val="95"/>
          <w:lang w:eastAsia="zh-CN"/>
        </w:rPr>
        <w:t>学</w:t>
      </w:r>
      <w:r w:rsidRPr="00E91ED3">
        <w:rPr>
          <w:rFonts w:hint="eastAsia"/>
          <w:w w:val="95"/>
          <w:lang w:eastAsia="zh-CN"/>
        </w:rPr>
        <w:t>实施</w:t>
      </w:r>
      <w:r w:rsidRPr="00E91ED3">
        <w:rPr>
          <w:rFonts w:hint="eastAsia"/>
          <w:spacing w:val="-26"/>
          <w:w w:val="95"/>
          <w:lang w:eastAsia="zh-CN"/>
        </w:rPr>
        <w:t>，</w:t>
      </w:r>
      <w:r w:rsidRPr="00E91ED3">
        <w:rPr>
          <w:rFonts w:hint="eastAsia"/>
          <w:spacing w:val="1"/>
          <w:w w:val="95"/>
          <w:lang w:eastAsia="zh-CN"/>
        </w:rPr>
        <w:t>常</w:t>
      </w:r>
      <w:r w:rsidRPr="00E91ED3">
        <w:rPr>
          <w:rFonts w:hint="eastAsia"/>
          <w:w w:val="95"/>
          <w:lang w:eastAsia="zh-CN"/>
        </w:rPr>
        <w:t>抓不懈</w:t>
      </w:r>
      <w:r w:rsidRPr="00E91ED3">
        <w:rPr>
          <w:rFonts w:hint="eastAsia"/>
          <w:spacing w:val="-26"/>
          <w:w w:val="95"/>
          <w:lang w:eastAsia="zh-CN"/>
        </w:rPr>
        <w:t>。公司</w:t>
      </w:r>
      <w:r w:rsidRPr="00E91ED3">
        <w:rPr>
          <w:rFonts w:hint="eastAsia"/>
          <w:w w:val="95"/>
          <w:lang w:eastAsia="zh-CN"/>
        </w:rPr>
        <w:t>将夯实质量诚信基础，走质量效益之路，为成为提供高效换热解决方案及相关产品的世界级优秀企业而努力。</w:t>
      </w:r>
    </w:p>
    <w:p w:rsidR="00E46BA2" w:rsidRPr="00E91ED3" w:rsidRDefault="00E46BA2">
      <w:pPr>
        <w:pStyle w:val="a4"/>
        <w:spacing w:before="37" w:line="312" w:lineRule="auto"/>
        <w:ind w:right="491" w:firstLine="520"/>
        <w:jc w:val="both"/>
        <w:rPr>
          <w:lang w:eastAsia="zh-CN"/>
        </w:rPr>
      </w:pPr>
    </w:p>
    <w:p w:rsidR="00E46BA2" w:rsidRPr="00E91ED3" w:rsidRDefault="00E46BA2">
      <w:pPr>
        <w:pStyle w:val="a4"/>
        <w:spacing w:before="37" w:line="312" w:lineRule="auto"/>
        <w:ind w:right="491" w:firstLine="520"/>
        <w:jc w:val="both"/>
        <w:rPr>
          <w:lang w:eastAsia="zh-CN"/>
        </w:rPr>
      </w:pPr>
    </w:p>
    <w:p w:rsidR="00E46BA2" w:rsidRPr="00E91ED3" w:rsidRDefault="00E46BA2">
      <w:pPr>
        <w:pStyle w:val="a4"/>
        <w:spacing w:before="37" w:line="312" w:lineRule="auto"/>
        <w:ind w:right="491" w:firstLine="520"/>
        <w:jc w:val="both"/>
        <w:rPr>
          <w:lang w:eastAsia="zh-CN"/>
        </w:rPr>
      </w:pPr>
    </w:p>
    <w:p w:rsidR="00E46BA2" w:rsidRPr="00E91ED3" w:rsidRDefault="00AB224E">
      <w:pPr>
        <w:spacing w:line="360" w:lineRule="auto"/>
        <w:ind w:left="20"/>
        <w:rPr>
          <w:rFonts w:ascii="宋体" w:hAnsi="宋体" w:cs="宋体"/>
          <w:sz w:val="32"/>
          <w:szCs w:val="32"/>
          <w:lang w:eastAsia="zh-CN"/>
        </w:rPr>
      </w:pPr>
      <w:r w:rsidRPr="00E91ED3">
        <w:rPr>
          <w:rFonts w:hint="eastAsia"/>
          <w:lang w:eastAsia="zh-CN"/>
        </w:rPr>
        <w:t xml:space="preserve">                                                                                                     </w:t>
      </w:r>
      <w:r w:rsidRPr="00E91ED3">
        <w:rPr>
          <w:rFonts w:hint="eastAsia"/>
          <w:sz w:val="32"/>
          <w:szCs w:val="32"/>
          <w:lang w:eastAsia="zh-CN"/>
        </w:rPr>
        <w:t xml:space="preserve"> </w:t>
      </w:r>
      <w:r w:rsidR="00FC13CF" w:rsidRPr="00E91ED3">
        <w:rPr>
          <w:rFonts w:ascii="宋体" w:hAnsi="宋体" w:cs="宋体" w:hint="eastAsia"/>
          <w:sz w:val="32"/>
          <w:szCs w:val="32"/>
          <w:lang w:eastAsia="zh-CN"/>
        </w:rPr>
        <w:t>浙江大森缝纫机有限公司</w:t>
      </w:r>
    </w:p>
    <w:p w:rsidR="00E46BA2" w:rsidRDefault="00AB224E">
      <w:pPr>
        <w:spacing w:line="360" w:lineRule="auto"/>
        <w:ind w:left="20"/>
        <w:rPr>
          <w:sz w:val="32"/>
          <w:szCs w:val="32"/>
          <w:lang w:eastAsia="zh-CN"/>
        </w:rPr>
      </w:pPr>
      <w:r w:rsidRPr="00E91ED3">
        <w:rPr>
          <w:rFonts w:ascii="宋体" w:hAnsi="宋体" w:cs="宋体" w:hint="eastAsia"/>
          <w:sz w:val="32"/>
          <w:szCs w:val="32"/>
          <w:lang w:eastAsia="zh-CN"/>
        </w:rPr>
        <w:t xml:space="preserve">                                      </w:t>
      </w:r>
      <w:r w:rsidRPr="00E91ED3">
        <w:rPr>
          <w:rFonts w:hint="eastAsia"/>
          <w:sz w:val="32"/>
          <w:szCs w:val="32"/>
          <w:lang w:eastAsia="zh-CN"/>
        </w:rPr>
        <w:t>2019-0</w:t>
      </w:r>
      <w:r w:rsidR="00F41625" w:rsidRPr="00E91ED3">
        <w:rPr>
          <w:rFonts w:hint="eastAsia"/>
          <w:sz w:val="32"/>
          <w:szCs w:val="32"/>
          <w:lang w:eastAsia="zh-CN"/>
        </w:rPr>
        <w:t>5</w:t>
      </w:r>
      <w:r w:rsidRPr="00E91ED3">
        <w:rPr>
          <w:rFonts w:hint="eastAsia"/>
          <w:sz w:val="32"/>
          <w:szCs w:val="32"/>
          <w:lang w:eastAsia="zh-CN"/>
        </w:rPr>
        <w:t>-08</w:t>
      </w:r>
    </w:p>
    <w:p w:rsidR="00E46BA2" w:rsidRDefault="00E46BA2">
      <w:pPr>
        <w:pStyle w:val="a4"/>
        <w:spacing w:before="37" w:line="312" w:lineRule="auto"/>
        <w:ind w:right="491" w:firstLine="520"/>
        <w:jc w:val="both"/>
        <w:rPr>
          <w:lang w:eastAsia="zh-CN"/>
        </w:rPr>
      </w:pPr>
    </w:p>
    <w:sectPr w:rsidR="00E46BA2" w:rsidSect="00E46BA2">
      <w:pgSz w:w="11907" w:h="16840"/>
      <w:pgMar w:top="1540" w:right="1100" w:bottom="1160" w:left="1300" w:header="849" w:footer="97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EA3" w:rsidRDefault="00D01EA3" w:rsidP="00E46BA2">
      <w:r>
        <w:separator/>
      </w:r>
    </w:p>
  </w:endnote>
  <w:endnote w:type="continuationSeparator" w:id="0">
    <w:p w:rsidR="00D01EA3" w:rsidRDefault="00D01EA3" w:rsidP="00E46BA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4EF" w:rsidRDefault="00AA7AB2">
    <w:pPr>
      <w:spacing w:line="200" w:lineRule="exact"/>
      <w:rPr>
        <w:sz w:val="20"/>
        <w:szCs w:val="20"/>
      </w:rPr>
    </w:pPr>
    <w:r w:rsidRPr="00AA7AB2">
      <w:rPr>
        <w:lang w:eastAsia="zh-CN"/>
      </w:rPr>
      <w:pict>
        <v:shapetype id="_x0000_t202" coordsize="21600,21600" o:spt="202" path="m,l,21600r21600,l21600,xe">
          <v:stroke joinstyle="miter"/>
          <v:path gradientshapeok="t" o:connecttype="rect"/>
        </v:shapetype>
        <v:shape id="_x0000_s2049" type="#_x0000_t202" style="position:absolute;margin-left:293.35pt;margin-top:781.95pt;width:8.5pt;height:11pt;z-index:-251660288;mso-position-horizontal-relative:page;mso-position-vertical-relative:page" filled="f" stroked="f">
          <v:textbox inset="0,0,0,0">
            <w:txbxContent>
              <w:p w:rsidR="00CB54EF" w:rsidRDefault="00AA7AB2">
                <w:pPr>
                  <w:spacing w:line="204" w:lineRule="exact"/>
                  <w:ind w:left="40"/>
                  <w:rPr>
                    <w:rFonts w:ascii="Times New Roman" w:hAnsi="Times New Roman"/>
                    <w:sz w:val="18"/>
                    <w:szCs w:val="18"/>
                  </w:rPr>
                </w:pPr>
                <w:r>
                  <w:rPr>
                    <w:rFonts w:ascii="Times New Roman" w:hAnsi="Times New Roman"/>
                    <w:sz w:val="18"/>
                    <w:szCs w:val="18"/>
                  </w:rPr>
                  <w:fldChar w:fldCharType="begin"/>
                </w:r>
                <w:r w:rsidR="00CB54EF">
                  <w:rPr>
                    <w:rFonts w:ascii="Times New Roman" w:hAnsi="Times New Roman"/>
                    <w:sz w:val="18"/>
                    <w:szCs w:val="18"/>
                  </w:rPr>
                  <w:instrText xml:space="preserve"> PAGE </w:instrText>
                </w:r>
                <w:r>
                  <w:rPr>
                    <w:rFonts w:ascii="Times New Roman" w:hAnsi="Times New Roman"/>
                    <w:sz w:val="18"/>
                    <w:szCs w:val="18"/>
                  </w:rPr>
                  <w:fldChar w:fldCharType="separate"/>
                </w:r>
                <w:r w:rsidR="00C776C1">
                  <w:rPr>
                    <w:rFonts w:ascii="Times New Roman" w:hAnsi="Times New Roman"/>
                    <w:noProof/>
                    <w:sz w:val="18"/>
                    <w:szCs w:val="18"/>
                  </w:rPr>
                  <w:t>6</w:t>
                </w:r>
                <w:r>
                  <w:rPr>
                    <w:rFonts w:ascii="Times New Roman" w:hAnsi="Times New Roman"/>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4EF" w:rsidRDefault="00AA7AB2">
    <w:pPr>
      <w:spacing w:line="200" w:lineRule="exact"/>
      <w:rPr>
        <w:sz w:val="20"/>
        <w:szCs w:val="20"/>
      </w:rPr>
    </w:pPr>
    <w:r w:rsidRPr="00AA7AB2">
      <w:rPr>
        <w:lang w:eastAsia="zh-CN"/>
      </w:rPr>
      <w:pict>
        <v:shapetype id="_x0000_t202" coordsize="21600,21600" o:spt="202" path="m,l,21600r21600,l21600,xe">
          <v:stroke joinstyle="miter"/>
          <v:path gradientshapeok="t" o:connecttype="rect"/>
        </v:shapetype>
        <v:shape id="_x0000_s2051" type="#_x0000_t202" style="position:absolute;margin-left:292.2pt;margin-top:781.95pt;width:11.1pt;height:11pt;z-index:-251657216;mso-position-horizontal-relative:page;mso-position-vertical-relative:page" filled="f" stroked="f">
          <v:textbox inset="0,0,0,0">
            <w:txbxContent>
              <w:p w:rsidR="00CB54EF" w:rsidRDefault="00AA7AB2">
                <w:pPr>
                  <w:spacing w:line="204" w:lineRule="exact"/>
                  <w:ind w:left="20"/>
                  <w:rPr>
                    <w:rFonts w:ascii="Times New Roman" w:hAnsi="Times New Roman"/>
                    <w:sz w:val="18"/>
                    <w:szCs w:val="18"/>
                  </w:rPr>
                </w:pPr>
                <w:r>
                  <w:rPr>
                    <w:rFonts w:ascii="Times New Roman" w:hAnsi="Times New Roman"/>
                    <w:sz w:val="18"/>
                    <w:szCs w:val="18"/>
                  </w:rPr>
                  <w:fldChar w:fldCharType="begin"/>
                </w:r>
                <w:r w:rsidR="00CB54EF">
                  <w:rPr>
                    <w:rFonts w:ascii="Times New Roman" w:hAnsi="Times New Roman"/>
                    <w:sz w:val="18"/>
                    <w:szCs w:val="18"/>
                  </w:rPr>
                  <w:instrText xml:space="preserve"> PAGE </w:instrText>
                </w:r>
                <w:r>
                  <w:rPr>
                    <w:rFonts w:ascii="Times New Roman" w:hAnsi="Times New Roman"/>
                    <w:sz w:val="18"/>
                    <w:szCs w:val="18"/>
                  </w:rPr>
                  <w:fldChar w:fldCharType="separate"/>
                </w:r>
                <w:r w:rsidR="00C776C1">
                  <w:rPr>
                    <w:rFonts w:ascii="Times New Roman" w:hAnsi="Times New Roman"/>
                    <w:noProof/>
                    <w:sz w:val="18"/>
                    <w:szCs w:val="18"/>
                  </w:rPr>
                  <w:t>23</w:t>
                </w:r>
                <w:r>
                  <w:rPr>
                    <w:rFonts w:ascii="Times New Roman" w:hAnsi="Times New Roman"/>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EA3" w:rsidRDefault="00D01EA3" w:rsidP="00E46BA2">
      <w:r>
        <w:separator/>
      </w:r>
    </w:p>
  </w:footnote>
  <w:footnote w:type="continuationSeparator" w:id="0">
    <w:p w:rsidR="00D01EA3" w:rsidRDefault="00D01EA3" w:rsidP="00E46B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4EF" w:rsidRDefault="00AA7AB2">
    <w:pPr>
      <w:spacing w:before="100" w:beforeAutospacing="1" w:after="100" w:afterAutospacing="1"/>
      <w:ind w:right="198"/>
      <w:jc w:val="right"/>
      <w:rPr>
        <w:sz w:val="20"/>
        <w:szCs w:val="20"/>
      </w:rPr>
    </w:pPr>
    <w:r>
      <w:rPr>
        <w:sz w:val="20"/>
        <w:szCs w:val="20"/>
        <w:lang w:eastAsia="zh-CN"/>
      </w:rPr>
      <w:pict>
        <v:group id="_x0000_s2052" style="position:absolute;left:0;text-align:left;margin-left:70.8pt;margin-top:21.35pt;width:463.65pt;height:.1pt;z-index:-251653120;mso-position-horizontal-relative:page" coordorigin="1416,-308" coordsize="9273,2203">
          <v:shape id="_x0000_s2053" style="position:absolute;left:1416;top:-308;width:9273;height:2" coordorigin="1416,-308" coordsize="9273,0" path="m1416,-308r9273,e" filled="f" strokeweight=".58pt">
            <v:path arrowok="t"/>
          </v:shape>
          <w10:wrap anchorx="page"/>
        </v:group>
      </w:pict>
    </w:r>
    <w:r w:rsidR="00CB54EF" w:rsidRPr="00E35306">
      <w:rPr>
        <w:noProof/>
        <w:lang w:eastAsia="zh-CN"/>
      </w:rPr>
      <w:drawing>
        <wp:inline distT="0" distB="0" distL="0" distR="0">
          <wp:extent cx="548640" cy="316865"/>
          <wp:effectExtent l="0" t="0" r="3810" b="698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8640" cy="316865"/>
                  </a:xfrm>
                  <a:prstGeom prst="rect">
                    <a:avLst/>
                  </a:prstGeom>
                  <a:noFill/>
                </pic:spPr>
              </pic:pic>
            </a:graphicData>
          </a:graphic>
        </wp:inline>
      </w:drawing>
    </w:r>
    <w:r w:rsidR="00CB54EF">
      <w:rPr>
        <w:rFonts w:hint="eastAsia"/>
        <w:sz w:val="20"/>
        <w:szCs w:val="20"/>
        <w:lang w:eastAsia="zh-C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51"/>
    <w:multiLevelType w:val="multilevel"/>
    <w:tmpl w:val="00000051"/>
    <w:lvl w:ilvl="0">
      <w:start w:val="1"/>
      <w:numFmt w:val="bullet"/>
      <w:lvlText w:val=""/>
      <w:lvlJc w:val="left"/>
      <w:pPr>
        <w:tabs>
          <w:tab w:val="left" w:pos="779"/>
        </w:tabs>
        <w:ind w:left="779" w:hanging="420"/>
      </w:pPr>
      <w:rPr>
        <w:rFonts w:ascii="Wingdings" w:eastAsia="宋体" w:hAnsi="Wingdings" w:hint="default"/>
        <w:sz w:val="24"/>
      </w:rPr>
    </w:lvl>
    <w:lvl w:ilvl="1">
      <w:start w:val="1"/>
      <w:numFmt w:val="decimal"/>
      <w:lvlText w:val="%2．"/>
      <w:lvlJc w:val="left"/>
      <w:pPr>
        <w:tabs>
          <w:tab w:val="left" w:pos="1140"/>
        </w:tabs>
        <w:ind w:left="780" w:hanging="360"/>
      </w:pPr>
      <w:rPr>
        <w:rFonts w:eastAsia="黑体" w:hint="eastAsia"/>
        <w:b w:val="0"/>
        <w:i w:val="0"/>
        <w:sz w:val="24"/>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5B9531E8"/>
    <w:multiLevelType w:val="multilevel"/>
    <w:tmpl w:val="5B9531E8"/>
    <w:lvl w:ilvl="0">
      <w:start w:val="3"/>
      <w:numFmt w:val="decimal"/>
      <w:lvlText w:val="%1"/>
      <w:lvlJc w:val="left"/>
      <w:pPr>
        <w:ind w:hanging="584"/>
      </w:pPr>
      <w:rPr>
        <w:rFonts w:cs="Times New Roman" w:hint="default"/>
      </w:rPr>
    </w:lvl>
    <w:lvl w:ilvl="1">
      <w:start w:val="2"/>
      <w:numFmt w:val="decimal"/>
      <w:lvlText w:val="%1.%2"/>
      <w:lvlJc w:val="left"/>
      <w:pPr>
        <w:ind w:hanging="584"/>
      </w:pPr>
      <w:rPr>
        <w:rFonts w:cs="Times New Roman" w:hint="default"/>
      </w:rPr>
    </w:lvl>
    <w:lvl w:ilvl="2">
      <w:start w:val="1"/>
      <w:numFmt w:val="decimal"/>
      <w:lvlText w:val="%1.%2.%3"/>
      <w:lvlJc w:val="left"/>
      <w:pPr>
        <w:ind w:hanging="584"/>
      </w:pPr>
      <w:rPr>
        <w:rFonts w:ascii="Times New Roman" w:eastAsia="Times New Roman" w:hAnsi="Times New Roman"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681D78A4"/>
    <w:multiLevelType w:val="multilevel"/>
    <w:tmpl w:val="681D78A4"/>
    <w:lvl w:ilvl="0">
      <w:start w:val="2"/>
      <w:numFmt w:val="decimal"/>
      <w:lvlText w:val="%1"/>
      <w:lvlJc w:val="left"/>
      <w:pPr>
        <w:ind w:hanging="648"/>
      </w:pPr>
      <w:rPr>
        <w:rFonts w:cs="Times New Roman" w:hint="default"/>
      </w:rPr>
    </w:lvl>
    <w:lvl w:ilvl="1">
      <w:start w:val="1"/>
      <w:numFmt w:val="decimal"/>
      <w:lvlText w:val="%1.%2"/>
      <w:lvlJc w:val="left"/>
      <w:pPr>
        <w:ind w:hanging="648"/>
      </w:pPr>
      <w:rPr>
        <w:rFonts w:cs="Times New Roman" w:hint="default"/>
      </w:rPr>
    </w:lvl>
    <w:lvl w:ilvl="2">
      <w:start w:val="1"/>
      <w:numFmt w:val="decimal"/>
      <w:lvlText w:val="%1.%2.%3"/>
      <w:lvlJc w:val="left"/>
      <w:pPr>
        <w:ind w:hanging="648"/>
      </w:pPr>
      <w:rPr>
        <w:rFonts w:asciiTheme="minorEastAsia" w:eastAsiaTheme="minorEastAsia" w:hAnsiTheme="minorEastAsia"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720"/>
  <w:drawingGridHorizontalSpacing w:val="110"/>
  <w:displayHorizontalDrawingGridEvery w:val="2"/>
  <w:characterSpacingControl w:val="doNotCompress"/>
  <w:noLineBreaksAfter w:lang="zh-CN" w:val="$([{£¥·‘“〈《「『【〔〖〝﹙﹛﹝＄（．［｛￡￥"/>
  <w:noLineBreaksBefore w:lang="zh-CN" w:val="!%),.:;&gt;?]}¢¨°·ˇˉ―‖’”…‰′″›℃∶、。〃〉》」』】〕〗〞︶︺︾﹀﹄﹚﹜﹞！＂％＇），．：；？］｀｜｝～￠"/>
  <w:hdrShapeDefaults>
    <o:shapedefaults v:ext="edit" spidmax="12290" fillcolor="white">
      <v:fill color="white"/>
    </o:shapedefaults>
    <o:shapelayout v:ext="edit">
      <o:idmap v:ext="edit" data="2"/>
    </o:shapelayout>
  </w:hdrShapeDefaults>
  <w:footnotePr>
    <w:footnote w:id="-1"/>
    <w:footnote w:id="0"/>
  </w:footnotePr>
  <w:endnotePr>
    <w:endnote w:id="-1"/>
    <w:endnote w:id="0"/>
  </w:endnotePr>
  <w:compat>
    <w:ulTrailSpace/>
    <w:useFELayout/>
  </w:compat>
  <w:rsids>
    <w:rsidRoot w:val="00475148"/>
    <w:rsid w:val="00004534"/>
    <w:rsid w:val="0001322F"/>
    <w:rsid w:val="00016B1A"/>
    <w:rsid w:val="000174C0"/>
    <w:rsid w:val="0003088A"/>
    <w:rsid w:val="00036B5D"/>
    <w:rsid w:val="00040BAF"/>
    <w:rsid w:val="00047371"/>
    <w:rsid w:val="0004797E"/>
    <w:rsid w:val="00047EAE"/>
    <w:rsid w:val="00050131"/>
    <w:rsid w:val="00050915"/>
    <w:rsid w:val="000521BD"/>
    <w:rsid w:val="00067117"/>
    <w:rsid w:val="00070B42"/>
    <w:rsid w:val="00070FEC"/>
    <w:rsid w:val="00076E33"/>
    <w:rsid w:val="000833FE"/>
    <w:rsid w:val="00083B59"/>
    <w:rsid w:val="00091CB7"/>
    <w:rsid w:val="00095100"/>
    <w:rsid w:val="0009519E"/>
    <w:rsid w:val="000A2940"/>
    <w:rsid w:val="000A2AC1"/>
    <w:rsid w:val="000A5385"/>
    <w:rsid w:val="000A5A6F"/>
    <w:rsid w:val="000A5C4E"/>
    <w:rsid w:val="000B2550"/>
    <w:rsid w:val="000C79D0"/>
    <w:rsid w:val="000D4A85"/>
    <w:rsid w:val="000E3B10"/>
    <w:rsid w:val="000F18A8"/>
    <w:rsid w:val="000F3A5C"/>
    <w:rsid w:val="000F424F"/>
    <w:rsid w:val="000F5D6E"/>
    <w:rsid w:val="000F78F1"/>
    <w:rsid w:val="00101AED"/>
    <w:rsid w:val="0010647E"/>
    <w:rsid w:val="00106935"/>
    <w:rsid w:val="00122AA0"/>
    <w:rsid w:val="0012482A"/>
    <w:rsid w:val="00124968"/>
    <w:rsid w:val="00131843"/>
    <w:rsid w:val="00131A9E"/>
    <w:rsid w:val="00142370"/>
    <w:rsid w:val="00143E96"/>
    <w:rsid w:val="00147C34"/>
    <w:rsid w:val="0015674A"/>
    <w:rsid w:val="001606CF"/>
    <w:rsid w:val="001629DD"/>
    <w:rsid w:val="00163270"/>
    <w:rsid w:val="00164F3B"/>
    <w:rsid w:val="00165B82"/>
    <w:rsid w:val="00174C6C"/>
    <w:rsid w:val="00176545"/>
    <w:rsid w:val="00176DEF"/>
    <w:rsid w:val="00181410"/>
    <w:rsid w:val="00190F8C"/>
    <w:rsid w:val="00191AC5"/>
    <w:rsid w:val="001969A7"/>
    <w:rsid w:val="001A2129"/>
    <w:rsid w:val="001A2C53"/>
    <w:rsid w:val="001A3A38"/>
    <w:rsid w:val="001A70BE"/>
    <w:rsid w:val="001C0758"/>
    <w:rsid w:val="001D4ECD"/>
    <w:rsid w:val="001D7067"/>
    <w:rsid w:val="001E18DF"/>
    <w:rsid w:val="001E30A4"/>
    <w:rsid w:val="001E5EFC"/>
    <w:rsid w:val="001F210E"/>
    <w:rsid w:val="001F6590"/>
    <w:rsid w:val="00200115"/>
    <w:rsid w:val="0020393D"/>
    <w:rsid w:val="00205BED"/>
    <w:rsid w:val="00207E25"/>
    <w:rsid w:val="00207F8F"/>
    <w:rsid w:val="00212704"/>
    <w:rsid w:val="00220173"/>
    <w:rsid w:val="0022363A"/>
    <w:rsid w:val="00224B08"/>
    <w:rsid w:val="00231F90"/>
    <w:rsid w:val="00236B6B"/>
    <w:rsid w:val="00236E6A"/>
    <w:rsid w:val="0024259E"/>
    <w:rsid w:val="00247BA1"/>
    <w:rsid w:val="0025553C"/>
    <w:rsid w:val="00265502"/>
    <w:rsid w:val="00275967"/>
    <w:rsid w:val="0028708E"/>
    <w:rsid w:val="002A4A5B"/>
    <w:rsid w:val="002A77DD"/>
    <w:rsid w:val="002A7D69"/>
    <w:rsid w:val="002C330E"/>
    <w:rsid w:val="002C4F74"/>
    <w:rsid w:val="002C6C0A"/>
    <w:rsid w:val="002D6204"/>
    <w:rsid w:val="002D6F7C"/>
    <w:rsid w:val="002E3B54"/>
    <w:rsid w:val="003013AE"/>
    <w:rsid w:val="00307B49"/>
    <w:rsid w:val="00307F8D"/>
    <w:rsid w:val="003103CE"/>
    <w:rsid w:val="003279E8"/>
    <w:rsid w:val="00333B62"/>
    <w:rsid w:val="003352E9"/>
    <w:rsid w:val="0033607B"/>
    <w:rsid w:val="00343F69"/>
    <w:rsid w:val="00346C0C"/>
    <w:rsid w:val="003475AC"/>
    <w:rsid w:val="00355DF1"/>
    <w:rsid w:val="003564D6"/>
    <w:rsid w:val="0036381D"/>
    <w:rsid w:val="00364E0B"/>
    <w:rsid w:val="0037632A"/>
    <w:rsid w:val="0038311A"/>
    <w:rsid w:val="00386A0C"/>
    <w:rsid w:val="00390985"/>
    <w:rsid w:val="00390FF6"/>
    <w:rsid w:val="00394EC1"/>
    <w:rsid w:val="003967BF"/>
    <w:rsid w:val="003A385E"/>
    <w:rsid w:val="003A4AF9"/>
    <w:rsid w:val="003A731A"/>
    <w:rsid w:val="003B42BF"/>
    <w:rsid w:val="003B4615"/>
    <w:rsid w:val="003D3CF4"/>
    <w:rsid w:val="003D603B"/>
    <w:rsid w:val="003E2306"/>
    <w:rsid w:val="003E29DC"/>
    <w:rsid w:val="003E617D"/>
    <w:rsid w:val="003F2398"/>
    <w:rsid w:val="0040485E"/>
    <w:rsid w:val="00406EAC"/>
    <w:rsid w:val="0040798F"/>
    <w:rsid w:val="00407A8F"/>
    <w:rsid w:val="00415440"/>
    <w:rsid w:val="00420713"/>
    <w:rsid w:val="0042073D"/>
    <w:rsid w:val="00420D14"/>
    <w:rsid w:val="00421034"/>
    <w:rsid w:val="00421BBF"/>
    <w:rsid w:val="0044292B"/>
    <w:rsid w:val="00443589"/>
    <w:rsid w:val="004511F0"/>
    <w:rsid w:val="00453967"/>
    <w:rsid w:val="00457830"/>
    <w:rsid w:val="00463629"/>
    <w:rsid w:val="0046511C"/>
    <w:rsid w:val="00473F9A"/>
    <w:rsid w:val="00474787"/>
    <w:rsid w:val="00475148"/>
    <w:rsid w:val="00481528"/>
    <w:rsid w:val="00481C15"/>
    <w:rsid w:val="00482BA9"/>
    <w:rsid w:val="004867E9"/>
    <w:rsid w:val="00492097"/>
    <w:rsid w:val="004A2C03"/>
    <w:rsid w:val="004B28E4"/>
    <w:rsid w:val="004B39E5"/>
    <w:rsid w:val="004C0551"/>
    <w:rsid w:val="004C3E00"/>
    <w:rsid w:val="004D75F6"/>
    <w:rsid w:val="004E4BEC"/>
    <w:rsid w:val="004E5251"/>
    <w:rsid w:val="004E6819"/>
    <w:rsid w:val="004E73AA"/>
    <w:rsid w:val="004F7492"/>
    <w:rsid w:val="00500CDD"/>
    <w:rsid w:val="00500CEA"/>
    <w:rsid w:val="00507453"/>
    <w:rsid w:val="00511120"/>
    <w:rsid w:val="00512BB2"/>
    <w:rsid w:val="00512D01"/>
    <w:rsid w:val="005133E8"/>
    <w:rsid w:val="00513913"/>
    <w:rsid w:val="005234D0"/>
    <w:rsid w:val="00523A79"/>
    <w:rsid w:val="00545F3C"/>
    <w:rsid w:val="0054620B"/>
    <w:rsid w:val="00550DC4"/>
    <w:rsid w:val="00551AFC"/>
    <w:rsid w:val="00553DA0"/>
    <w:rsid w:val="0056406B"/>
    <w:rsid w:val="00594CC7"/>
    <w:rsid w:val="005B57BE"/>
    <w:rsid w:val="005B65E0"/>
    <w:rsid w:val="005B6EAA"/>
    <w:rsid w:val="005C34D0"/>
    <w:rsid w:val="005C3CA0"/>
    <w:rsid w:val="005D39FB"/>
    <w:rsid w:val="005D518F"/>
    <w:rsid w:val="005E1D20"/>
    <w:rsid w:val="005F0D5D"/>
    <w:rsid w:val="005F57F4"/>
    <w:rsid w:val="0060377F"/>
    <w:rsid w:val="00605BFC"/>
    <w:rsid w:val="00615C85"/>
    <w:rsid w:val="006172E0"/>
    <w:rsid w:val="00620535"/>
    <w:rsid w:val="00631610"/>
    <w:rsid w:val="0063622E"/>
    <w:rsid w:val="006421C5"/>
    <w:rsid w:val="00642347"/>
    <w:rsid w:val="0064450C"/>
    <w:rsid w:val="00645AA8"/>
    <w:rsid w:val="0066189F"/>
    <w:rsid w:val="00662F17"/>
    <w:rsid w:val="00663804"/>
    <w:rsid w:val="0068288D"/>
    <w:rsid w:val="00687A7A"/>
    <w:rsid w:val="00687ECC"/>
    <w:rsid w:val="006924F4"/>
    <w:rsid w:val="00693B3B"/>
    <w:rsid w:val="00694184"/>
    <w:rsid w:val="006973D5"/>
    <w:rsid w:val="006A45B4"/>
    <w:rsid w:val="006A54B0"/>
    <w:rsid w:val="006A6286"/>
    <w:rsid w:val="006B0A4C"/>
    <w:rsid w:val="006B25EC"/>
    <w:rsid w:val="006B594D"/>
    <w:rsid w:val="006C08F2"/>
    <w:rsid w:val="006C44E8"/>
    <w:rsid w:val="006D06F9"/>
    <w:rsid w:val="006D3F35"/>
    <w:rsid w:val="006D6A13"/>
    <w:rsid w:val="006E580E"/>
    <w:rsid w:val="006E76A8"/>
    <w:rsid w:val="006F06AE"/>
    <w:rsid w:val="006F18DA"/>
    <w:rsid w:val="006F2167"/>
    <w:rsid w:val="006F4F7F"/>
    <w:rsid w:val="006F7A2A"/>
    <w:rsid w:val="007051C9"/>
    <w:rsid w:val="007171E9"/>
    <w:rsid w:val="007238F4"/>
    <w:rsid w:val="00742D59"/>
    <w:rsid w:val="00743F4E"/>
    <w:rsid w:val="00751704"/>
    <w:rsid w:val="00756B4E"/>
    <w:rsid w:val="00762B01"/>
    <w:rsid w:val="00763394"/>
    <w:rsid w:val="0076524D"/>
    <w:rsid w:val="00773313"/>
    <w:rsid w:val="00784CC3"/>
    <w:rsid w:val="00785DC5"/>
    <w:rsid w:val="007867FC"/>
    <w:rsid w:val="00793D34"/>
    <w:rsid w:val="00796A96"/>
    <w:rsid w:val="007A21D9"/>
    <w:rsid w:val="007A378E"/>
    <w:rsid w:val="007A685A"/>
    <w:rsid w:val="007B116D"/>
    <w:rsid w:val="007B193B"/>
    <w:rsid w:val="007B350D"/>
    <w:rsid w:val="007C29B8"/>
    <w:rsid w:val="007C3FBB"/>
    <w:rsid w:val="007C5439"/>
    <w:rsid w:val="007C6204"/>
    <w:rsid w:val="007D43A3"/>
    <w:rsid w:val="007E12D0"/>
    <w:rsid w:val="007E366D"/>
    <w:rsid w:val="007E52C4"/>
    <w:rsid w:val="007E75A9"/>
    <w:rsid w:val="007F3002"/>
    <w:rsid w:val="007F57D7"/>
    <w:rsid w:val="00806A7D"/>
    <w:rsid w:val="0081312D"/>
    <w:rsid w:val="00814870"/>
    <w:rsid w:val="00820107"/>
    <w:rsid w:val="0082273A"/>
    <w:rsid w:val="00823F12"/>
    <w:rsid w:val="00825F81"/>
    <w:rsid w:val="008331B0"/>
    <w:rsid w:val="008421F7"/>
    <w:rsid w:val="00851536"/>
    <w:rsid w:val="008517BD"/>
    <w:rsid w:val="00853881"/>
    <w:rsid w:val="00853EB7"/>
    <w:rsid w:val="00857312"/>
    <w:rsid w:val="008619E4"/>
    <w:rsid w:val="00864130"/>
    <w:rsid w:val="008825D2"/>
    <w:rsid w:val="00891C3D"/>
    <w:rsid w:val="00893A5D"/>
    <w:rsid w:val="00894C07"/>
    <w:rsid w:val="008A4289"/>
    <w:rsid w:val="008A4703"/>
    <w:rsid w:val="008A4A54"/>
    <w:rsid w:val="008B0DB5"/>
    <w:rsid w:val="008B2706"/>
    <w:rsid w:val="008D1064"/>
    <w:rsid w:val="008E1D2A"/>
    <w:rsid w:val="008E21EE"/>
    <w:rsid w:val="008E4D84"/>
    <w:rsid w:val="008F247C"/>
    <w:rsid w:val="008F4F60"/>
    <w:rsid w:val="00900F96"/>
    <w:rsid w:val="00900FF4"/>
    <w:rsid w:val="009017B9"/>
    <w:rsid w:val="00902AC8"/>
    <w:rsid w:val="0090407E"/>
    <w:rsid w:val="009062C9"/>
    <w:rsid w:val="00911CFD"/>
    <w:rsid w:val="009233E5"/>
    <w:rsid w:val="009310DF"/>
    <w:rsid w:val="00934AC0"/>
    <w:rsid w:val="009364F6"/>
    <w:rsid w:val="00936DC5"/>
    <w:rsid w:val="00940D16"/>
    <w:rsid w:val="00943B39"/>
    <w:rsid w:val="00954A99"/>
    <w:rsid w:val="0096714F"/>
    <w:rsid w:val="00967EDB"/>
    <w:rsid w:val="00967F64"/>
    <w:rsid w:val="00972FD2"/>
    <w:rsid w:val="0098657C"/>
    <w:rsid w:val="009A1060"/>
    <w:rsid w:val="009A6AD5"/>
    <w:rsid w:val="009A7F4A"/>
    <w:rsid w:val="009B28FD"/>
    <w:rsid w:val="009C2F39"/>
    <w:rsid w:val="009D3095"/>
    <w:rsid w:val="009D7968"/>
    <w:rsid w:val="009F72A7"/>
    <w:rsid w:val="00A00B30"/>
    <w:rsid w:val="00A1340C"/>
    <w:rsid w:val="00A3011C"/>
    <w:rsid w:val="00A41082"/>
    <w:rsid w:val="00A43084"/>
    <w:rsid w:val="00A43900"/>
    <w:rsid w:val="00A44E6C"/>
    <w:rsid w:val="00A521A9"/>
    <w:rsid w:val="00A52227"/>
    <w:rsid w:val="00A52336"/>
    <w:rsid w:val="00A56A2B"/>
    <w:rsid w:val="00A6114D"/>
    <w:rsid w:val="00A73407"/>
    <w:rsid w:val="00A8771F"/>
    <w:rsid w:val="00AA3506"/>
    <w:rsid w:val="00AA533F"/>
    <w:rsid w:val="00AA7AB2"/>
    <w:rsid w:val="00AB224E"/>
    <w:rsid w:val="00AB5CDA"/>
    <w:rsid w:val="00AB5F0F"/>
    <w:rsid w:val="00AB6A43"/>
    <w:rsid w:val="00AB7167"/>
    <w:rsid w:val="00AC0534"/>
    <w:rsid w:val="00AC7C87"/>
    <w:rsid w:val="00AD3BD4"/>
    <w:rsid w:val="00AD4E1F"/>
    <w:rsid w:val="00AD7148"/>
    <w:rsid w:val="00AF1B6B"/>
    <w:rsid w:val="00AF6576"/>
    <w:rsid w:val="00B023F9"/>
    <w:rsid w:val="00B16A11"/>
    <w:rsid w:val="00B210C7"/>
    <w:rsid w:val="00B22ECC"/>
    <w:rsid w:val="00B259D5"/>
    <w:rsid w:val="00B30DA8"/>
    <w:rsid w:val="00B37FD5"/>
    <w:rsid w:val="00B43176"/>
    <w:rsid w:val="00B43DDB"/>
    <w:rsid w:val="00B61837"/>
    <w:rsid w:val="00B65DB8"/>
    <w:rsid w:val="00B66740"/>
    <w:rsid w:val="00B673EC"/>
    <w:rsid w:val="00B8081F"/>
    <w:rsid w:val="00B941A8"/>
    <w:rsid w:val="00B96F41"/>
    <w:rsid w:val="00BA662B"/>
    <w:rsid w:val="00BA6703"/>
    <w:rsid w:val="00BB161E"/>
    <w:rsid w:val="00BC131F"/>
    <w:rsid w:val="00BC2504"/>
    <w:rsid w:val="00BC3B29"/>
    <w:rsid w:val="00BC3FC1"/>
    <w:rsid w:val="00BC473E"/>
    <w:rsid w:val="00BD2085"/>
    <w:rsid w:val="00BD43CD"/>
    <w:rsid w:val="00BE2292"/>
    <w:rsid w:val="00BE3EC3"/>
    <w:rsid w:val="00BE6C56"/>
    <w:rsid w:val="00C01F1F"/>
    <w:rsid w:val="00C02511"/>
    <w:rsid w:val="00C105B8"/>
    <w:rsid w:val="00C12719"/>
    <w:rsid w:val="00C12802"/>
    <w:rsid w:val="00C2472F"/>
    <w:rsid w:val="00C32024"/>
    <w:rsid w:val="00C4375E"/>
    <w:rsid w:val="00C50473"/>
    <w:rsid w:val="00C5669D"/>
    <w:rsid w:val="00C62DCF"/>
    <w:rsid w:val="00C65022"/>
    <w:rsid w:val="00C7152E"/>
    <w:rsid w:val="00C776C1"/>
    <w:rsid w:val="00C77F78"/>
    <w:rsid w:val="00C80E1E"/>
    <w:rsid w:val="00C817D7"/>
    <w:rsid w:val="00C828E9"/>
    <w:rsid w:val="00C84E43"/>
    <w:rsid w:val="00C93630"/>
    <w:rsid w:val="00C93AA4"/>
    <w:rsid w:val="00C96526"/>
    <w:rsid w:val="00CB2827"/>
    <w:rsid w:val="00CB4F34"/>
    <w:rsid w:val="00CB54EF"/>
    <w:rsid w:val="00CB70F2"/>
    <w:rsid w:val="00CC3618"/>
    <w:rsid w:val="00CD1946"/>
    <w:rsid w:val="00CD6807"/>
    <w:rsid w:val="00CD732A"/>
    <w:rsid w:val="00CE4D85"/>
    <w:rsid w:val="00CE62A0"/>
    <w:rsid w:val="00CE77B3"/>
    <w:rsid w:val="00CF274D"/>
    <w:rsid w:val="00D01EA3"/>
    <w:rsid w:val="00D04550"/>
    <w:rsid w:val="00D1307D"/>
    <w:rsid w:val="00D1319A"/>
    <w:rsid w:val="00D200B9"/>
    <w:rsid w:val="00D252BD"/>
    <w:rsid w:val="00D333A1"/>
    <w:rsid w:val="00D4422F"/>
    <w:rsid w:val="00D47C16"/>
    <w:rsid w:val="00D50672"/>
    <w:rsid w:val="00D5108A"/>
    <w:rsid w:val="00D62007"/>
    <w:rsid w:val="00D63DF8"/>
    <w:rsid w:val="00D65BEA"/>
    <w:rsid w:val="00D72542"/>
    <w:rsid w:val="00D7407F"/>
    <w:rsid w:val="00D76947"/>
    <w:rsid w:val="00D8198F"/>
    <w:rsid w:val="00D82A46"/>
    <w:rsid w:val="00D8519B"/>
    <w:rsid w:val="00D96A84"/>
    <w:rsid w:val="00DA0611"/>
    <w:rsid w:val="00DA4189"/>
    <w:rsid w:val="00DB010D"/>
    <w:rsid w:val="00DB0D0B"/>
    <w:rsid w:val="00DB2351"/>
    <w:rsid w:val="00DB6CDF"/>
    <w:rsid w:val="00DC00A3"/>
    <w:rsid w:val="00DD3A82"/>
    <w:rsid w:val="00DD4C93"/>
    <w:rsid w:val="00DD7EA5"/>
    <w:rsid w:val="00DE0F55"/>
    <w:rsid w:val="00DF06DF"/>
    <w:rsid w:val="00DF150E"/>
    <w:rsid w:val="00DF25B7"/>
    <w:rsid w:val="00DF4177"/>
    <w:rsid w:val="00DF5E12"/>
    <w:rsid w:val="00E00BBE"/>
    <w:rsid w:val="00E03757"/>
    <w:rsid w:val="00E225F6"/>
    <w:rsid w:val="00E27F64"/>
    <w:rsid w:val="00E35306"/>
    <w:rsid w:val="00E426F2"/>
    <w:rsid w:val="00E43779"/>
    <w:rsid w:val="00E46BA2"/>
    <w:rsid w:val="00E52688"/>
    <w:rsid w:val="00E5721C"/>
    <w:rsid w:val="00E6024A"/>
    <w:rsid w:val="00E62449"/>
    <w:rsid w:val="00E728E7"/>
    <w:rsid w:val="00E81DA0"/>
    <w:rsid w:val="00E86769"/>
    <w:rsid w:val="00E91ED3"/>
    <w:rsid w:val="00E9729B"/>
    <w:rsid w:val="00EA00A7"/>
    <w:rsid w:val="00EA29D6"/>
    <w:rsid w:val="00EA3260"/>
    <w:rsid w:val="00EA6969"/>
    <w:rsid w:val="00EA6F8F"/>
    <w:rsid w:val="00EB0425"/>
    <w:rsid w:val="00EC36E8"/>
    <w:rsid w:val="00EC52FA"/>
    <w:rsid w:val="00ED09D3"/>
    <w:rsid w:val="00ED1CEE"/>
    <w:rsid w:val="00ED5CBB"/>
    <w:rsid w:val="00ED6534"/>
    <w:rsid w:val="00EE50FD"/>
    <w:rsid w:val="00EF34D8"/>
    <w:rsid w:val="00F41625"/>
    <w:rsid w:val="00F51163"/>
    <w:rsid w:val="00F51ED8"/>
    <w:rsid w:val="00F51FEA"/>
    <w:rsid w:val="00F539CB"/>
    <w:rsid w:val="00F5526D"/>
    <w:rsid w:val="00F6742C"/>
    <w:rsid w:val="00F70820"/>
    <w:rsid w:val="00F766AB"/>
    <w:rsid w:val="00F91595"/>
    <w:rsid w:val="00F936D1"/>
    <w:rsid w:val="00F9494A"/>
    <w:rsid w:val="00F973C8"/>
    <w:rsid w:val="00FA047F"/>
    <w:rsid w:val="00FA2A67"/>
    <w:rsid w:val="00FB1226"/>
    <w:rsid w:val="00FB72A2"/>
    <w:rsid w:val="00FC1180"/>
    <w:rsid w:val="00FC13CF"/>
    <w:rsid w:val="00FD1729"/>
    <w:rsid w:val="00FD5939"/>
    <w:rsid w:val="00FE3DBE"/>
    <w:rsid w:val="00FF0332"/>
    <w:rsid w:val="01853808"/>
    <w:rsid w:val="0ECE41BB"/>
    <w:rsid w:val="11FC5B8F"/>
    <w:rsid w:val="30F34067"/>
    <w:rsid w:val="3DC01EBB"/>
    <w:rsid w:val="40BF407F"/>
    <w:rsid w:val="49207DBA"/>
    <w:rsid w:val="493024B4"/>
    <w:rsid w:val="4C161AA6"/>
    <w:rsid w:val="4D9A72A3"/>
    <w:rsid w:val="53C41FF6"/>
    <w:rsid w:val="560873E9"/>
    <w:rsid w:val="5B8E02A2"/>
    <w:rsid w:val="5CFC60F1"/>
    <w:rsid w:val="5D6A152B"/>
    <w:rsid w:val="5EA24EC4"/>
    <w:rsid w:val="616051CB"/>
    <w:rsid w:val="67DE36AA"/>
    <w:rsid w:val="689033BA"/>
    <w:rsid w:val="6B3A41AA"/>
    <w:rsid w:val="6B427D65"/>
    <w:rsid w:val="762921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lsdException w:name="footer" w:unhideWhenUsed="0"/>
    <w:lsdException w:name="caption" w:locked="1" w:semiHidden="0" w:uiPriority="35" w:qFormat="1"/>
    <w:lsdException w:name="Title" w:locked="1" w:semiHidden="0" w:uiPriority="0" w:unhideWhenUsed="0" w:qFormat="1"/>
    <w:lsdException w:name="Default Paragraph Font" w:semiHidden="0" w:uiPriority="1"/>
    <w:lsdException w:name="Body Text" w:semiHidden="0" w:unhideWhenUsed="0"/>
    <w:lsdException w:name="Subtitle" w:locked="1" w:semiHidden="0" w:uiPriority="0" w:unhideWhenUsed="0" w:qFormat="1"/>
    <w:lsdException w:name="Hyperlink" w:semiHidden="0" w:unhideWhenUsed="0" w:qFormat="1"/>
    <w:lsdException w:name="Strong" w:locked="1" w:semiHidden="0" w:uiPriority="22" w:unhideWhenUsed="0" w:qFormat="1"/>
    <w:lsdException w:name="Emphasis" w:locked="1" w:semiHidden="0" w:uiPriority="0" w:unhideWhenUsed="0" w:qFormat="1"/>
    <w:lsdException w:name="Plain Text" w:semiHidden="0" w:uiPriority="0" w:unhideWhenUsed="0" w:qFormat="1"/>
    <w:lsdException w:name="Normal (Web)" w:semiHidden="0" w:uiPriority="0" w:qFormat="1"/>
    <w:lsdException w:name="Normal Table" w:semiHidden="0" w:qFormat="1"/>
    <w:lsdException w:name="Balloon Text" w:unhideWhenUsed="0"/>
    <w:lsdException w:name="Table Grid" w:locked="1"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BA2"/>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iPriority w:val="35"/>
    <w:unhideWhenUsed/>
    <w:qFormat/>
    <w:locked/>
    <w:rsid w:val="00E46BA2"/>
    <w:pPr>
      <w:jc w:val="both"/>
    </w:pPr>
    <w:rPr>
      <w:rFonts w:ascii="Cambria" w:eastAsia="黑体" w:hAnsi="Cambria"/>
      <w:kern w:val="2"/>
      <w:sz w:val="20"/>
      <w:szCs w:val="20"/>
      <w:lang w:eastAsia="zh-CN"/>
    </w:rPr>
  </w:style>
  <w:style w:type="paragraph" w:styleId="a4">
    <w:name w:val="Body Text"/>
    <w:basedOn w:val="a"/>
    <w:link w:val="Char0"/>
    <w:uiPriority w:val="99"/>
    <w:rsid w:val="00E46BA2"/>
    <w:pPr>
      <w:ind w:left="289"/>
    </w:pPr>
    <w:rPr>
      <w:rFonts w:ascii="宋体" w:hAnsi="宋体"/>
      <w:sz w:val="26"/>
      <w:szCs w:val="26"/>
    </w:rPr>
  </w:style>
  <w:style w:type="paragraph" w:styleId="a5">
    <w:name w:val="Plain Text"/>
    <w:basedOn w:val="a"/>
    <w:link w:val="Char1"/>
    <w:qFormat/>
    <w:rsid w:val="00E46BA2"/>
    <w:pPr>
      <w:jc w:val="both"/>
    </w:pPr>
    <w:rPr>
      <w:rFonts w:ascii="宋体" w:hAnsi="Courier New" w:cs="Courier New"/>
      <w:kern w:val="2"/>
      <w:sz w:val="21"/>
      <w:szCs w:val="21"/>
      <w:lang w:eastAsia="zh-CN"/>
    </w:rPr>
  </w:style>
  <w:style w:type="paragraph" w:styleId="a6">
    <w:name w:val="Balloon Text"/>
    <w:basedOn w:val="a"/>
    <w:link w:val="Char2"/>
    <w:uiPriority w:val="99"/>
    <w:semiHidden/>
    <w:rsid w:val="00E46BA2"/>
    <w:pPr>
      <w:jc w:val="both"/>
    </w:pPr>
    <w:rPr>
      <w:sz w:val="18"/>
      <w:szCs w:val="18"/>
      <w:lang w:eastAsia="zh-CN"/>
    </w:rPr>
  </w:style>
  <w:style w:type="paragraph" w:styleId="a7">
    <w:name w:val="footer"/>
    <w:basedOn w:val="a"/>
    <w:link w:val="Char3"/>
    <w:uiPriority w:val="99"/>
    <w:semiHidden/>
    <w:rsid w:val="00E46BA2"/>
    <w:pPr>
      <w:tabs>
        <w:tab w:val="center" w:pos="4153"/>
        <w:tab w:val="right" w:pos="8306"/>
      </w:tabs>
      <w:snapToGrid w:val="0"/>
    </w:pPr>
    <w:rPr>
      <w:sz w:val="18"/>
      <w:szCs w:val="18"/>
    </w:rPr>
  </w:style>
  <w:style w:type="paragraph" w:styleId="a8">
    <w:name w:val="header"/>
    <w:basedOn w:val="a"/>
    <w:link w:val="Char4"/>
    <w:uiPriority w:val="99"/>
    <w:semiHidden/>
    <w:rsid w:val="00E46BA2"/>
    <w:pPr>
      <w:pBdr>
        <w:bottom w:val="single" w:sz="6" w:space="1" w:color="auto"/>
      </w:pBdr>
      <w:tabs>
        <w:tab w:val="center" w:pos="4153"/>
        <w:tab w:val="right" w:pos="8306"/>
      </w:tabs>
      <w:snapToGrid w:val="0"/>
      <w:jc w:val="center"/>
    </w:pPr>
    <w:rPr>
      <w:sz w:val="18"/>
      <w:szCs w:val="18"/>
    </w:rPr>
  </w:style>
  <w:style w:type="paragraph" w:styleId="a9">
    <w:name w:val="Normal (Web)"/>
    <w:basedOn w:val="a"/>
    <w:unhideWhenUsed/>
    <w:qFormat/>
    <w:rsid w:val="00E46BA2"/>
    <w:pPr>
      <w:widowControl/>
      <w:spacing w:before="100" w:beforeAutospacing="1" w:after="100" w:afterAutospacing="1"/>
    </w:pPr>
    <w:rPr>
      <w:rFonts w:ascii="宋体" w:hAnsi="宋体" w:cs="宋体"/>
      <w:sz w:val="24"/>
      <w:szCs w:val="24"/>
      <w:lang w:eastAsia="zh-CN"/>
    </w:rPr>
  </w:style>
  <w:style w:type="character" w:styleId="aa">
    <w:name w:val="Strong"/>
    <w:basedOn w:val="a0"/>
    <w:uiPriority w:val="22"/>
    <w:qFormat/>
    <w:locked/>
    <w:rsid w:val="00E46BA2"/>
    <w:rPr>
      <w:b/>
      <w:bCs/>
    </w:rPr>
  </w:style>
  <w:style w:type="character" w:styleId="ab">
    <w:name w:val="Hyperlink"/>
    <w:basedOn w:val="a0"/>
    <w:uiPriority w:val="99"/>
    <w:qFormat/>
    <w:rsid w:val="00E46BA2"/>
    <w:rPr>
      <w:rFonts w:cs="Times New Roman"/>
      <w:color w:val="0000FF"/>
      <w:u w:val="single"/>
    </w:rPr>
  </w:style>
  <w:style w:type="table" w:styleId="ac">
    <w:name w:val="Table Grid"/>
    <w:basedOn w:val="a1"/>
    <w:qFormat/>
    <w:locked/>
    <w:rsid w:val="00E46BA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99"/>
    <w:semiHidden/>
    <w:rsid w:val="00E46BA2"/>
    <w:pPr>
      <w:widowControl w:val="0"/>
    </w:pPr>
    <w:rPr>
      <w:sz w:val="22"/>
      <w:szCs w:val="22"/>
      <w:lang w:eastAsia="en-US"/>
    </w:rPr>
    <w:tblPr>
      <w:tblCellMar>
        <w:top w:w="0" w:type="dxa"/>
        <w:left w:w="0" w:type="dxa"/>
        <w:bottom w:w="0" w:type="dxa"/>
        <w:right w:w="0" w:type="dxa"/>
      </w:tblCellMar>
    </w:tblPr>
  </w:style>
  <w:style w:type="character" w:customStyle="1" w:styleId="Char0">
    <w:name w:val="正文文本 Char"/>
    <w:basedOn w:val="a0"/>
    <w:link w:val="a4"/>
    <w:uiPriority w:val="99"/>
    <w:semiHidden/>
    <w:locked/>
    <w:rsid w:val="00E46BA2"/>
    <w:rPr>
      <w:rFonts w:cs="Times New Roman"/>
      <w:kern w:val="0"/>
      <w:sz w:val="22"/>
      <w:lang w:eastAsia="en-US"/>
    </w:rPr>
  </w:style>
  <w:style w:type="paragraph" w:customStyle="1" w:styleId="Heading11">
    <w:name w:val="Heading 11"/>
    <w:basedOn w:val="a"/>
    <w:uiPriority w:val="99"/>
    <w:qFormat/>
    <w:rsid w:val="00E46BA2"/>
    <w:pPr>
      <w:outlineLvl w:val="1"/>
    </w:pPr>
    <w:rPr>
      <w:rFonts w:ascii="黑体" w:eastAsia="黑体" w:hAnsi="黑体"/>
      <w:sz w:val="32"/>
      <w:szCs w:val="32"/>
    </w:rPr>
  </w:style>
  <w:style w:type="paragraph" w:customStyle="1" w:styleId="Heading21">
    <w:name w:val="Heading 21"/>
    <w:basedOn w:val="a"/>
    <w:uiPriority w:val="99"/>
    <w:qFormat/>
    <w:rsid w:val="00E46BA2"/>
    <w:pPr>
      <w:ind w:left="560" w:hanging="629"/>
      <w:outlineLvl w:val="2"/>
    </w:pPr>
    <w:rPr>
      <w:rFonts w:ascii="宋体" w:hAnsi="宋体"/>
      <w:sz w:val="28"/>
      <w:szCs w:val="28"/>
    </w:rPr>
  </w:style>
  <w:style w:type="paragraph" w:customStyle="1" w:styleId="1">
    <w:name w:val="列出段落1"/>
    <w:basedOn w:val="a"/>
    <w:uiPriority w:val="34"/>
    <w:qFormat/>
    <w:rsid w:val="00E46BA2"/>
  </w:style>
  <w:style w:type="paragraph" w:customStyle="1" w:styleId="TableParagraph">
    <w:name w:val="Table Paragraph"/>
    <w:basedOn w:val="a"/>
    <w:uiPriority w:val="99"/>
    <w:qFormat/>
    <w:rsid w:val="00E46BA2"/>
  </w:style>
  <w:style w:type="character" w:customStyle="1" w:styleId="Char4">
    <w:name w:val="页眉 Char"/>
    <w:basedOn w:val="a0"/>
    <w:link w:val="a8"/>
    <w:uiPriority w:val="99"/>
    <w:semiHidden/>
    <w:qFormat/>
    <w:locked/>
    <w:rsid w:val="00E46BA2"/>
    <w:rPr>
      <w:rFonts w:cs="Times New Roman"/>
      <w:sz w:val="18"/>
      <w:szCs w:val="18"/>
    </w:rPr>
  </w:style>
  <w:style w:type="character" w:customStyle="1" w:styleId="Char3">
    <w:name w:val="页脚 Char"/>
    <w:basedOn w:val="a0"/>
    <w:link w:val="a7"/>
    <w:uiPriority w:val="99"/>
    <w:semiHidden/>
    <w:qFormat/>
    <w:locked/>
    <w:rsid w:val="00E46BA2"/>
    <w:rPr>
      <w:rFonts w:cs="Times New Roman"/>
      <w:sz w:val="18"/>
      <w:szCs w:val="18"/>
    </w:rPr>
  </w:style>
  <w:style w:type="character" w:customStyle="1" w:styleId="Char2">
    <w:name w:val="批注框文本 Char"/>
    <w:basedOn w:val="a0"/>
    <w:link w:val="a6"/>
    <w:uiPriority w:val="99"/>
    <w:semiHidden/>
    <w:qFormat/>
    <w:locked/>
    <w:rsid w:val="00E46BA2"/>
    <w:rPr>
      <w:rFonts w:ascii="Calibri" w:eastAsia="宋体" w:hAnsi="Calibri" w:cs="Times New Roman"/>
      <w:sz w:val="18"/>
      <w:szCs w:val="18"/>
      <w:lang w:val="en-US" w:eastAsia="zh-CN" w:bidi="ar-SA"/>
    </w:rPr>
  </w:style>
  <w:style w:type="paragraph" w:customStyle="1" w:styleId="YL">
    <w:name w:val="YL正文"/>
    <w:basedOn w:val="a"/>
    <w:link w:val="YLChar"/>
    <w:uiPriority w:val="99"/>
    <w:qFormat/>
    <w:rsid w:val="00E46BA2"/>
    <w:pPr>
      <w:spacing w:line="300" w:lineRule="auto"/>
      <w:ind w:firstLineChars="200" w:firstLine="200"/>
      <w:jc w:val="both"/>
    </w:pPr>
    <w:rPr>
      <w:rFonts w:ascii="仿宋" w:hAnsi="仿宋"/>
      <w:color w:val="000000"/>
      <w:kern w:val="2"/>
      <w:sz w:val="24"/>
      <w:szCs w:val="24"/>
      <w:lang w:eastAsia="zh-CN"/>
    </w:rPr>
  </w:style>
  <w:style w:type="character" w:customStyle="1" w:styleId="YLChar">
    <w:name w:val="YL正文 Char"/>
    <w:basedOn w:val="a0"/>
    <w:link w:val="YL"/>
    <w:uiPriority w:val="99"/>
    <w:qFormat/>
    <w:locked/>
    <w:rsid w:val="00E46BA2"/>
    <w:rPr>
      <w:rFonts w:ascii="仿宋" w:eastAsia="宋体" w:hAnsi="仿宋" w:cs="Times New Roman"/>
      <w:color w:val="000000"/>
      <w:kern w:val="2"/>
      <w:sz w:val="24"/>
      <w:szCs w:val="24"/>
      <w:lang w:val="en-US" w:eastAsia="zh-CN" w:bidi="ar-SA"/>
    </w:rPr>
  </w:style>
  <w:style w:type="paragraph" w:customStyle="1" w:styleId="YL0">
    <w:name w:val="YL六级"/>
    <w:basedOn w:val="a"/>
    <w:link w:val="YLChar0"/>
    <w:uiPriority w:val="99"/>
    <w:qFormat/>
    <w:rsid w:val="00E46BA2"/>
    <w:pPr>
      <w:adjustRightInd w:val="0"/>
      <w:spacing w:beforeLines="50" w:afterLines="50"/>
      <w:ind w:firstLineChars="200" w:firstLine="200"/>
      <w:outlineLvl w:val="5"/>
    </w:pPr>
    <w:rPr>
      <w:rFonts w:ascii="仿宋" w:hAnsi="仿宋"/>
      <w:b/>
      <w:color w:val="000000"/>
      <w:kern w:val="2"/>
      <w:sz w:val="24"/>
      <w:szCs w:val="24"/>
      <w:lang w:eastAsia="zh-CN"/>
    </w:rPr>
  </w:style>
  <w:style w:type="character" w:customStyle="1" w:styleId="YLChar0">
    <w:name w:val="YL六级 Char"/>
    <w:basedOn w:val="a0"/>
    <w:link w:val="YL0"/>
    <w:uiPriority w:val="99"/>
    <w:qFormat/>
    <w:locked/>
    <w:rsid w:val="00E46BA2"/>
    <w:rPr>
      <w:rFonts w:ascii="仿宋" w:eastAsia="宋体" w:hAnsi="仿宋" w:cs="Times New Roman"/>
      <w:b/>
      <w:color w:val="000000"/>
      <w:kern w:val="2"/>
      <w:sz w:val="24"/>
      <w:szCs w:val="24"/>
      <w:lang w:val="en-US" w:eastAsia="zh-CN" w:bidi="ar-SA"/>
    </w:rPr>
  </w:style>
  <w:style w:type="character" w:customStyle="1" w:styleId="Char">
    <w:name w:val="题注 Char"/>
    <w:basedOn w:val="a0"/>
    <w:link w:val="a3"/>
    <w:uiPriority w:val="35"/>
    <w:qFormat/>
    <w:rsid w:val="00E46BA2"/>
    <w:rPr>
      <w:rFonts w:ascii="Cambria" w:eastAsia="黑体" w:hAnsi="Cambria"/>
      <w:kern w:val="2"/>
    </w:rPr>
  </w:style>
  <w:style w:type="paragraph" w:customStyle="1" w:styleId="XN">
    <w:name w:val="XN表头"/>
    <w:basedOn w:val="a3"/>
    <w:qFormat/>
    <w:rsid w:val="00E46BA2"/>
    <w:pPr>
      <w:spacing w:beforeLines="30" w:afterLines="20"/>
      <w:jc w:val="center"/>
    </w:pPr>
    <w:rPr>
      <w:rFonts w:eastAsia="宋体"/>
      <w:b/>
      <w:sz w:val="24"/>
    </w:rPr>
  </w:style>
  <w:style w:type="paragraph" w:customStyle="1" w:styleId="XN0">
    <w:name w:val="XN表内容"/>
    <w:basedOn w:val="a"/>
    <w:link w:val="XNChar"/>
    <w:qFormat/>
    <w:rsid w:val="00E46BA2"/>
    <w:pPr>
      <w:spacing w:line="264" w:lineRule="auto"/>
      <w:jc w:val="center"/>
    </w:pPr>
    <w:rPr>
      <w:rFonts w:ascii="仿宋" w:hAnsi="仿宋"/>
      <w:color w:val="000000"/>
      <w:kern w:val="2"/>
      <w:sz w:val="21"/>
      <w:szCs w:val="24"/>
      <w:lang w:eastAsia="zh-CN"/>
    </w:rPr>
  </w:style>
  <w:style w:type="character" w:customStyle="1" w:styleId="XNChar">
    <w:name w:val="XN表内容 Char"/>
    <w:basedOn w:val="a0"/>
    <w:link w:val="XN0"/>
    <w:qFormat/>
    <w:rsid w:val="00E46BA2"/>
    <w:rPr>
      <w:rFonts w:ascii="仿宋" w:hAnsi="仿宋"/>
      <w:color w:val="000000"/>
      <w:kern w:val="2"/>
      <w:sz w:val="21"/>
      <w:szCs w:val="24"/>
    </w:rPr>
  </w:style>
  <w:style w:type="paragraph" w:customStyle="1" w:styleId="ad">
    <w:name w:val="表头"/>
    <w:basedOn w:val="a"/>
    <w:link w:val="Char5"/>
    <w:qFormat/>
    <w:rsid w:val="00E46BA2"/>
    <w:pPr>
      <w:adjustRightInd w:val="0"/>
      <w:snapToGrid w:val="0"/>
      <w:jc w:val="center"/>
    </w:pPr>
    <w:rPr>
      <w:rFonts w:ascii="宋体" w:hAnsi="宋体"/>
      <w:b/>
      <w:sz w:val="20"/>
      <w:szCs w:val="21"/>
      <w:lang w:eastAsia="zh-CN"/>
    </w:rPr>
  </w:style>
  <w:style w:type="character" w:customStyle="1" w:styleId="Char5">
    <w:name w:val="表头 Char"/>
    <w:link w:val="ad"/>
    <w:qFormat/>
    <w:rsid w:val="00E46BA2"/>
    <w:rPr>
      <w:rFonts w:ascii="宋体" w:hAnsi="宋体"/>
      <w:b/>
      <w:szCs w:val="21"/>
    </w:rPr>
  </w:style>
  <w:style w:type="paragraph" w:customStyle="1" w:styleId="ae">
    <w:name w:val="表头五号"/>
    <w:basedOn w:val="a"/>
    <w:link w:val="Char6"/>
    <w:qFormat/>
    <w:rsid w:val="00E46BA2"/>
    <w:pPr>
      <w:autoSpaceDE w:val="0"/>
      <w:autoSpaceDN w:val="0"/>
      <w:spacing w:beforeLines="50" w:line="300" w:lineRule="auto"/>
      <w:ind w:firstLineChars="200" w:firstLine="422"/>
      <w:jc w:val="center"/>
    </w:pPr>
    <w:rPr>
      <w:rFonts w:ascii="宋体" w:hAnsi="宋体"/>
      <w:b/>
      <w:kern w:val="2"/>
      <w:sz w:val="21"/>
      <w:szCs w:val="24"/>
      <w:lang w:eastAsia="zh-CN"/>
    </w:rPr>
  </w:style>
  <w:style w:type="character" w:customStyle="1" w:styleId="Char6">
    <w:name w:val="表头五号 Char"/>
    <w:basedOn w:val="a0"/>
    <w:link w:val="ae"/>
    <w:qFormat/>
    <w:rsid w:val="00E46BA2"/>
    <w:rPr>
      <w:rFonts w:ascii="宋体" w:hAnsi="宋体"/>
      <w:b/>
      <w:kern w:val="2"/>
      <w:sz w:val="21"/>
      <w:szCs w:val="24"/>
    </w:rPr>
  </w:style>
  <w:style w:type="paragraph" w:customStyle="1" w:styleId="10">
    <w:name w:val="列出段落1"/>
    <w:basedOn w:val="a"/>
    <w:uiPriority w:val="99"/>
    <w:qFormat/>
    <w:rsid w:val="00E46BA2"/>
    <w:pPr>
      <w:ind w:firstLineChars="200" w:firstLine="420"/>
      <w:jc w:val="both"/>
    </w:pPr>
    <w:rPr>
      <w:rFonts w:ascii="Times New Roman" w:hAnsi="Times New Roman"/>
      <w:kern w:val="2"/>
      <w:sz w:val="21"/>
      <w:szCs w:val="24"/>
      <w:lang w:eastAsia="zh-CN"/>
    </w:rPr>
  </w:style>
  <w:style w:type="character" w:customStyle="1" w:styleId="Char1">
    <w:name w:val="纯文本 Char"/>
    <w:basedOn w:val="a0"/>
    <w:link w:val="a5"/>
    <w:qFormat/>
    <w:rsid w:val="00E46BA2"/>
    <w:rPr>
      <w:rFonts w:ascii="宋体" w:hAnsi="Courier New" w:cs="Courier New"/>
      <w:kern w:val="2"/>
      <w:sz w:val="21"/>
      <w:szCs w:val="21"/>
    </w:rPr>
  </w:style>
  <w:style w:type="paragraph" w:styleId="af">
    <w:name w:val="List Paragraph"/>
    <w:aliases w:val="标题四"/>
    <w:basedOn w:val="a"/>
    <w:uiPriority w:val="99"/>
    <w:qFormat/>
    <w:rsid w:val="00FC13CF"/>
  </w:style>
  <w:style w:type="paragraph" w:styleId="af0">
    <w:name w:val="Normal Indent"/>
    <w:basedOn w:val="a"/>
    <w:uiPriority w:val="99"/>
    <w:unhideWhenUsed/>
    <w:rsid w:val="00E35306"/>
    <w:pPr>
      <w:ind w:firstLineChars="200" w:firstLine="420"/>
      <w:jc w:val="both"/>
    </w:pPr>
    <w:rPr>
      <w:rFonts w:ascii="Times New Roman" w:hAnsi="Times New Roman"/>
      <w:kern w:val="2"/>
      <w:sz w:val="21"/>
      <w:lang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3"/>
    <customShpInfo spid="_x0000_s2052"/>
    <customShpInfo spid="_x0000_s2051"/>
    <customShpInfo spid="_x0000_s1049"/>
    <customShpInfo spid="_x0000_s1046"/>
    <customShpInfo spid="_x0000_s1045"/>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52"/>
    <customShpInfo spid="_x0000_s1029"/>
    <customShpInfo spid="_x0000_s1030"/>
    <customShpInfo spid="_x0000_s1031"/>
    <customShpInfo spid="_x0000_s1032"/>
    <customShpInfo spid="_x0000_s1033"/>
    <customShpInfo spid="_x0000_s1034"/>
    <customShpInfo spid="_x0000_s1028"/>
    <customShpInfo spid="_x0000_s1035"/>
    <customShpInfo spid="_x0000_s1036"/>
    <customShpInfo spid="_x0000_s1027"/>
    <customShpInfo spid="_x0000_s1037"/>
    <customShpInfo spid="_x0000_s1038"/>
    <customShpInfo spid="_x0000_s1039"/>
    <customShpInfo spid="_x0000_s1040"/>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DDF285-F082-4182-81CD-763480752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23</Pages>
  <Words>2288</Words>
  <Characters>13048</Characters>
  <Application>Microsoft Office Word</Application>
  <DocSecurity>0</DocSecurity>
  <Lines>108</Lines>
  <Paragraphs>30</Paragraphs>
  <ScaleCrop>false</ScaleCrop>
  <Company>Microsoft</Company>
  <LinksUpToDate>false</LinksUpToDate>
  <CharactersWithSpaces>15306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赖凌祥</dc:creator>
  <cp:lastModifiedBy>fxe</cp:lastModifiedBy>
  <cp:revision>10</cp:revision>
  <cp:lastPrinted>2018-09-11T02:31:00Z</cp:lastPrinted>
  <dcterms:created xsi:type="dcterms:W3CDTF">2019-02-14T07:49:00Z</dcterms:created>
  <dcterms:modified xsi:type="dcterms:W3CDTF">2019-07-06T04:32:00Z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